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3D" w:rsidRPr="000F4441" w:rsidRDefault="009F683D" w:rsidP="009F683D">
      <w:pPr>
        <w:snapToGrid w:val="0"/>
        <w:spacing w:line="300" w:lineRule="auto"/>
        <w:rPr>
          <w:rFonts w:ascii="仿宋_GB2312" w:hAnsi="仿宋_GB2312" w:cs="仿宋_GB2312"/>
          <w:sz w:val="28"/>
          <w:szCs w:val="28"/>
        </w:rPr>
      </w:pPr>
      <w:r w:rsidRPr="000F4441">
        <w:rPr>
          <w:rFonts w:ascii="宋体" w:hAnsi="宋体" w:hint="eastAsia"/>
          <w:color w:val="000000"/>
          <w:sz w:val="28"/>
          <w:szCs w:val="28"/>
        </w:rPr>
        <w:t>附件2：补充协议</w:t>
      </w:r>
      <w:bookmarkStart w:id="0" w:name="_GoBack"/>
      <w:bookmarkEnd w:id="0"/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jc w:val="center"/>
        <w:rPr>
          <w:rFonts w:ascii="仿宋_GB2312" w:hAnsi="仿宋_GB2312" w:cs="仿宋_GB2312"/>
          <w:sz w:val="32"/>
          <w:szCs w:val="32"/>
        </w:rPr>
      </w:pPr>
      <w:r w:rsidRPr="000F4441">
        <w:rPr>
          <w:rFonts w:ascii="仿宋_GB2312" w:eastAsia="仿宋_GB2312" w:hAnsi="仿宋_GB2312" w:cs="仿宋_GB2312" w:hint="eastAsia"/>
          <w:sz w:val="32"/>
          <w:szCs w:val="32"/>
        </w:rPr>
        <w:t>补充协议</w:t>
      </w:r>
    </w:p>
    <w:p w:rsidR="009F683D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为规范和加强职业学校学生岗位实习工作，提升技术技能人才培养质量，维护学生、学校和实习单位的合法权益，根据国家相关法律法规及《职业学校学生实习管理规定》（2021年修订），特订立补充协议如下：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一、……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1.……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2.……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3.……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二、……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1.……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2.……</w:t>
      </w:r>
    </w:p>
    <w:p w:rsidR="009F683D" w:rsidRPr="000F4441" w:rsidRDefault="009F683D" w:rsidP="009F683D">
      <w:pPr>
        <w:widowControl/>
        <w:adjustRightInd w:val="0"/>
        <w:snapToGrid w:val="0"/>
        <w:spacing w:line="312" w:lineRule="auto"/>
        <w:ind w:firstLineChars="200" w:firstLine="480"/>
        <w:rPr>
          <w:rFonts w:ascii="仿宋_GB2312" w:hAnsi="仿宋_GB2312" w:cs="仿宋_GB2312"/>
          <w:sz w:val="24"/>
        </w:rPr>
      </w:pPr>
      <w:r w:rsidRPr="000F4441">
        <w:rPr>
          <w:rFonts w:ascii="仿宋_GB2312" w:eastAsia="仿宋_GB2312" w:hAnsi="仿宋_GB2312" w:cs="仿宋_GB2312" w:hint="eastAsia"/>
          <w:sz w:val="24"/>
        </w:rPr>
        <w:t>3.……</w:t>
      </w:r>
    </w:p>
    <w:p w:rsidR="00EE73D9" w:rsidRDefault="009F683D" w:rsidP="009F683D">
      <w:r w:rsidRPr="000F4441">
        <w:rPr>
          <w:rFonts w:ascii="仿宋_GB2312" w:eastAsia="仿宋_GB2312" w:hAnsi="仿宋_GB2312" w:cs="仿宋_GB2312" w:hint="eastAsia"/>
          <w:sz w:val="24"/>
        </w:rPr>
        <w:t>……</w:t>
      </w:r>
    </w:p>
    <w:sectPr w:rsidR="00EE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D"/>
    <w:rsid w:val="009F683D"/>
    <w:rsid w:val="00E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78</Characters>
  <Application>Microsoft Office Word</Application>
  <DocSecurity>0</DocSecurity>
  <Lines>3</Lines>
  <Paragraphs>2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2022-12-10T06:21:00Z</dcterms:created>
  <dcterms:modified xsi:type="dcterms:W3CDTF">2022-12-10T06:21:00Z</dcterms:modified>
</cp:coreProperties>
</file>