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FAA07FC" w14:textId="3C811B45" w:rsidR="007937D7" w:rsidRDefault="00BB79E9">
      <w:pPr>
        <w:pStyle w:val="1"/>
        <w:spacing w:after="240"/>
        <w:rPr>
          <w:spacing w:val="-10"/>
        </w:rPr>
      </w:pPr>
      <w:r>
        <w:rPr>
          <w:rFonts w:ascii="黑体" w:eastAsia="黑体" w:cs="黑体" w:hint="eastAsia"/>
          <w:kern w:val="0"/>
          <w:szCs w:val="36"/>
        </w:rPr>
        <w:t>纺织品检验与贸易专业</w:t>
      </w:r>
      <w:r w:rsidR="003C0723">
        <w:rPr>
          <w:rFonts w:hint="eastAsia"/>
          <w:spacing w:val="-10"/>
        </w:rPr>
        <w:t>人才培养方案</w:t>
      </w:r>
    </w:p>
    <w:p w14:paraId="490131C0" w14:textId="77777777" w:rsidR="003C0723" w:rsidRPr="006E1C75" w:rsidRDefault="003C0723" w:rsidP="003C0723">
      <w:pPr>
        <w:adjustRightInd w:val="0"/>
        <w:snapToGrid w:val="0"/>
        <w:spacing w:beforeLines="100" w:before="240" w:afterLines="100" w:after="240" w:line="360" w:lineRule="auto"/>
        <w:jc w:val="center"/>
        <w:rPr>
          <w:rFonts w:eastAsia="仿宋_GB2312"/>
          <w:sz w:val="24"/>
        </w:rPr>
      </w:pPr>
      <w:r w:rsidRPr="006E1C75">
        <w:rPr>
          <w:rFonts w:eastAsia="仿宋_GB2312" w:hint="eastAsia"/>
          <w:sz w:val="24"/>
        </w:rPr>
        <w:t>（</w:t>
      </w:r>
      <w:r w:rsidR="00E80FF6">
        <w:rPr>
          <w:rFonts w:eastAsia="仿宋_GB2312" w:hint="eastAsia"/>
          <w:sz w:val="24"/>
        </w:rPr>
        <w:t>专业负责</w:t>
      </w:r>
      <w:r w:rsidR="00E80FF6">
        <w:rPr>
          <w:rFonts w:eastAsia="仿宋_GB2312"/>
          <w:sz w:val="24"/>
        </w:rPr>
        <w:t>人</w:t>
      </w:r>
      <w:r w:rsidRPr="006E1C75">
        <w:rPr>
          <w:rFonts w:eastAsia="仿宋_GB2312" w:hint="eastAsia"/>
          <w:sz w:val="24"/>
        </w:rPr>
        <w:t>：</w:t>
      </w:r>
      <w:r>
        <w:rPr>
          <w:rFonts w:eastAsia="仿宋_GB2312" w:hint="eastAsia"/>
          <w:sz w:val="24"/>
        </w:rPr>
        <w:t>*</w:t>
      </w:r>
      <w:r>
        <w:rPr>
          <w:rFonts w:eastAsia="仿宋_GB2312"/>
          <w:sz w:val="24"/>
        </w:rPr>
        <w:t>**</w:t>
      </w:r>
      <w:r w:rsidRPr="006E1C75">
        <w:rPr>
          <w:rFonts w:eastAsia="仿宋_GB2312" w:hint="eastAsia"/>
          <w:sz w:val="24"/>
        </w:rPr>
        <w:t xml:space="preserve">　　审核人：</w:t>
      </w:r>
      <w:r>
        <w:rPr>
          <w:rFonts w:eastAsia="仿宋_GB2312" w:hint="eastAsia"/>
          <w:sz w:val="24"/>
        </w:rPr>
        <w:t>*</w:t>
      </w:r>
      <w:r>
        <w:rPr>
          <w:rFonts w:eastAsia="仿宋_GB2312"/>
          <w:sz w:val="24"/>
        </w:rPr>
        <w:t>**</w:t>
      </w:r>
      <w:r w:rsidRPr="006E1C75">
        <w:rPr>
          <w:rFonts w:eastAsia="仿宋_GB2312" w:hint="eastAsia"/>
          <w:sz w:val="24"/>
        </w:rPr>
        <w:t xml:space="preserve">　　系主任：</w:t>
      </w:r>
      <w:r>
        <w:rPr>
          <w:rFonts w:eastAsia="仿宋_GB2312" w:hint="eastAsia"/>
          <w:sz w:val="24"/>
        </w:rPr>
        <w:t>*</w:t>
      </w:r>
      <w:r>
        <w:rPr>
          <w:rFonts w:eastAsia="仿宋_GB2312"/>
          <w:sz w:val="24"/>
        </w:rPr>
        <w:t>**</w:t>
      </w:r>
      <w:r w:rsidRPr="006E1C75">
        <w:rPr>
          <w:rFonts w:eastAsia="仿宋_GB2312" w:hint="eastAsia"/>
          <w:sz w:val="24"/>
        </w:rPr>
        <w:t xml:space="preserve"> </w:t>
      </w:r>
      <w:r w:rsidRPr="006E1C75">
        <w:rPr>
          <w:rFonts w:eastAsia="仿宋_GB2312" w:hint="eastAsia"/>
          <w:sz w:val="24"/>
        </w:rPr>
        <w:t>）</w:t>
      </w:r>
    </w:p>
    <w:p w14:paraId="4DDE7F78" w14:textId="77777777" w:rsidR="003C0723" w:rsidRPr="003C0723" w:rsidRDefault="003C0723" w:rsidP="003C0723"/>
    <w:p w14:paraId="6BCD0DEF" w14:textId="77777777" w:rsidR="007937D7" w:rsidRPr="00A0698F" w:rsidRDefault="003C0723" w:rsidP="00B6791C">
      <w:pPr>
        <w:pStyle w:val="2"/>
        <w:spacing w:before="120"/>
        <w:ind w:firstLineChars="71" w:firstLine="199"/>
        <w:rPr>
          <w:sz w:val="28"/>
          <w:szCs w:val="28"/>
        </w:rPr>
      </w:pPr>
      <w:r w:rsidRPr="00A0698F">
        <w:rPr>
          <w:sz w:val="28"/>
          <w:szCs w:val="28"/>
        </w:rPr>
        <w:t>一、专业</w:t>
      </w:r>
      <w:r w:rsidRPr="00A0698F">
        <w:rPr>
          <w:rFonts w:hint="eastAsia"/>
          <w:sz w:val="28"/>
          <w:szCs w:val="28"/>
        </w:rPr>
        <w:t>名称</w:t>
      </w:r>
      <w:r w:rsidR="00A0698F" w:rsidRPr="00A0698F">
        <w:rPr>
          <w:rFonts w:hint="eastAsia"/>
          <w:sz w:val="28"/>
          <w:szCs w:val="28"/>
        </w:rPr>
        <w:t>（专业代码）</w:t>
      </w:r>
    </w:p>
    <w:p w14:paraId="349C86E1" w14:textId="5CAFC5F1" w:rsidR="00A0698F" w:rsidRPr="00BB79E9" w:rsidRDefault="00BB79E9">
      <w:pPr>
        <w:pStyle w:val="2"/>
        <w:spacing w:before="120"/>
        <w:ind w:firstLine="480"/>
        <w:rPr>
          <w:rFonts w:asciiTheme="minorEastAsia" w:eastAsiaTheme="minorEastAsia" w:hAnsiTheme="minorEastAsia"/>
          <w:szCs w:val="24"/>
        </w:rPr>
      </w:pPr>
      <w:r w:rsidRPr="00BB79E9">
        <w:rPr>
          <w:rFonts w:asciiTheme="minorEastAsia" w:eastAsiaTheme="minorEastAsia" w:hAnsiTheme="minorEastAsia" w:cs="FangSong" w:hint="eastAsia"/>
          <w:kern w:val="0"/>
          <w:szCs w:val="24"/>
        </w:rPr>
        <w:t>纺织品检验与贸易（</w:t>
      </w:r>
      <w:r w:rsidRPr="00BB79E9">
        <w:rPr>
          <w:rFonts w:asciiTheme="minorEastAsia" w:eastAsiaTheme="minorEastAsia" w:hAnsiTheme="minorEastAsia" w:cs="TimesNewRomanPSMT"/>
          <w:kern w:val="0"/>
          <w:szCs w:val="24"/>
        </w:rPr>
        <w:t>580405</w:t>
      </w:r>
      <w:r w:rsidRPr="00BB79E9">
        <w:rPr>
          <w:rFonts w:asciiTheme="minorEastAsia" w:eastAsiaTheme="minorEastAsia" w:hAnsiTheme="minorEastAsia" w:cs="FangSong" w:hint="eastAsia"/>
          <w:kern w:val="0"/>
          <w:szCs w:val="24"/>
        </w:rPr>
        <w:t>）</w:t>
      </w:r>
    </w:p>
    <w:p w14:paraId="73EF45B8" w14:textId="77777777" w:rsidR="007937D7" w:rsidRPr="00A0698F" w:rsidRDefault="003C0723" w:rsidP="00B6791C">
      <w:pPr>
        <w:pStyle w:val="2"/>
        <w:spacing w:before="120"/>
        <w:ind w:firstLineChars="71" w:firstLine="199"/>
        <w:rPr>
          <w:sz w:val="28"/>
          <w:szCs w:val="28"/>
        </w:rPr>
      </w:pPr>
      <w:r w:rsidRPr="00A0698F">
        <w:rPr>
          <w:rFonts w:hint="eastAsia"/>
          <w:sz w:val="28"/>
          <w:szCs w:val="28"/>
        </w:rPr>
        <w:t>二、入学</w:t>
      </w:r>
      <w:r w:rsidRPr="00A0698F">
        <w:rPr>
          <w:sz w:val="28"/>
          <w:szCs w:val="28"/>
        </w:rPr>
        <w:t>要求</w:t>
      </w:r>
    </w:p>
    <w:p w14:paraId="3D5297D5" w14:textId="11CF0287" w:rsidR="007937D7" w:rsidRDefault="00BB79E9" w:rsidP="00BB79E9">
      <w:pPr>
        <w:pStyle w:val="2"/>
        <w:spacing w:before="120"/>
        <w:ind w:firstLine="480"/>
        <w:rPr>
          <w:szCs w:val="21"/>
        </w:rPr>
      </w:pPr>
      <w:r w:rsidRPr="00BB79E9">
        <w:rPr>
          <w:rFonts w:asciiTheme="minorEastAsia" w:eastAsiaTheme="minorEastAsia" w:hAnsiTheme="minorEastAsia" w:cs="FangSong" w:hint="eastAsia"/>
          <w:kern w:val="0"/>
          <w:szCs w:val="24"/>
        </w:rPr>
        <w:t>普通高级中学毕业、中等职业学校毕业或具备同等学力</w:t>
      </w:r>
    </w:p>
    <w:p w14:paraId="2497A71D" w14:textId="77777777" w:rsidR="007937D7" w:rsidRPr="00A0698F" w:rsidRDefault="003C0723" w:rsidP="00B6791C">
      <w:pPr>
        <w:pStyle w:val="2"/>
        <w:spacing w:before="120"/>
        <w:ind w:firstLineChars="71" w:firstLine="199"/>
        <w:rPr>
          <w:sz w:val="28"/>
          <w:szCs w:val="28"/>
        </w:rPr>
      </w:pPr>
      <w:r w:rsidRPr="00A0698F">
        <w:rPr>
          <w:rFonts w:hint="eastAsia"/>
          <w:sz w:val="28"/>
          <w:szCs w:val="28"/>
        </w:rPr>
        <w:t>三、</w:t>
      </w:r>
      <w:r w:rsidR="00A0698F" w:rsidRPr="00A0698F">
        <w:rPr>
          <w:rFonts w:hint="eastAsia"/>
          <w:sz w:val="28"/>
          <w:szCs w:val="28"/>
        </w:rPr>
        <w:t>基本</w:t>
      </w:r>
      <w:r w:rsidRPr="00A0698F">
        <w:rPr>
          <w:rFonts w:hint="eastAsia"/>
          <w:sz w:val="28"/>
          <w:szCs w:val="28"/>
        </w:rPr>
        <w:t>修业</w:t>
      </w:r>
      <w:r w:rsidRPr="00A0698F">
        <w:rPr>
          <w:sz w:val="28"/>
          <w:szCs w:val="28"/>
        </w:rPr>
        <w:t>年限</w:t>
      </w:r>
    </w:p>
    <w:p w14:paraId="68F2CA1E" w14:textId="095BD5A0" w:rsidR="007937D7" w:rsidRPr="00BB79E9" w:rsidRDefault="003C0723" w:rsidP="00BB79E9">
      <w:pPr>
        <w:pStyle w:val="2"/>
        <w:spacing w:before="120"/>
        <w:ind w:firstLine="480"/>
        <w:rPr>
          <w:rFonts w:asciiTheme="minorEastAsia" w:eastAsiaTheme="minorEastAsia" w:hAnsiTheme="minorEastAsia" w:cs="FangSong"/>
          <w:kern w:val="0"/>
          <w:szCs w:val="24"/>
        </w:rPr>
      </w:pPr>
      <w:r w:rsidRPr="00BB79E9">
        <w:rPr>
          <w:rFonts w:asciiTheme="minorEastAsia" w:eastAsiaTheme="minorEastAsia" w:hAnsiTheme="minorEastAsia" w:cs="FangSong" w:hint="eastAsia"/>
          <w:kern w:val="0"/>
          <w:szCs w:val="24"/>
        </w:rPr>
        <w:t xml:space="preserve"> </w:t>
      </w:r>
      <w:r w:rsidR="00BB79E9" w:rsidRPr="00BB79E9">
        <w:rPr>
          <w:rFonts w:asciiTheme="minorEastAsia" w:eastAsiaTheme="minorEastAsia" w:hAnsiTheme="minorEastAsia" w:cs="FangSong" w:hint="eastAsia"/>
          <w:kern w:val="0"/>
          <w:szCs w:val="24"/>
        </w:rPr>
        <w:t>三年</w:t>
      </w:r>
    </w:p>
    <w:p w14:paraId="4540BEC9" w14:textId="77777777" w:rsidR="007937D7" w:rsidRPr="00A0698F" w:rsidRDefault="003C0723" w:rsidP="00B6791C">
      <w:pPr>
        <w:pStyle w:val="2"/>
        <w:spacing w:before="120"/>
        <w:ind w:firstLineChars="71" w:firstLine="199"/>
        <w:rPr>
          <w:sz w:val="28"/>
          <w:szCs w:val="28"/>
        </w:rPr>
      </w:pPr>
      <w:r w:rsidRPr="00A0698F">
        <w:rPr>
          <w:rFonts w:hint="eastAsia"/>
          <w:sz w:val="28"/>
          <w:szCs w:val="28"/>
        </w:rPr>
        <w:t>四、职业</w:t>
      </w:r>
      <w:r w:rsidRPr="00A0698F">
        <w:rPr>
          <w:sz w:val="28"/>
          <w:szCs w:val="28"/>
        </w:rPr>
        <w:t>面向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1"/>
        <w:gridCol w:w="1513"/>
        <w:gridCol w:w="1515"/>
        <w:gridCol w:w="1515"/>
        <w:gridCol w:w="1512"/>
        <w:gridCol w:w="1512"/>
      </w:tblGrid>
      <w:tr w:rsidR="002C0823" w:rsidRPr="002C0823" w14:paraId="3688DBED" w14:textId="77777777" w:rsidTr="002C0823">
        <w:trPr>
          <w:jc w:val="center"/>
        </w:trPr>
        <w:tc>
          <w:tcPr>
            <w:tcW w:w="941" w:type="dxa"/>
            <w:shd w:val="clear" w:color="auto" w:fill="auto"/>
          </w:tcPr>
          <w:p w14:paraId="5FE3EF59" w14:textId="77777777" w:rsidR="001E323D" w:rsidRPr="002C0823" w:rsidRDefault="001E323D" w:rsidP="002C0823">
            <w:pPr>
              <w:autoSpaceDE w:val="0"/>
              <w:autoSpaceDN w:val="0"/>
              <w:adjustRightInd w:val="0"/>
              <w:jc w:val="center"/>
              <w:rPr>
                <w:rFonts w:ascii="宋体" w:hAnsi="宋体" w:cs="FangSong"/>
                <w:kern w:val="0"/>
                <w:szCs w:val="21"/>
              </w:rPr>
            </w:pPr>
            <w:r w:rsidRPr="002C0823">
              <w:rPr>
                <w:rFonts w:ascii="宋体" w:hAnsi="宋体" w:cs="FangSong" w:hint="eastAsia"/>
                <w:kern w:val="0"/>
                <w:szCs w:val="21"/>
              </w:rPr>
              <w:t>所属专</w:t>
            </w:r>
          </w:p>
          <w:p w14:paraId="46620A5D" w14:textId="77777777" w:rsidR="001E323D" w:rsidRPr="002C0823" w:rsidRDefault="001E323D" w:rsidP="002C0823">
            <w:pPr>
              <w:autoSpaceDE w:val="0"/>
              <w:autoSpaceDN w:val="0"/>
              <w:adjustRightInd w:val="0"/>
              <w:jc w:val="center"/>
              <w:rPr>
                <w:rFonts w:ascii="宋体" w:hAnsi="宋体" w:cs="FangSong"/>
                <w:kern w:val="0"/>
                <w:szCs w:val="21"/>
              </w:rPr>
            </w:pPr>
            <w:r w:rsidRPr="002C0823">
              <w:rPr>
                <w:rFonts w:ascii="宋体" w:hAnsi="宋体" w:cs="FangSong" w:hint="eastAsia"/>
                <w:kern w:val="0"/>
                <w:szCs w:val="21"/>
              </w:rPr>
              <w:t>业大类</w:t>
            </w:r>
          </w:p>
          <w:p w14:paraId="3A34743E" w14:textId="77777777" w:rsidR="001E323D" w:rsidRPr="002C0823" w:rsidRDefault="001E323D" w:rsidP="002C0823">
            <w:pPr>
              <w:autoSpaceDE w:val="0"/>
              <w:autoSpaceDN w:val="0"/>
              <w:adjustRightInd w:val="0"/>
              <w:jc w:val="center"/>
              <w:rPr>
                <w:rFonts w:ascii="宋体" w:hAnsi="宋体" w:cs="TimesNewRomanPS-BoldMT"/>
                <w:b/>
                <w:bCs/>
                <w:kern w:val="0"/>
                <w:szCs w:val="21"/>
              </w:rPr>
            </w:pPr>
            <w:r w:rsidRPr="002C0823">
              <w:rPr>
                <w:rFonts w:ascii="宋体" w:hAnsi="宋体" w:cs="TimesNewRomanPS-BoldMT"/>
                <w:b/>
                <w:bCs/>
                <w:kern w:val="0"/>
                <w:szCs w:val="21"/>
              </w:rPr>
              <w:t>(</w:t>
            </w:r>
            <w:r w:rsidRPr="002C0823">
              <w:rPr>
                <w:rFonts w:ascii="宋体" w:hAnsi="宋体" w:cs="FangSong" w:hint="eastAsia"/>
                <w:kern w:val="0"/>
                <w:szCs w:val="21"/>
              </w:rPr>
              <w:t>代码</w:t>
            </w:r>
            <w:r w:rsidRPr="002C0823">
              <w:rPr>
                <w:rFonts w:ascii="宋体" w:hAnsi="宋体" w:cs="TimesNewRomanPS-BoldMT"/>
                <w:b/>
                <w:bCs/>
                <w:kern w:val="0"/>
                <w:szCs w:val="21"/>
              </w:rPr>
              <w:t>)</w:t>
            </w:r>
          </w:p>
          <w:p w14:paraId="095C3BEE" w14:textId="77777777" w:rsidR="001E323D" w:rsidRPr="002C0823" w:rsidRDefault="001E323D" w:rsidP="002C0823">
            <w:pPr>
              <w:autoSpaceDE w:val="0"/>
              <w:autoSpaceDN w:val="0"/>
              <w:adjustRightInd w:val="0"/>
              <w:jc w:val="center"/>
              <w:rPr>
                <w:rFonts w:ascii="宋体" w:hAnsi="宋体"/>
                <w:szCs w:val="21"/>
              </w:rPr>
            </w:pPr>
          </w:p>
        </w:tc>
        <w:tc>
          <w:tcPr>
            <w:tcW w:w="1513" w:type="dxa"/>
            <w:shd w:val="clear" w:color="auto" w:fill="auto"/>
          </w:tcPr>
          <w:p w14:paraId="3273BEED" w14:textId="77777777" w:rsidR="001E323D" w:rsidRPr="002C0823" w:rsidRDefault="001E323D" w:rsidP="002C0823">
            <w:pPr>
              <w:autoSpaceDE w:val="0"/>
              <w:autoSpaceDN w:val="0"/>
              <w:adjustRightInd w:val="0"/>
              <w:jc w:val="center"/>
              <w:rPr>
                <w:rFonts w:ascii="宋体" w:hAnsi="宋体" w:cs="FangSong"/>
                <w:kern w:val="0"/>
                <w:szCs w:val="21"/>
              </w:rPr>
            </w:pPr>
            <w:r w:rsidRPr="002C0823">
              <w:rPr>
                <w:rFonts w:ascii="宋体" w:hAnsi="宋体" w:cs="FangSong" w:hint="eastAsia"/>
                <w:kern w:val="0"/>
                <w:szCs w:val="21"/>
              </w:rPr>
              <w:t>对应行业</w:t>
            </w:r>
          </w:p>
          <w:p w14:paraId="1D705D0C" w14:textId="77777777" w:rsidR="001E323D" w:rsidRPr="002C0823" w:rsidRDefault="001E323D" w:rsidP="002C0823">
            <w:pPr>
              <w:autoSpaceDE w:val="0"/>
              <w:autoSpaceDN w:val="0"/>
              <w:adjustRightInd w:val="0"/>
              <w:jc w:val="center"/>
              <w:rPr>
                <w:rFonts w:ascii="宋体" w:hAnsi="宋体"/>
                <w:szCs w:val="21"/>
              </w:rPr>
            </w:pPr>
            <w:r w:rsidRPr="002C0823">
              <w:rPr>
                <w:rFonts w:ascii="宋体" w:hAnsi="宋体" w:cs="TimesNewRomanPS-BoldMT"/>
                <w:b/>
                <w:bCs/>
                <w:kern w:val="0"/>
                <w:szCs w:val="21"/>
              </w:rPr>
              <w:t>(</w:t>
            </w:r>
            <w:r w:rsidRPr="002C0823">
              <w:rPr>
                <w:rFonts w:ascii="宋体" w:hAnsi="宋体" w:cs="FangSong" w:hint="eastAsia"/>
                <w:kern w:val="0"/>
                <w:szCs w:val="21"/>
              </w:rPr>
              <w:t>代码</w:t>
            </w:r>
            <w:r w:rsidRPr="002C0823">
              <w:rPr>
                <w:rFonts w:ascii="宋体" w:hAnsi="宋体" w:cs="TimesNewRomanPS-BoldMT"/>
                <w:b/>
                <w:bCs/>
                <w:kern w:val="0"/>
                <w:szCs w:val="21"/>
              </w:rPr>
              <w:t>)</w:t>
            </w:r>
          </w:p>
        </w:tc>
        <w:tc>
          <w:tcPr>
            <w:tcW w:w="1515" w:type="dxa"/>
            <w:shd w:val="clear" w:color="auto" w:fill="auto"/>
          </w:tcPr>
          <w:p w14:paraId="7AAE4BC1" w14:textId="77777777" w:rsidR="001E323D" w:rsidRPr="002C0823" w:rsidRDefault="001E323D" w:rsidP="002C0823">
            <w:pPr>
              <w:autoSpaceDE w:val="0"/>
              <w:autoSpaceDN w:val="0"/>
              <w:adjustRightInd w:val="0"/>
              <w:jc w:val="center"/>
              <w:rPr>
                <w:rFonts w:ascii="宋体" w:hAnsi="宋体" w:cs="FangSong"/>
                <w:kern w:val="0"/>
                <w:szCs w:val="21"/>
              </w:rPr>
            </w:pPr>
            <w:r w:rsidRPr="002C0823">
              <w:rPr>
                <w:rFonts w:ascii="宋体" w:hAnsi="宋体" w:cs="FangSong" w:hint="eastAsia"/>
                <w:kern w:val="0"/>
                <w:szCs w:val="21"/>
              </w:rPr>
              <w:t>所属</w:t>
            </w:r>
          </w:p>
          <w:p w14:paraId="0B9D2660" w14:textId="77777777" w:rsidR="001E323D" w:rsidRPr="002C0823" w:rsidRDefault="001E323D" w:rsidP="002C0823">
            <w:pPr>
              <w:autoSpaceDE w:val="0"/>
              <w:autoSpaceDN w:val="0"/>
              <w:adjustRightInd w:val="0"/>
              <w:jc w:val="center"/>
              <w:rPr>
                <w:rFonts w:ascii="宋体" w:hAnsi="宋体" w:cs="FangSong"/>
                <w:kern w:val="0"/>
                <w:szCs w:val="21"/>
              </w:rPr>
            </w:pPr>
            <w:r w:rsidRPr="002C0823">
              <w:rPr>
                <w:rFonts w:ascii="宋体" w:hAnsi="宋体" w:cs="FangSong" w:hint="eastAsia"/>
                <w:kern w:val="0"/>
                <w:szCs w:val="21"/>
              </w:rPr>
              <w:t>专业类</w:t>
            </w:r>
          </w:p>
          <w:p w14:paraId="26D5DCB6" w14:textId="77777777" w:rsidR="001E323D" w:rsidRPr="002C0823" w:rsidRDefault="001E323D" w:rsidP="002C0823">
            <w:pPr>
              <w:autoSpaceDE w:val="0"/>
              <w:autoSpaceDN w:val="0"/>
              <w:adjustRightInd w:val="0"/>
              <w:jc w:val="center"/>
              <w:rPr>
                <w:rFonts w:ascii="宋体" w:hAnsi="宋体" w:cs="TimesNewRomanPS-BoldMT"/>
                <w:b/>
                <w:bCs/>
                <w:kern w:val="0"/>
                <w:szCs w:val="21"/>
              </w:rPr>
            </w:pPr>
            <w:r w:rsidRPr="002C0823">
              <w:rPr>
                <w:rFonts w:ascii="宋体" w:hAnsi="宋体" w:cs="TimesNewRomanPS-BoldMT"/>
                <w:b/>
                <w:bCs/>
                <w:kern w:val="0"/>
                <w:szCs w:val="21"/>
              </w:rPr>
              <w:t>(</w:t>
            </w:r>
            <w:r w:rsidRPr="002C0823">
              <w:rPr>
                <w:rFonts w:ascii="宋体" w:hAnsi="宋体" w:cs="FangSong" w:hint="eastAsia"/>
                <w:kern w:val="0"/>
                <w:szCs w:val="21"/>
              </w:rPr>
              <w:t>代码</w:t>
            </w:r>
            <w:r w:rsidRPr="002C0823">
              <w:rPr>
                <w:rFonts w:ascii="宋体" w:hAnsi="宋体" w:cs="TimesNewRomanPS-BoldMT"/>
                <w:b/>
                <w:bCs/>
                <w:kern w:val="0"/>
                <w:szCs w:val="21"/>
              </w:rPr>
              <w:t>)</w:t>
            </w:r>
          </w:p>
          <w:p w14:paraId="7580EF8E" w14:textId="77777777" w:rsidR="001E323D" w:rsidRPr="002C0823" w:rsidRDefault="001E323D" w:rsidP="002C0823">
            <w:pPr>
              <w:autoSpaceDE w:val="0"/>
              <w:autoSpaceDN w:val="0"/>
              <w:adjustRightInd w:val="0"/>
              <w:jc w:val="center"/>
              <w:rPr>
                <w:rFonts w:ascii="宋体" w:hAnsi="宋体"/>
                <w:szCs w:val="21"/>
              </w:rPr>
            </w:pPr>
          </w:p>
        </w:tc>
        <w:tc>
          <w:tcPr>
            <w:tcW w:w="1515" w:type="dxa"/>
            <w:shd w:val="clear" w:color="auto" w:fill="auto"/>
          </w:tcPr>
          <w:p w14:paraId="6E7318B0" w14:textId="77777777" w:rsidR="001E323D" w:rsidRPr="002C0823" w:rsidRDefault="001E323D" w:rsidP="002C0823">
            <w:pPr>
              <w:autoSpaceDE w:val="0"/>
              <w:autoSpaceDN w:val="0"/>
              <w:adjustRightInd w:val="0"/>
              <w:jc w:val="center"/>
              <w:rPr>
                <w:rFonts w:ascii="宋体" w:hAnsi="宋体" w:cs="FangSong"/>
                <w:kern w:val="0"/>
                <w:szCs w:val="21"/>
              </w:rPr>
            </w:pPr>
            <w:r w:rsidRPr="002C0823">
              <w:rPr>
                <w:rFonts w:ascii="宋体" w:hAnsi="宋体" w:cs="FangSong" w:hint="eastAsia"/>
                <w:kern w:val="0"/>
                <w:szCs w:val="21"/>
              </w:rPr>
              <w:t>主要职业类别</w:t>
            </w:r>
          </w:p>
          <w:p w14:paraId="50870CC0" w14:textId="77777777" w:rsidR="001E323D" w:rsidRPr="002C0823" w:rsidRDefault="001E323D" w:rsidP="002C0823">
            <w:pPr>
              <w:autoSpaceDE w:val="0"/>
              <w:autoSpaceDN w:val="0"/>
              <w:adjustRightInd w:val="0"/>
              <w:jc w:val="center"/>
              <w:rPr>
                <w:rFonts w:ascii="宋体" w:hAnsi="宋体"/>
                <w:szCs w:val="21"/>
              </w:rPr>
            </w:pPr>
            <w:r w:rsidRPr="002C0823">
              <w:rPr>
                <w:rFonts w:ascii="宋体" w:hAnsi="宋体" w:cs="TimesNewRomanPS-BoldMT"/>
                <w:b/>
                <w:bCs/>
                <w:kern w:val="0"/>
                <w:szCs w:val="21"/>
              </w:rPr>
              <w:t>(</w:t>
            </w:r>
            <w:r w:rsidRPr="002C0823">
              <w:rPr>
                <w:rFonts w:ascii="宋体" w:hAnsi="宋体" w:cs="FangSong" w:hint="eastAsia"/>
                <w:kern w:val="0"/>
                <w:szCs w:val="21"/>
              </w:rPr>
              <w:t>代码</w:t>
            </w:r>
            <w:r w:rsidRPr="002C0823">
              <w:rPr>
                <w:rFonts w:ascii="宋体" w:hAnsi="宋体" w:cs="TimesNewRomanPS-BoldMT"/>
                <w:b/>
                <w:bCs/>
                <w:kern w:val="0"/>
                <w:szCs w:val="21"/>
              </w:rPr>
              <w:t>)</w:t>
            </w:r>
          </w:p>
        </w:tc>
        <w:tc>
          <w:tcPr>
            <w:tcW w:w="1512" w:type="dxa"/>
            <w:shd w:val="clear" w:color="auto" w:fill="auto"/>
          </w:tcPr>
          <w:p w14:paraId="6801027B" w14:textId="77777777" w:rsidR="001E323D" w:rsidRPr="002C0823" w:rsidRDefault="001E323D" w:rsidP="002C0823">
            <w:pPr>
              <w:autoSpaceDE w:val="0"/>
              <w:autoSpaceDN w:val="0"/>
              <w:adjustRightInd w:val="0"/>
              <w:jc w:val="center"/>
              <w:rPr>
                <w:rFonts w:ascii="宋体" w:hAnsi="宋体" w:cs="FangSong"/>
                <w:kern w:val="0"/>
                <w:szCs w:val="21"/>
              </w:rPr>
            </w:pPr>
            <w:r w:rsidRPr="002C0823">
              <w:rPr>
                <w:rFonts w:ascii="宋体" w:hAnsi="宋体" w:cs="FangSong" w:hint="eastAsia"/>
                <w:kern w:val="0"/>
                <w:szCs w:val="21"/>
              </w:rPr>
              <w:t>主要岗位类</w:t>
            </w:r>
          </w:p>
          <w:p w14:paraId="09C915A2" w14:textId="77777777" w:rsidR="001E323D" w:rsidRPr="002C0823" w:rsidRDefault="001E323D" w:rsidP="002C0823">
            <w:pPr>
              <w:autoSpaceDE w:val="0"/>
              <w:autoSpaceDN w:val="0"/>
              <w:adjustRightInd w:val="0"/>
              <w:jc w:val="center"/>
              <w:rPr>
                <w:rFonts w:ascii="宋体" w:hAnsi="宋体" w:cs="FangSong"/>
                <w:kern w:val="0"/>
                <w:szCs w:val="21"/>
              </w:rPr>
            </w:pPr>
            <w:r w:rsidRPr="002C0823">
              <w:rPr>
                <w:rFonts w:ascii="宋体" w:hAnsi="宋体" w:cs="FangSong" w:hint="eastAsia"/>
                <w:kern w:val="0"/>
                <w:szCs w:val="21"/>
              </w:rPr>
              <w:t>别或技术领</w:t>
            </w:r>
          </w:p>
          <w:p w14:paraId="024F9F61" w14:textId="77777777" w:rsidR="001E323D" w:rsidRPr="002C0823" w:rsidRDefault="001E323D" w:rsidP="002C0823">
            <w:pPr>
              <w:autoSpaceDE w:val="0"/>
              <w:autoSpaceDN w:val="0"/>
              <w:adjustRightInd w:val="0"/>
              <w:jc w:val="center"/>
              <w:rPr>
                <w:rFonts w:ascii="宋体" w:hAnsi="宋体"/>
                <w:szCs w:val="21"/>
              </w:rPr>
            </w:pPr>
            <w:r w:rsidRPr="002C0823">
              <w:rPr>
                <w:rFonts w:ascii="宋体" w:hAnsi="宋体" w:cs="FangSong" w:hint="eastAsia"/>
                <w:kern w:val="0"/>
                <w:szCs w:val="21"/>
              </w:rPr>
              <w:t>域举例</w:t>
            </w:r>
          </w:p>
        </w:tc>
        <w:tc>
          <w:tcPr>
            <w:tcW w:w="1512" w:type="dxa"/>
            <w:shd w:val="clear" w:color="auto" w:fill="auto"/>
          </w:tcPr>
          <w:p w14:paraId="43A1F034" w14:textId="77777777" w:rsidR="001E323D" w:rsidRPr="002C0823" w:rsidRDefault="001E323D" w:rsidP="002C0823">
            <w:pPr>
              <w:autoSpaceDE w:val="0"/>
              <w:autoSpaceDN w:val="0"/>
              <w:adjustRightInd w:val="0"/>
              <w:jc w:val="center"/>
              <w:rPr>
                <w:rFonts w:ascii="宋体" w:hAnsi="宋体"/>
                <w:szCs w:val="21"/>
              </w:rPr>
            </w:pPr>
            <w:r w:rsidRPr="002C0823">
              <w:rPr>
                <w:rFonts w:ascii="宋体" w:hAnsi="宋体" w:cs="FangSong" w:hint="eastAsia"/>
                <w:kern w:val="0"/>
                <w:szCs w:val="21"/>
              </w:rPr>
              <w:t>职业资格或职业技能等级证书举例</w:t>
            </w:r>
          </w:p>
        </w:tc>
      </w:tr>
      <w:tr w:rsidR="002C0823" w14:paraId="1D129DC9" w14:textId="77777777" w:rsidTr="002C0823">
        <w:trPr>
          <w:trHeight w:val="1908"/>
          <w:jc w:val="center"/>
        </w:trPr>
        <w:tc>
          <w:tcPr>
            <w:tcW w:w="941" w:type="dxa"/>
            <w:shd w:val="clear" w:color="auto" w:fill="auto"/>
          </w:tcPr>
          <w:p w14:paraId="66BCA99D" w14:textId="77777777" w:rsidR="00BB79E9" w:rsidRPr="00027EDB" w:rsidRDefault="00BB79E9" w:rsidP="00BB79E9">
            <w:pPr>
              <w:autoSpaceDE w:val="0"/>
              <w:autoSpaceDN w:val="0"/>
              <w:adjustRightInd w:val="0"/>
              <w:jc w:val="center"/>
              <w:rPr>
                <w:rFonts w:ascii="宋体" w:hAnsi="宋体" w:cs="FangSong"/>
                <w:color w:val="FF0000"/>
                <w:kern w:val="0"/>
                <w:szCs w:val="21"/>
              </w:rPr>
            </w:pPr>
            <w:r w:rsidRPr="00027EDB">
              <w:rPr>
                <w:rFonts w:ascii="宋体" w:hAnsi="宋体" w:cs="FangSong" w:hint="eastAsia"/>
                <w:color w:val="FF0000"/>
                <w:kern w:val="0"/>
                <w:szCs w:val="21"/>
              </w:rPr>
              <w:t>轻工纺</w:t>
            </w:r>
          </w:p>
          <w:p w14:paraId="6EC3D5FB" w14:textId="77777777" w:rsidR="00BB79E9" w:rsidRPr="00027EDB" w:rsidRDefault="00BB79E9" w:rsidP="00BB79E9">
            <w:pPr>
              <w:autoSpaceDE w:val="0"/>
              <w:autoSpaceDN w:val="0"/>
              <w:adjustRightInd w:val="0"/>
              <w:jc w:val="center"/>
              <w:rPr>
                <w:rFonts w:ascii="宋体" w:hAnsi="宋体" w:cs="FangSong"/>
                <w:color w:val="FF0000"/>
                <w:kern w:val="0"/>
                <w:szCs w:val="21"/>
              </w:rPr>
            </w:pPr>
            <w:r w:rsidRPr="00027EDB">
              <w:rPr>
                <w:rFonts w:ascii="宋体" w:hAnsi="宋体" w:cs="FangSong" w:hint="eastAsia"/>
                <w:color w:val="FF0000"/>
                <w:kern w:val="0"/>
                <w:szCs w:val="21"/>
              </w:rPr>
              <w:t>织大类</w:t>
            </w:r>
          </w:p>
          <w:p w14:paraId="3B69E632" w14:textId="69F4F83D" w:rsidR="001E323D" w:rsidRPr="00027EDB" w:rsidRDefault="00BB79E9" w:rsidP="00BB79E9">
            <w:pPr>
              <w:jc w:val="center"/>
              <w:rPr>
                <w:rFonts w:ascii="宋体" w:hAnsi="宋体" w:cs="FangSong"/>
                <w:color w:val="FF0000"/>
                <w:kern w:val="0"/>
                <w:szCs w:val="21"/>
              </w:rPr>
            </w:pPr>
            <w:r w:rsidRPr="00027EDB">
              <w:rPr>
                <w:rFonts w:ascii="宋体" w:hAnsi="宋体" w:cs="FangSong" w:hint="eastAsia"/>
                <w:color w:val="FF0000"/>
                <w:kern w:val="0"/>
                <w:szCs w:val="21"/>
              </w:rPr>
              <w:t>（</w:t>
            </w:r>
            <w:r w:rsidRPr="00027EDB">
              <w:rPr>
                <w:rFonts w:ascii="宋体" w:hAnsi="宋体" w:cs="FangSong"/>
                <w:color w:val="FF0000"/>
                <w:kern w:val="0"/>
                <w:szCs w:val="21"/>
              </w:rPr>
              <w:t>58</w:t>
            </w:r>
            <w:r w:rsidRPr="00027EDB">
              <w:rPr>
                <w:rFonts w:ascii="宋体" w:hAnsi="宋体" w:cs="FangSong" w:hint="eastAsia"/>
                <w:color w:val="FF0000"/>
                <w:kern w:val="0"/>
                <w:szCs w:val="21"/>
              </w:rPr>
              <w:t>）</w:t>
            </w:r>
          </w:p>
        </w:tc>
        <w:tc>
          <w:tcPr>
            <w:tcW w:w="1513" w:type="dxa"/>
            <w:shd w:val="clear" w:color="auto" w:fill="auto"/>
          </w:tcPr>
          <w:p w14:paraId="7E2144CB" w14:textId="77777777" w:rsidR="00BB79E9" w:rsidRPr="00027EDB" w:rsidRDefault="00BB79E9" w:rsidP="00BB79E9">
            <w:pPr>
              <w:autoSpaceDE w:val="0"/>
              <w:autoSpaceDN w:val="0"/>
              <w:adjustRightInd w:val="0"/>
              <w:jc w:val="center"/>
              <w:rPr>
                <w:rFonts w:ascii="宋体" w:hAnsi="宋体" w:cs="FangSong"/>
                <w:color w:val="FF0000"/>
                <w:kern w:val="0"/>
                <w:szCs w:val="21"/>
              </w:rPr>
            </w:pPr>
            <w:r w:rsidRPr="00027EDB">
              <w:rPr>
                <w:rFonts w:ascii="宋体" w:hAnsi="宋体" w:cs="FangSong" w:hint="eastAsia"/>
                <w:color w:val="FF0000"/>
                <w:kern w:val="0"/>
                <w:szCs w:val="21"/>
              </w:rPr>
              <w:t>纺织服装</w:t>
            </w:r>
          </w:p>
          <w:p w14:paraId="68B0D07F" w14:textId="5D592677" w:rsidR="001E323D" w:rsidRPr="00027EDB" w:rsidRDefault="00BB79E9" w:rsidP="00BB79E9">
            <w:pPr>
              <w:jc w:val="center"/>
              <w:rPr>
                <w:rFonts w:ascii="宋体" w:hAnsi="宋体" w:cs="FangSong"/>
                <w:color w:val="FF0000"/>
                <w:kern w:val="0"/>
                <w:szCs w:val="21"/>
              </w:rPr>
            </w:pPr>
            <w:r w:rsidRPr="00027EDB">
              <w:rPr>
                <w:rFonts w:ascii="宋体" w:hAnsi="宋体" w:cs="FangSong" w:hint="eastAsia"/>
                <w:color w:val="FF0000"/>
                <w:kern w:val="0"/>
                <w:szCs w:val="21"/>
              </w:rPr>
              <w:t>类（</w:t>
            </w:r>
            <w:r w:rsidRPr="00027EDB">
              <w:rPr>
                <w:rFonts w:ascii="宋体" w:hAnsi="宋体" w:cs="FangSong"/>
                <w:color w:val="FF0000"/>
                <w:kern w:val="0"/>
                <w:szCs w:val="21"/>
              </w:rPr>
              <w:t>5804</w:t>
            </w:r>
            <w:r w:rsidRPr="00027EDB">
              <w:rPr>
                <w:rFonts w:ascii="宋体" w:hAnsi="宋体" w:cs="FangSong" w:hint="eastAsia"/>
                <w:color w:val="FF0000"/>
                <w:kern w:val="0"/>
                <w:szCs w:val="21"/>
              </w:rPr>
              <w:t>）</w:t>
            </w:r>
          </w:p>
        </w:tc>
        <w:tc>
          <w:tcPr>
            <w:tcW w:w="1515" w:type="dxa"/>
            <w:shd w:val="clear" w:color="auto" w:fill="auto"/>
          </w:tcPr>
          <w:p w14:paraId="4E844883" w14:textId="77777777" w:rsidR="00BB79E9" w:rsidRPr="00027EDB" w:rsidRDefault="00BB79E9" w:rsidP="00BB79E9">
            <w:pPr>
              <w:autoSpaceDE w:val="0"/>
              <w:autoSpaceDN w:val="0"/>
              <w:adjustRightInd w:val="0"/>
              <w:jc w:val="center"/>
              <w:rPr>
                <w:rFonts w:ascii="宋体" w:hAnsi="宋体" w:cs="FangSong"/>
                <w:color w:val="FF0000"/>
                <w:kern w:val="0"/>
                <w:szCs w:val="21"/>
              </w:rPr>
            </w:pPr>
            <w:r w:rsidRPr="00027EDB">
              <w:rPr>
                <w:rFonts w:ascii="宋体" w:hAnsi="宋体" w:cs="FangSong" w:hint="eastAsia"/>
                <w:color w:val="FF0000"/>
                <w:kern w:val="0"/>
                <w:szCs w:val="21"/>
              </w:rPr>
              <w:t>批发业</w:t>
            </w:r>
          </w:p>
          <w:p w14:paraId="43DEB3FD" w14:textId="77777777" w:rsidR="00BB79E9" w:rsidRPr="00027EDB" w:rsidRDefault="00BB79E9" w:rsidP="00BB79E9">
            <w:pPr>
              <w:autoSpaceDE w:val="0"/>
              <w:autoSpaceDN w:val="0"/>
              <w:adjustRightInd w:val="0"/>
              <w:jc w:val="center"/>
              <w:rPr>
                <w:rFonts w:ascii="宋体" w:hAnsi="宋体" w:cs="FangSong"/>
                <w:color w:val="FF0000"/>
                <w:kern w:val="0"/>
                <w:szCs w:val="21"/>
              </w:rPr>
            </w:pPr>
            <w:r w:rsidRPr="00027EDB">
              <w:rPr>
                <w:rFonts w:ascii="宋体" w:hAnsi="宋体" w:cs="FangSong"/>
                <w:color w:val="FF0000"/>
                <w:kern w:val="0"/>
                <w:szCs w:val="21"/>
              </w:rPr>
              <w:t>(51)</w:t>
            </w:r>
          </w:p>
          <w:p w14:paraId="51ABC80D" w14:textId="77777777" w:rsidR="00BB79E9" w:rsidRPr="00027EDB" w:rsidRDefault="00BB79E9" w:rsidP="00BB79E9">
            <w:pPr>
              <w:autoSpaceDE w:val="0"/>
              <w:autoSpaceDN w:val="0"/>
              <w:adjustRightInd w:val="0"/>
              <w:jc w:val="center"/>
              <w:rPr>
                <w:rFonts w:ascii="宋体" w:hAnsi="宋体" w:cs="FangSong"/>
                <w:color w:val="FF0000"/>
                <w:kern w:val="0"/>
                <w:szCs w:val="21"/>
              </w:rPr>
            </w:pPr>
            <w:r w:rsidRPr="00027EDB">
              <w:rPr>
                <w:rFonts w:ascii="宋体" w:hAnsi="宋体" w:cs="FangSong" w:hint="eastAsia"/>
                <w:color w:val="FF0000"/>
                <w:kern w:val="0"/>
                <w:szCs w:val="21"/>
              </w:rPr>
              <w:t>专业技术服务</w:t>
            </w:r>
          </w:p>
          <w:p w14:paraId="623B8B26" w14:textId="46267E14" w:rsidR="001E323D" w:rsidRPr="00027EDB" w:rsidRDefault="00BB79E9" w:rsidP="00BB79E9">
            <w:pPr>
              <w:jc w:val="center"/>
              <w:rPr>
                <w:rFonts w:ascii="宋体" w:hAnsi="宋体" w:cs="FangSong"/>
                <w:color w:val="FF0000"/>
                <w:kern w:val="0"/>
                <w:szCs w:val="21"/>
              </w:rPr>
            </w:pPr>
            <w:r w:rsidRPr="00027EDB">
              <w:rPr>
                <w:rFonts w:ascii="宋体" w:hAnsi="宋体" w:cs="FangSong" w:hint="eastAsia"/>
                <w:color w:val="FF0000"/>
                <w:kern w:val="0"/>
                <w:szCs w:val="21"/>
              </w:rPr>
              <w:t>业</w:t>
            </w:r>
            <w:r w:rsidRPr="00027EDB">
              <w:rPr>
                <w:rFonts w:ascii="宋体" w:hAnsi="宋体" w:cs="FangSong"/>
                <w:color w:val="FF0000"/>
                <w:kern w:val="0"/>
                <w:szCs w:val="21"/>
              </w:rPr>
              <w:t>(74)</w:t>
            </w:r>
          </w:p>
        </w:tc>
        <w:tc>
          <w:tcPr>
            <w:tcW w:w="1515" w:type="dxa"/>
            <w:shd w:val="clear" w:color="auto" w:fill="auto"/>
          </w:tcPr>
          <w:p w14:paraId="0754B9BE" w14:textId="77777777" w:rsidR="00BB79E9" w:rsidRPr="00027EDB" w:rsidRDefault="00BB79E9" w:rsidP="00BB79E9">
            <w:pPr>
              <w:autoSpaceDE w:val="0"/>
              <w:autoSpaceDN w:val="0"/>
              <w:adjustRightInd w:val="0"/>
              <w:jc w:val="center"/>
              <w:rPr>
                <w:rFonts w:ascii="宋体" w:hAnsi="宋体" w:cs="FangSong"/>
                <w:color w:val="FF0000"/>
                <w:kern w:val="0"/>
                <w:szCs w:val="21"/>
              </w:rPr>
            </w:pPr>
            <w:r w:rsidRPr="00027EDB">
              <w:rPr>
                <w:rFonts w:ascii="宋体" w:hAnsi="宋体" w:cs="FangSong" w:hint="eastAsia"/>
                <w:color w:val="FF0000"/>
                <w:kern w:val="0"/>
                <w:szCs w:val="21"/>
              </w:rPr>
              <w:t>商务专业人员</w:t>
            </w:r>
          </w:p>
          <w:p w14:paraId="58665E0D" w14:textId="77777777" w:rsidR="00BB79E9" w:rsidRPr="00027EDB" w:rsidRDefault="00BB79E9" w:rsidP="00BB79E9">
            <w:pPr>
              <w:autoSpaceDE w:val="0"/>
              <w:autoSpaceDN w:val="0"/>
              <w:adjustRightInd w:val="0"/>
              <w:jc w:val="center"/>
              <w:rPr>
                <w:rFonts w:ascii="宋体" w:hAnsi="宋体" w:cs="FangSong"/>
                <w:color w:val="FF0000"/>
                <w:kern w:val="0"/>
                <w:szCs w:val="21"/>
              </w:rPr>
            </w:pPr>
            <w:r w:rsidRPr="00027EDB">
              <w:rPr>
                <w:rFonts w:ascii="宋体" w:hAnsi="宋体" w:cs="FangSong"/>
                <w:color w:val="FF0000"/>
                <w:kern w:val="0"/>
                <w:szCs w:val="21"/>
              </w:rPr>
              <w:t>(2-0-07)</w:t>
            </w:r>
          </w:p>
          <w:p w14:paraId="6A33031E" w14:textId="77777777" w:rsidR="00BB79E9" w:rsidRPr="00027EDB" w:rsidRDefault="00BB79E9" w:rsidP="00BB79E9">
            <w:pPr>
              <w:autoSpaceDE w:val="0"/>
              <w:autoSpaceDN w:val="0"/>
              <w:adjustRightInd w:val="0"/>
              <w:jc w:val="center"/>
              <w:rPr>
                <w:rFonts w:ascii="宋体" w:hAnsi="宋体" w:cs="FangSong"/>
                <w:color w:val="FF0000"/>
                <w:kern w:val="0"/>
                <w:szCs w:val="21"/>
              </w:rPr>
            </w:pPr>
            <w:r w:rsidRPr="00027EDB">
              <w:rPr>
                <w:rFonts w:ascii="宋体" w:hAnsi="宋体" w:cs="FangSong" w:hint="eastAsia"/>
                <w:color w:val="FF0000"/>
                <w:kern w:val="0"/>
                <w:szCs w:val="21"/>
              </w:rPr>
              <w:t>销售人员</w:t>
            </w:r>
          </w:p>
          <w:p w14:paraId="420B9367" w14:textId="77777777" w:rsidR="00BB79E9" w:rsidRPr="00027EDB" w:rsidRDefault="00BB79E9" w:rsidP="00BB79E9">
            <w:pPr>
              <w:autoSpaceDE w:val="0"/>
              <w:autoSpaceDN w:val="0"/>
              <w:adjustRightInd w:val="0"/>
              <w:jc w:val="center"/>
              <w:rPr>
                <w:rFonts w:ascii="宋体" w:hAnsi="宋体" w:cs="FangSong"/>
                <w:color w:val="FF0000"/>
                <w:kern w:val="0"/>
                <w:szCs w:val="21"/>
              </w:rPr>
            </w:pPr>
            <w:r w:rsidRPr="00027EDB">
              <w:rPr>
                <w:rFonts w:ascii="宋体" w:hAnsi="宋体" w:cs="FangSong"/>
                <w:color w:val="FF0000"/>
                <w:kern w:val="0"/>
                <w:szCs w:val="21"/>
              </w:rPr>
              <w:t>(4-01-02)</w:t>
            </w:r>
          </w:p>
          <w:p w14:paraId="5122B9C6" w14:textId="77777777" w:rsidR="00BB79E9" w:rsidRPr="00027EDB" w:rsidRDefault="00BB79E9" w:rsidP="00BB79E9">
            <w:pPr>
              <w:autoSpaceDE w:val="0"/>
              <w:autoSpaceDN w:val="0"/>
              <w:adjustRightInd w:val="0"/>
              <w:jc w:val="center"/>
              <w:rPr>
                <w:rFonts w:ascii="宋体" w:hAnsi="宋体" w:cs="FangSong"/>
                <w:color w:val="FF0000"/>
                <w:kern w:val="0"/>
                <w:szCs w:val="21"/>
              </w:rPr>
            </w:pPr>
            <w:r w:rsidRPr="00027EDB">
              <w:rPr>
                <w:rFonts w:ascii="宋体" w:hAnsi="宋体" w:cs="FangSong" w:hint="eastAsia"/>
                <w:color w:val="FF0000"/>
                <w:kern w:val="0"/>
                <w:szCs w:val="21"/>
              </w:rPr>
              <w:t>检验检疫工程技</w:t>
            </w:r>
          </w:p>
          <w:p w14:paraId="3C3DB539" w14:textId="77777777" w:rsidR="00BB79E9" w:rsidRPr="00027EDB" w:rsidRDefault="00BB79E9" w:rsidP="00BB79E9">
            <w:pPr>
              <w:autoSpaceDE w:val="0"/>
              <w:autoSpaceDN w:val="0"/>
              <w:adjustRightInd w:val="0"/>
              <w:jc w:val="center"/>
              <w:rPr>
                <w:rFonts w:ascii="宋体" w:hAnsi="宋体" w:cs="FangSong"/>
                <w:color w:val="FF0000"/>
                <w:kern w:val="0"/>
                <w:szCs w:val="21"/>
              </w:rPr>
            </w:pPr>
            <w:r w:rsidRPr="00027EDB">
              <w:rPr>
                <w:rFonts w:ascii="宋体" w:hAnsi="宋体" w:cs="FangSong" w:hint="eastAsia"/>
                <w:color w:val="FF0000"/>
                <w:kern w:val="0"/>
                <w:szCs w:val="21"/>
              </w:rPr>
              <w:t>术人员</w:t>
            </w:r>
          </w:p>
          <w:p w14:paraId="265E32CF" w14:textId="77777777" w:rsidR="00BB79E9" w:rsidRPr="00027EDB" w:rsidRDefault="00BB79E9" w:rsidP="00BB79E9">
            <w:pPr>
              <w:autoSpaceDE w:val="0"/>
              <w:autoSpaceDN w:val="0"/>
              <w:adjustRightInd w:val="0"/>
              <w:jc w:val="center"/>
              <w:rPr>
                <w:rFonts w:ascii="宋体" w:hAnsi="宋体" w:cs="FangSong"/>
                <w:color w:val="FF0000"/>
                <w:kern w:val="0"/>
                <w:szCs w:val="21"/>
              </w:rPr>
            </w:pPr>
            <w:r w:rsidRPr="00027EDB">
              <w:rPr>
                <w:rFonts w:ascii="宋体" w:hAnsi="宋体" w:cs="FangSong"/>
                <w:color w:val="FF0000"/>
                <w:kern w:val="0"/>
                <w:szCs w:val="21"/>
              </w:rPr>
              <w:t>(2-02-31)</w:t>
            </w:r>
          </w:p>
          <w:p w14:paraId="06D006A5" w14:textId="77777777" w:rsidR="00BB79E9" w:rsidRPr="00027EDB" w:rsidRDefault="00BB79E9" w:rsidP="00BB79E9">
            <w:pPr>
              <w:autoSpaceDE w:val="0"/>
              <w:autoSpaceDN w:val="0"/>
              <w:adjustRightInd w:val="0"/>
              <w:jc w:val="center"/>
              <w:rPr>
                <w:rFonts w:ascii="宋体" w:hAnsi="宋体" w:cs="FangSong"/>
                <w:color w:val="FF0000"/>
                <w:kern w:val="0"/>
                <w:szCs w:val="21"/>
              </w:rPr>
            </w:pPr>
            <w:r w:rsidRPr="00027EDB">
              <w:rPr>
                <w:rFonts w:ascii="宋体" w:hAnsi="宋体" w:cs="FangSong" w:hint="eastAsia"/>
                <w:color w:val="FF0000"/>
                <w:kern w:val="0"/>
                <w:szCs w:val="21"/>
              </w:rPr>
              <w:t>检验、检测和计量</w:t>
            </w:r>
          </w:p>
          <w:p w14:paraId="759B9A71" w14:textId="77777777" w:rsidR="00BB79E9" w:rsidRPr="00027EDB" w:rsidRDefault="00BB79E9" w:rsidP="00BB79E9">
            <w:pPr>
              <w:autoSpaceDE w:val="0"/>
              <w:autoSpaceDN w:val="0"/>
              <w:adjustRightInd w:val="0"/>
              <w:jc w:val="center"/>
              <w:rPr>
                <w:rFonts w:ascii="宋体" w:hAnsi="宋体" w:cs="FangSong"/>
                <w:color w:val="FF0000"/>
                <w:kern w:val="0"/>
                <w:szCs w:val="21"/>
              </w:rPr>
            </w:pPr>
            <w:r w:rsidRPr="00027EDB">
              <w:rPr>
                <w:rFonts w:ascii="宋体" w:hAnsi="宋体" w:cs="FangSong" w:hint="eastAsia"/>
                <w:color w:val="FF0000"/>
                <w:kern w:val="0"/>
                <w:szCs w:val="21"/>
              </w:rPr>
              <w:t>服务人员</w:t>
            </w:r>
          </w:p>
          <w:p w14:paraId="21562A0A" w14:textId="6D80CB39" w:rsidR="001E323D" w:rsidRPr="00027EDB" w:rsidRDefault="00BB79E9" w:rsidP="00BB79E9">
            <w:pPr>
              <w:jc w:val="center"/>
              <w:rPr>
                <w:rFonts w:ascii="宋体" w:hAnsi="宋体" w:cs="FangSong"/>
                <w:color w:val="FF0000"/>
                <w:kern w:val="0"/>
                <w:szCs w:val="21"/>
              </w:rPr>
            </w:pPr>
            <w:r w:rsidRPr="00027EDB">
              <w:rPr>
                <w:rFonts w:ascii="宋体" w:hAnsi="宋体" w:cs="FangSong"/>
                <w:color w:val="FF0000"/>
                <w:kern w:val="0"/>
                <w:szCs w:val="21"/>
              </w:rPr>
              <w:t>(4-08-05)</w:t>
            </w:r>
          </w:p>
        </w:tc>
        <w:tc>
          <w:tcPr>
            <w:tcW w:w="1512" w:type="dxa"/>
            <w:shd w:val="clear" w:color="auto" w:fill="auto"/>
          </w:tcPr>
          <w:p w14:paraId="3C157A9C" w14:textId="77777777" w:rsidR="00BB79E9" w:rsidRPr="00027EDB" w:rsidRDefault="00BB79E9" w:rsidP="00BB79E9">
            <w:pPr>
              <w:autoSpaceDE w:val="0"/>
              <w:autoSpaceDN w:val="0"/>
              <w:adjustRightInd w:val="0"/>
              <w:jc w:val="center"/>
              <w:rPr>
                <w:rFonts w:ascii="宋体" w:hAnsi="宋体" w:cs="FangSong"/>
                <w:color w:val="FF0000"/>
                <w:kern w:val="0"/>
                <w:szCs w:val="21"/>
              </w:rPr>
            </w:pPr>
            <w:r w:rsidRPr="00027EDB">
              <w:rPr>
                <w:rFonts w:ascii="宋体" w:hAnsi="宋体" w:cs="FangSong" w:hint="eastAsia"/>
                <w:color w:val="FF0000"/>
                <w:kern w:val="0"/>
                <w:szCs w:val="21"/>
              </w:rPr>
              <w:t>营销员</w:t>
            </w:r>
          </w:p>
          <w:p w14:paraId="1F0D7FA0" w14:textId="77777777" w:rsidR="00BB79E9" w:rsidRPr="00027EDB" w:rsidRDefault="00BB79E9" w:rsidP="00BB79E9">
            <w:pPr>
              <w:autoSpaceDE w:val="0"/>
              <w:autoSpaceDN w:val="0"/>
              <w:adjustRightInd w:val="0"/>
              <w:jc w:val="center"/>
              <w:rPr>
                <w:rFonts w:ascii="宋体" w:hAnsi="宋体" w:cs="FangSong"/>
                <w:color w:val="FF0000"/>
                <w:kern w:val="0"/>
                <w:szCs w:val="21"/>
              </w:rPr>
            </w:pPr>
            <w:r w:rsidRPr="00027EDB">
              <w:rPr>
                <w:rFonts w:ascii="宋体" w:hAnsi="宋体" w:cs="FangSong" w:hint="eastAsia"/>
                <w:color w:val="FF0000"/>
                <w:kern w:val="0"/>
                <w:szCs w:val="21"/>
              </w:rPr>
              <w:t>跟单员</w:t>
            </w:r>
          </w:p>
          <w:p w14:paraId="63E5E581" w14:textId="77777777" w:rsidR="00BB79E9" w:rsidRPr="00027EDB" w:rsidRDefault="00BB79E9" w:rsidP="00BB79E9">
            <w:pPr>
              <w:autoSpaceDE w:val="0"/>
              <w:autoSpaceDN w:val="0"/>
              <w:adjustRightInd w:val="0"/>
              <w:jc w:val="center"/>
              <w:rPr>
                <w:rFonts w:ascii="宋体" w:hAnsi="宋体" w:cs="FangSong"/>
                <w:color w:val="FF0000"/>
                <w:kern w:val="0"/>
                <w:szCs w:val="21"/>
              </w:rPr>
            </w:pPr>
            <w:r w:rsidRPr="00027EDB">
              <w:rPr>
                <w:rFonts w:ascii="宋体" w:hAnsi="宋体" w:cs="FangSong" w:hint="eastAsia"/>
                <w:color w:val="FF0000"/>
                <w:kern w:val="0"/>
                <w:szCs w:val="21"/>
              </w:rPr>
              <w:t>电子商务师</w:t>
            </w:r>
          </w:p>
          <w:p w14:paraId="05A2718A" w14:textId="77777777" w:rsidR="00BB79E9" w:rsidRPr="00027EDB" w:rsidRDefault="00BB79E9" w:rsidP="00BB79E9">
            <w:pPr>
              <w:autoSpaceDE w:val="0"/>
              <w:autoSpaceDN w:val="0"/>
              <w:adjustRightInd w:val="0"/>
              <w:jc w:val="center"/>
              <w:rPr>
                <w:rFonts w:ascii="宋体" w:hAnsi="宋体" w:cs="FangSong"/>
                <w:color w:val="FF0000"/>
                <w:kern w:val="0"/>
                <w:szCs w:val="21"/>
              </w:rPr>
            </w:pPr>
            <w:r w:rsidRPr="00027EDB">
              <w:rPr>
                <w:rFonts w:ascii="宋体" w:hAnsi="宋体" w:cs="FangSong" w:hint="eastAsia"/>
                <w:color w:val="FF0000"/>
                <w:kern w:val="0"/>
                <w:szCs w:val="21"/>
              </w:rPr>
              <w:t>店长（商品</w:t>
            </w:r>
          </w:p>
          <w:p w14:paraId="43EA6F48" w14:textId="77777777" w:rsidR="00BB79E9" w:rsidRPr="00027EDB" w:rsidRDefault="00BB79E9" w:rsidP="00BB79E9">
            <w:pPr>
              <w:autoSpaceDE w:val="0"/>
              <w:autoSpaceDN w:val="0"/>
              <w:adjustRightInd w:val="0"/>
              <w:jc w:val="center"/>
              <w:rPr>
                <w:rFonts w:ascii="宋体" w:hAnsi="宋体" w:cs="FangSong"/>
                <w:color w:val="FF0000"/>
                <w:kern w:val="0"/>
                <w:szCs w:val="21"/>
              </w:rPr>
            </w:pPr>
            <w:r w:rsidRPr="00027EDB">
              <w:rPr>
                <w:rFonts w:ascii="宋体" w:hAnsi="宋体" w:cs="FangSong" w:hint="eastAsia"/>
                <w:color w:val="FF0000"/>
                <w:kern w:val="0"/>
                <w:szCs w:val="21"/>
              </w:rPr>
              <w:t>营业）</w:t>
            </w:r>
          </w:p>
          <w:p w14:paraId="13BC072F" w14:textId="77777777" w:rsidR="00BB79E9" w:rsidRPr="00027EDB" w:rsidRDefault="00BB79E9" w:rsidP="00BB79E9">
            <w:pPr>
              <w:autoSpaceDE w:val="0"/>
              <w:autoSpaceDN w:val="0"/>
              <w:adjustRightInd w:val="0"/>
              <w:jc w:val="center"/>
              <w:rPr>
                <w:rFonts w:ascii="宋体" w:hAnsi="宋体" w:cs="FangSong"/>
                <w:color w:val="FF0000"/>
                <w:kern w:val="0"/>
                <w:szCs w:val="21"/>
              </w:rPr>
            </w:pPr>
            <w:r w:rsidRPr="00027EDB">
              <w:rPr>
                <w:rFonts w:ascii="宋体" w:hAnsi="宋体" w:cs="FangSong" w:hint="eastAsia"/>
                <w:color w:val="FF0000"/>
                <w:kern w:val="0"/>
                <w:szCs w:val="21"/>
              </w:rPr>
              <w:t>质检员</w:t>
            </w:r>
          </w:p>
          <w:p w14:paraId="0197976E" w14:textId="2F6C4A60" w:rsidR="001E323D" w:rsidRPr="00027EDB" w:rsidRDefault="00BB79E9" w:rsidP="00BB79E9">
            <w:pPr>
              <w:jc w:val="center"/>
              <w:rPr>
                <w:rFonts w:ascii="宋体" w:hAnsi="宋体" w:cs="FangSong"/>
                <w:color w:val="FF0000"/>
                <w:kern w:val="0"/>
                <w:szCs w:val="21"/>
              </w:rPr>
            </w:pPr>
            <w:r w:rsidRPr="00027EDB">
              <w:rPr>
                <w:rFonts w:ascii="宋体" w:hAnsi="宋体" w:cs="FangSong" w:hint="eastAsia"/>
                <w:color w:val="FF0000"/>
                <w:kern w:val="0"/>
                <w:szCs w:val="21"/>
              </w:rPr>
              <w:t>检验员</w:t>
            </w:r>
          </w:p>
        </w:tc>
        <w:tc>
          <w:tcPr>
            <w:tcW w:w="1512" w:type="dxa"/>
            <w:shd w:val="clear" w:color="auto" w:fill="auto"/>
          </w:tcPr>
          <w:p w14:paraId="31DA7883" w14:textId="77777777" w:rsidR="00BB79E9" w:rsidRPr="00027EDB" w:rsidRDefault="00BB79E9" w:rsidP="00BB79E9">
            <w:pPr>
              <w:autoSpaceDE w:val="0"/>
              <w:autoSpaceDN w:val="0"/>
              <w:adjustRightInd w:val="0"/>
              <w:jc w:val="center"/>
              <w:rPr>
                <w:rFonts w:ascii="宋体" w:hAnsi="宋体" w:cs="FangSong"/>
                <w:color w:val="FF0000"/>
                <w:kern w:val="0"/>
                <w:szCs w:val="21"/>
              </w:rPr>
            </w:pPr>
            <w:r w:rsidRPr="00027EDB">
              <w:rPr>
                <w:rFonts w:ascii="宋体" w:hAnsi="宋体" w:cs="FangSong" w:hint="eastAsia"/>
                <w:color w:val="FF0000"/>
                <w:kern w:val="0"/>
                <w:szCs w:val="21"/>
              </w:rPr>
              <w:t>全国外贸跟单</w:t>
            </w:r>
          </w:p>
          <w:p w14:paraId="254E08B7" w14:textId="77777777" w:rsidR="00BB79E9" w:rsidRPr="00027EDB" w:rsidRDefault="00BB79E9" w:rsidP="00BB79E9">
            <w:pPr>
              <w:autoSpaceDE w:val="0"/>
              <w:autoSpaceDN w:val="0"/>
              <w:adjustRightInd w:val="0"/>
              <w:jc w:val="center"/>
              <w:rPr>
                <w:rFonts w:ascii="宋体" w:hAnsi="宋体" w:cs="FangSong"/>
                <w:color w:val="FF0000"/>
                <w:kern w:val="0"/>
                <w:szCs w:val="21"/>
              </w:rPr>
            </w:pPr>
            <w:r w:rsidRPr="00027EDB">
              <w:rPr>
                <w:rFonts w:ascii="宋体" w:hAnsi="宋体" w:cs="FangSong" w:hint="eastAsia"/>
                <w:color w:val="FF0000"/>
                <w:kern w:val="0"/>
                <w:szCs w:val="21"/>
              </w:rPr>
              <w:t>员</w:t>
            </w:r>
          </w:p>
          <w:p w14:paraId="3DB12720" w14:textId="77777777" w:rsidR="00BB79E9" w:rsidRPr="00027EDB" w:rsidRDefault="00BB79E9" w:rsidP="00BB79E9">
            <w:pPr>
              <w:autoSpaceDE w:val="0"/>
              <w:autoSpaceDN w:val="0"/>
              <w:adjustRightInd w:val="0"/>
              <w:jc w:val="center"/>
              <w:rPr>
                <w:rFonts w:ascii="宋体" w:hAnsi="宋体" w:cs="FangSong"/>
                <w:color w:val="FF0000"/>
                <w:kern w:val="0"/>
                <w:szCs w:val="21"/>
              </w:rPr>
            </w:pPr>
            <w:r w:rsidRPr="00027EDB">
              <w:rPr>
                <w:rFonts w:ascii="宋体" w:hAnsi="宋体" w:cs="FangSong" w:hint="eastAsia"/>
                <w:color w:val="FF0000"/>
                <w:kern w:val="0"/>
                <w:szCs w:val="21"/>
              </w:rPr>
              <w:t>电子商务师</w:t>
            </w:r>
          </w:p>
          <w:p w14:paraId="2F99099D" w14:textId="5036DDE0" w:rsidR="001E323D" w:rsidRPr="00027EDB" w:rsidRDefault="00BB79E9" w:rsidP="00BB79E9">
            <w:pPr>
              <w:jc w:val="center"/>
              <w:rPr>
                <w:rFonts w:ascii="宋体" w:hAnsi="宋体" w:cs="FangSong"/>
                <w:color w:val="FF0000"/>
                <w:kern w:val="0"/>
                <w:szCs w:val="21"/>
              </w:rPr>
            </w:pPr>
            <w:r w:rsidRPr="00027EDB">
              <w:rPr>
                <w:rFonts w:ascii="宋体" w:hAnsi="宋体" w:cs="FangSong" w:hint="eastAsia"/>
                <w:color w:val="FF0000"/>
                <w:kern w:val="0"/>
                <w:szCs w:val="21"/>
              </w:rPr>
              <w:t>纤维检验员</w:t>
            </w:r>
          </w:p>
        </w:tc>
      </w:tr>
    </w:tbl>
    <w:p w14:paraId="6E3BED83" w14:textId="77777777" w:rsidR="003C0723" w:rsidRPr="00A0698F" w:rsidRDefault="003C0723" w:rsidP="00B6791C">
      <w:pPr>
        <w:pStyle w:val="2"/>
        <w:spacing w:before="120"/>
        <w:ind w:firstLineChars="71" w:firstLine="199"/>
        <w:rPr>
          <w:sz w:val="28"/>
          <w:szCs w:val="28"/>
        </w:rPr>
      </w:pPr>
      <w:r w:rsidRPr="00A0698F">
        <w:rPr>
          <w:rFonts w:hint="eastAsia"/>
          <w:sz w:val="28"/>
          <w:szCs w:val="28"/>
        </w:rPr>
        <w:lastRenderedPageBreak/>
        <w:t>五</w:t>
      </w:r>
      <w:r w:rsidRPr="00A0698F">
        <w:rPr>
          <w:sz w:val="28"/>
          <w:szCs w:val="28"/>
        </w:rPr>
        <w:t>、</w:t>
      </w:r>
      <w:r w:rsidRPr="00A0698F">
        <w:rPr>
          <w:rFonts w:hint="eastAsia"/>
          <w:sz w:val="28"/>
          <w:szCs w:val="28"/>
        </w:rPr>
        <w:t>培养</w:t>
      </w:r>
      <w:r w:rsidRPr="00A0698F">
        <w:rPr>
          <w:sz w:val="28"/>
          <w:szCs w:val="28"/>
        </w:rPr>
        <w:t>目标</w:t>
      </w:r>
    </w:p>
    <w:p w14:paraId="6BC82167" w14:textId="7E26A5ED" w:rsidR="00A0698F" w:rsidRPr="00CA259E" w:rsidRDefault="00CA259E" w:rsidP="00F20B76">
      <w:pPr>
        <w:pStyle w:val="2"/>
        <w:spacing w:before="120" w:line="360" w:lineRule="auto"/>
        <w:ind w:firstLine="480"/>
        <w:rPr>
          <w:rFonts w:asciiTheme="minorEastAsia" w:eastAsiaTheme="minorEastAsia" w:hAnsiTheme="minorEastAsia" w:cs="FangSong"/>
          <w:color w:val="FF0000"/>
          <w:kern w:val="0"/>
          <w:szCs w:val="24"/>
        </w:rPr>
      </w:pPr>
      <w:r>
        <w:rPr>
          <w:rFonts w:asciiTheme="minorEastAsia" w:eastAsiaTheme="minorEastAsia" w:hAnsiTheme="minorEastAsia" w:cs="FangSong" w:hint="eastAsia"/>
          <w:color w:val="FF0000"/>
          <w:kern w:val="0"/>
          <w:szCs w:val="24"/>
        </w:rPr>
        <w:t>举</w:t>
      </w:r>
      <w:r>
        <w:rPr>
          <w:rFonts w:asciiTheme="minorEastAsia" w:eastAsiaTheme="minorEastAsia" w:hAnsiTheme="minorEastAsia" w:cs="FangSong"/>
          <w:color w:val="FF0000"/>
          <w:kern w:val="0"/>
          <w:szCs w:val="24"/>
        </w:rPr>
        <w:t>例：</w:t>
      </w:r>
      <w:r w:rsidR="00BB79E9" w:rsidRPr="00CA259E">
        <w:rPr>
          <w:rFonts w:asciiTheme="minorEastAsia" w:eastAsiaTheme="minorEastAsia" w:hAnsiTheme="minorEastAsia" w:cs="FangSong" w:hint="eastAsia"/>
          <w:color w:val="FF0000"/>
          <w:kern w:val="0"/>
          <w:szCs w:val="24"/>
        </w:rPr>
        <w:t>本专业培养理想信念坚定，德、智、体、美、劳全面发展，具有一定的科学文化水平，良好的人文素养、职业道德和创新意识，精益求精的工匠精神，较强的就业能力和可持续发展的能力；掌握本专业知识和技术技能，面向批发业、专业技术服务业等行业的检验检疫工程技术、检验检测和计量服务、商务、销售等技术技能领域，能够从事纺织服装行业检验、跟单、营销、贸易、电子商务等工作的高素质技术技能人才。</w:t>
      </w:r>
    </w:p>
    <w:p w14:paraId="77B665A6" w14:textId="77777777" w:rsidR="00A0698F" w:rsidRPr="00A0698F" w:rsidRDefault="00A0698F" w:rsidP="00B6791C">
      <w:pPr>
        <w:pStyle w:val="2"/>
        <w:spacing w:before="120"/>
        <w:ind w:firstLineChars="71" w:firstLine="199"/>
        <w:rPr>
          <w:sz w:val="28"/>
          <w:szCs w:val="28"/>
        </w:rPr>
      </w:pPr>
      <w:r w:rsidRPr="00A0698F">
        <w:rPr>
          <w:rFonts w:hint="eastAsia"/>
          <w:sz w:val="28"/>
          <w:szCs w:val="28"/>
        </w:rPr>
        <w:t>六</w:t>
      </w:r>
      <w:r w:rsidRPr="00A0698F">
        <w:rPr>
          <w:sz w:val="28"/>
          <w:szCs w:val="28"/>
        </w:rPr>
        <w:t>、培养规格</w:t>
      </w:r>
    </w:p>
    <w:p w14:paraId="08103478" w14:textId="7F669376" w:rsidR="00AA2B56" w:rsidRPr="00CA259E" w:rsidRDefault="00CA259E" w:rsidP="00CA259E">
      <w:pPr>
        <w:pStyle w:val="2"/>
        <w:spacing w:before="120" w:line="360" w:lineRule="auto"/>
        <w:ind w:firstLine="480"/>
        <w:rPr>
          <w:rFonts w:asciiTheme="minorEastAsia" w:eastAsiaTheme="minorEastAsia" w:hAnsiTheme="minorEastAsia" w:cs="FangSong"/>
          <w:color w:val="FF0000"/>
          <w:kern w:val="0"/>
          <w:szCs w:val="24"/>
        </w:rPr>
      </w:pPr>
      <w:r>
        <w:rPr>
          <w:rFonts w:asciiTheme="minorEastAsia" w:eastAsiaTheme="minorEastAsia" w:hAnsiTheme="minorEastAsia" w:cs="FangSong" w:hint="eastAsia"/>
          <w:color w:val="FF0000"/>
          <w:kern w:val="0"/>
          <w:szCs w:val="24"/>
        </w:rPr>
        <w:t>举</w:t>
      </w:r>
      <w:r>
        <w:rPr>
          <w:rFonts w:asciiTheme="minorEastAsia" w:eastAsiaTheme="minorEastAsia" w:hAnsiTheme="minorEastAsia" w:cs="FangSong"/>
          <w:color w:val="FF0000"/>
          <w:kern w:val="0"/>
          <w:szCs w:val="24"/>
        </w:rPr>
        <w:t>例：</w:t>
      </w:r>
      <w:r w:rsidR="00AA2B56" w:rsidRPr="00CA259E">
        <w:rPr>
          <w:rFonts w:asciiTheme="minorEastAsia" w:eastAsiaTheme="minorEastAsia" w:hAnsiTheme="minorEastAsia" w:cs="FangSong" w:hint="eastAsia"/>
          <w:color w:val="FF0000"/>
          <w:kern w:val="0"/>
          <w:szCs w:val="24"/>
        </w:rPr>
        <w:t>本专业毕业生应在素质、知识和能力方面达到以下要求。</w:t>
      </w:r>
    </w:p>
    <w:p w14:paraId="70B987D4" w14:textId="77777777" w:rsidR="00AA2B56" w:rsidRPr="00CA259E" w:rsidRDefault="00AA2B56" w:rsidP="00CA259E">
      <w:pPr>
        <w:pStyle w:val="2"/>
        <w:spacing w:before="120" w:line="360" w:lineRule="auto"/>
        <w:ind w:firstLine="480"/>
        <w:rPr>
          <w:rFonts w:asciiTheme="minorEastAsia" w:eastAsiaTheme="minorEastAsia" w:hAnsiTheme="minorEastAsia" w:cs="FangSong"/>
          <w:color w:val="FF0000"/>
          <w:kern w:val="0"/>
          <w:szCs w:val="24"/>
        </w:rPr>
      </w:pPr>
      <w:r w:rsidRPr="00CA259E">
        <w:rPr>
          <w:rFonts w:asciiTheme="minorEastAsia" w:eastAsiaTheme="minorEastAsia" w:hAnsiTheme="minorEastAsia" w:cs="FangSong" w:hint="eastAsia"/>
          <w:color w:val="FF0000"/>
          <w:kern w:val="0"/>
          <w:szCs w:val="24"/>
        </w:rPr>
        <w:t>（一）素质</w:t>
      </w:r>
    </w:p>
    <w:p w14:paraId="25D22C8A" w14:textId="023D944B" w:rsidR="00AA2B56" w:rsidRPr="00CA259E" w:rsidRDefault="00AA2B56" w:rsidP="00CA259E">
      <w:pPr>
        <w:pStyle w:val="2"/>
        <w:spacing w:before="120" w:line="360" w:lineRule="auto"/>
        <w:ind w:firstLine="480"/>
        <w:rPr>
          <w:rFonts w:asciiTheme="minorEastAsia" w:eastAsiaTheme="minorEastAsia" w:hAnsiTheme="minorEastAsia" w:cs="FangSong"/>
          <w:color w:val="FF0000"/>
          <w:kern w:val="0"/>
          <w:szCs w:val="24"/>
        </w:rPr>
      </w:pPr>
      <w:r w:rsidRPr="00CA259E">
        <w:rPr>
          <w:rFonts w:asciiTheme="minorEastAsia" w:eastAsiaTheme="minorEastAsia" w:hAnsiTheme="minorEastAsia" w:cs="FangSong"/>
          <w:color w:val="FF0000"/>
          <w:kern w:val="0"/>
          <w:szCs w:val="24"/>
        </w:rPr>
        <w:t>1.</w:t>
      </w:r>
      <w:r w:rsidRPr="00CA259E">
        <w:rPr>
          <w:rFonts w:asciiTheme="minorEastAsia" w:eastAsiaTheme="minorEastAsia" w:hAnsiTheme="minorEastAsia" w:cs="FangSong" w:hint="eastAsia"/>
          <w:color w:val="FF0000"/>
          <w:kern w:val="0"/>
          <w:szCs w:val="24"/>
        </w:rPr>
        <w:t>坚定拥护中国共产党领导和我国社会主义制度，在习近平新时代中国特色社会主义思想指引下，践行社会主义核心价值观，具有深厚的爱国情感和中华民族自豪感；</w:t>
      </w:r>
    </w:p>
    <w:p w14:paraId="1D7B20B4" w14:textId="0F6EACEF" w:rsidR="00AA2B56" w:rsidRPr="00CA259E" w:rsidRDefault="00AA2B56" w:rsidP="00CA259E">
      <w:pPr>
        <w:pStyle w:val="2"/>
        <w:spacing w:before="120" w:line="360" w:lineRule="auto"/>
        <w:ind w:firstLine="480"/>
        <w:rPr>
          <w:rFonts w:asciiTheme="minorEastAsia" w:eastAsiaTheme="minorEastAsia" w:hAnsiTheme="minorEastAsia" w:cs="FangSong"/>
          <w:color w:val="FF0000"/>
          <w:kern w:val="0"/>
          <w:szCs w:val="24"/>
        </w:rPr>
      </w:pPr>
      <w:r w:rsidRPr="00CA259E">
        <w:rPr>
          <w:rFonts w:asciiTheme="minorEastAsia" w:eastAsiaTheme="minorEastAsia" w:hAnsiTheme="minorEastAsia" w:cs="FangSong"/>
          <w:color w:val="FF0000"/>
          <w:kern w:val="0"/>
          <w:szCs w:val="24"/>
        </w:rPr>
        <w:t>2.</w:t>
      </w:r>
      <w:r w:rsidRPr="00CA259E">
        <w:rPr>
          <w:rFonts w:asciiTheme="minorEastAsia" w:eastAsiaTheme="minorEastAsia" w:hAnsiTheme="minorEastAsia" w:cs="FangSong" w:hint="eastAsia"/>
          <w:color w:val="FF0000"/>
          <w:kern w:val="0"/>
          <w:szCs w:val="24"/>
        </w:rPr>
        <w:t>崇尚宪法、遵法守纪、崇德向善、诚实守信、尊重生命、热爱劳动，履行道德准则和行为规范，具有社会责任感和社会参与意识；</w:t>
      </w:r>
    </w:p>
    <w:p w14:paraId="4D5C796B" w14:textId="23ECFC55" w:rsidR="00AA2B56" w:rsidRPr="00CA259E" w:rsidRDefault="00AA2B56" w:rsidP="00CA259E">
      <w:pPr>
        <w:pStyle w:val="2"/>
        <w:spacing w:before="120" w:line="360" w:lineRule="auto"/>
        <w:ind w:firstLine="480"/>
        <w:rPr>
          <w:rFonts w:asciiTheme="minorEastAsia" w:eastAsiaTheme="minorEastAsia" w:hAnsiTheme="minorEastAsia" w:cs="FangSong"/>
          <w:color w:val="FF0000"/>
          <w:kern w:val="0"/>
          <w:szCs w:val="24"/>
        </w:rPr>
      </w:pPr>
      <w:r w:rsidRPr="00CA259E">
        <w:rPr>
          <w:rFonts w:asciiTheme="minorEastAsia" w:eastAsiaTheme="minorEastAsia" w:hAnsiTheme="minorEastAsia" w:cs="FangSong"/>
          <w:color w:val="FF0000"/>
          <w:kern w:val="0"/>
          <w:szCs w:val="24"/>
        </w:rPr>
        <w:t>3.</w:t>
      </w:r>
      <w:r w:rsidRPr="00CA259E">
        <w:rPr>
          <w:rFonts w:asciiTheme="minorEastAsia" w:eastAsiaTheme="minorEastAsia" w:hAnsiTheme="minorEastAsia" w:cs="FangSong" w:hint="eastAsia"/>
          <w:color w:val="FF0000"/>
          <w:kern w:val="0"/>
          <w:szCs w:val="24"/>
        </w:rPr>
        <w:t>具有质量意识、环保意识、安全意识、信息素养、工匠精神、创新思维；</w:t>
      </w:r>
    </w:p>
    <w:p w14:paraId="068A0528" w14:textId="55991980" w:rsidR="00AA2B56" w:rsidRPr="00CA259E" w:rsidRDefault="00AA2B56" w:rsidP="00CA259E">
      <w:pPr>
        <w:pStyle w:val="2"/>
        <w:spacing w:before="120" w:line="360" w:lineRule="auto"/>
        <w:ind w:firstLine="480"/>
        <w:rPr>
          <w:rFonts w:asciiTheme="minorEastAsia" w:eastAsiaTheme="minorEastAsia" w:hAnsiTheme="minorEastAsia" w:cs="FangSong"/>
          <w:color w:val="FF0000"/>
          <w:kern w:val="0"/>
          <w:szCs w:val="24"/>
        </w:rPr>
      </w:pPr>
      <w:r w:rsidRPr="00CA259E">
        <w:rPr>
          <w:rFonts w:asciiTheme="minorEastAsia" w:eastAsiaTheme="minorEastAsia" w:hAnsiTheme="minorEastAsia" w:cs="FangSong"/>
          <w:color w:val="FF0000"/>
          <w:kern w:val="0"/>
          <w:szCs w:val="24"/>
        </w:rPr>
        <w:t>4.</w:t>
      </w:r>
      <w:r w:rsidRPr="00CA259E">
        <w:rPr>
          <w:rFonts w:asciiTheme="minorEastAsia" w:eastAsiaTheme="minorEastAsia" w:hAnsiTheme="minorEastAsia" w:cs="FangSong" w:hint="eastAsia"/>
          <w:color w:val="FF0000"/>
          <w:kern w:val="0"/>
          <w:szCs w:val="24"/>
        </w:rPr>
        <w:t>勇于奋斗、乐观向上，具有自我管理能力、职业生涯规划的意识，有较强的集体意识和团队合作精神；</w:t>
      </w:r>
    </w:p>
    <w:p w14:paraId="7BB7255C" w14:textId="6D742E6C" w:rsidR="00AA2B56" w:rsidRPr="00CA259E" w:rsidRDefault="00AA2B56" w:rsidP="00CA259E">
      <w:pPr>
        <w:pStyle w:val="2"/>
        <w:spacing w:before="120" w:line="360" w:lineRule="auto"/>
        <w:ind w:firstLine="480"/>
        <w:rPr>
          <w:rFonts w:asciiTheme="minorEastAsia" w:eastAsiaTheme="minorEastAsia" w:hAnsiTheme="minorEastAsia" w:cs="FangSong"/>
          <w:color w:val="FF0000"/>
          <w:kern w:val="0"/>
          <w:szCs w:val="24"/>
        </w:rPr>
      </w:pPr>
      <w:r w:rsidRPr="00CA259E">
        <w:rPr>
          <w:rFonts w:asciiTheme="minorEastAsia" w:eastAsiaTheme="minorEastAsia" w:hAnsiTheme="minorEastAsia" w:cs="FangSong"/>
          <w:color w:val="FF0000"/>
          <w:kern w:val="0"/>
          <w:szCs w:val="24"/>
        </w:rPr>
        <w:t>5.</w:t>
      </w:r>
      <w:r w:rsidRPr="00CA259E">
        <w:rPr>
          <w:rFonts w:asciiTheme="minorEastAsia" w:eastAsiaTheme="minorEastAsia" w:hAnsiTheme="minorEastAsia" w:cs="FangSong" w:hint="eastAsia"/>
          <w:color w:val="FF0000"/>
          <w:kern w:val="0"/>
          <w:szCs w:val="24"/>
        </w:rPr>
        <w:t>具有健康的体魄、心理和健全的人格，掌握基本运动知识和一两项运动技能，养成良好的健身与卫生习惯，良好的行为习惯；</w:t>
      </w:r>
    </w:p>
    <w:p w14:paraId="3C212E09" w14:textId="77777777" w:rsidR="00AA2B56" w:rsidRPr="00CA259E" w:rsidRDefault="00AA2B56" w:rsidP="00CA259E">
      <w:pPr>
        <w:pStyle w:val="2"/>
        <w:spacing w:before="120" w:line="360" w:lineRule="auto"/>
        <w:ind w:firstLine="480"/>
        <w:rPr>
          <w:rFonts w:asciiTheme="minorEastAsia" w:eastAsiaTheme="minorEastAsia" w:hAnsiTheme="minorEastAsia" w:cs="FangSong"/>
          <w:color w:val="FF0000"/>
          <w:kern w:val="0"/>
          <w:szCs w:val="24"/>
        </w:rPr>
      </w:pPr>
      <w:r w:rsidRPr="00CA259E">
        <w:rPr>
          <w:rFonts w:asciiTheme="minorEastAsia" w:eastAsiaTheme="minorEastAsia" w:hAnsiTheme="minorEastAsia" w:cs="FangSong"/>
          <w:color w:val="FF0000"/>
          <w:kern w:val="0"/>
          <w:szCs w:val="24"/>
        </w:rPr>
        <w:t>6.</w:t>
      </w:r>
      <w:r w:rsidRPr="00CA259E">
        <w:rPr>
          <w:rFonts w:asciiTheme="minorEastAsia" w:eastAsiaTheme="minorEastAsia" w:hAnsiTheme="minorEastAsia" w:cs="FangSong" w:hint="eastAsia"/>
          <w:color w:val="FF0000"/>
          <w:kern w:val="0"/>
          <w:szCs w:val="24"/>
        </w:rPr>
        <w:t>具有一定的审美和人文素养，能够形成一两项艺术特长或爱好。</w:t>
      </w:r>
    </w:p>
    <w:p w14:paraId="5FEFF399" w14:textId="77777777" w:rsidR="00AA2B56" w:rsidRPr="00CA259E" w:rsidRDefault="00AA2B56" w:rsidP="00CA259E">
      <w:pPr>
        <w:pStyle w:val="2"/>
        <w:spacing w:before="120" w:line="360" w:lineRule="auto"/>
        <w:ind w:firstLine="480"/>
        <w:rPr>
          <w:rFonts w:asciiTheme="minorEastAsia" w:eastAsiaTheme="minorEastAsia" w:hAnsiTheme="minorEastAsia" w:cs="FangSong"/>
          <w:color w:val="FF0000"/>
          <w:kern w:val="0"/>
          <w:szCs w:val="24"/>
        </w:rPr>
      </w:pPr>
      <w:r w:rsidRPr="00CA259E">
        <w:rPr>
          <w:rFonts w:asciiTheme="minorEastAsia" w:eastAsiaTheme="minorEastAsia" w:hAnsiTheme="minorEastAsia" w:cs="FangSong" w:hint="eastAsia"/>
          <w:color w:val="FF0000"/>
          <w:kern w:val="0"/>
          <w:szCs w:val="24"/>
        </w:rPr>
        <w:t>（二）知识</w:t>
      </w:r>
    </w:p>
    <w:p w14:paraId="0EB2288E" w14:textId="1D25C6CB" w:rsidR="00AA2B56" w:rsidRPr="00CA259E" w:rsidRDefault="00AA2B56" w:rsidP="00CA259E">
      <w:pPr>
        <w:pStyle w:val="2"/>
        <w:spacing w:before="120" w:line="360" w:lineRule="auto"/>
        <w:ind w:firstLine="480"/>
        <w:rPr>
          <w:rFonts w:asciiTheme="minorEastAsia" w:eastAsiaTheme="minorEastAsia" w:hAnsiTheme="minorEastAsia" w:cs="FangSong"/>
          <w:color w:val="FF0000"/>
          <w:kern w:val="0"/>
          <w:szCs w:val="24"/>
        </w:rPr>
      </w:pPr>
      <w:r w:rsidRPr="00CA259E">
        <w:rPr>
          <w:rFonts w:asciiTheme="minorEastAsia" w:eastAsiaTheme="minorEastAsia" w:hAnsiTheme="minorEastAsia" w:cs="FangSong"/>
          <w:color w:val="FF0000"/>
          <w:kern w:val="0"/>
          <w:szCs w:val="24"/>
        </w:rPr>
        <w:t>1.</w:t>
      </w:r>
      <w:r w:rsidRPr="00CA259E">
        <w:rPr>
          <w:rFonts w:asciiTheme="minorEastAsia" w:eastAsiaTheme="minorEastAsia" w:hAnsiTheme="minorEastAsia" w:cs="FangSong" w:hint="eastAsia"/>
          <w:color w:val="FF0000"/>
          <w:kern w:val="0"/>
          <w:szCs w:val="24"/>
        </w:rPr>
        <w:t>掌握必备的思想政治理论、科学文化基础知识和中华优秀传统文化知识；</w:t>
      </w:r>
    </w:p>
    <w:p w14:paraId="6B71AA37" w14:textId="4D482067" w:rsidR="00AA2B56" w:rsidRPr="00CA259E" w:rsidRDefault="00AA2B56" w:rsidP="00CA259E">
      <w:pPr>
        <w:pStyle w:val="2"/>
        <w:spacing w:before="120" w:line="360" w:lineRule="auto"/>
        <w:ind w:firstLine="480"/>
        <w:rPr>
          <w:rFonts w:asciiTheme="minorEastAsia" w:eastAsiaTheme="minorEastAsia" w:hAnsiTheme="minorEastAsia" w:cs="FangSong"/>
          <w:color w:val="FF0000"/>
          <w:kern w:val="0"/>
          <w:szCs w:val="24"/>
        </w:rPr>
      </w:pPr>
      <w:r w:rsidRPr="00CA259E">
        <w:rPr>
          <w:rFonts w:asciiTheme="minorEastAsia" w:eastAsiaTheme="minorEastAsia" w:hAnsiTheme="minorEastAsia" w:cs="FangSong"/>
          <w:color w:val="FF0000"/>
          <w:kern w:val="0"/>
          <w:szCs w:val="24"/>
        </w:rPr>
        <w:t>2.</w:t>
      </w:r>
      <w:r w:rsidRPr="00CA259E">
        <w:rPr>
          <w:rFonts w:asciiTheme="minorEastAsia" w:eastAsiaTheme="minorEastAsia" w:hAnsiTheme="minorEastAsia" w:cs="FangSong" w:hint="eastAsia"/>
          <w:color w:val="FF0000"/>
          <w:kern w:val="0"/>
          <w:szCs w:val="24"/>
        </w:rPr>
        <w:t>熟悉与本专业相关的法律法规以及环境保护、安全消防、文明生产等相关知识；</w:t>
      </w:r>
    </w:p>
    <w:p w14:paraId="029BEAD5" w14:textId="77777777" w:rsidR="00AA2B56" w:rsidRPr="00CA259E" w:rsidRDefault="00AA2B56" w:rsidP="00CA259E">
      <w:pPr>
        <w:pStyle w:val="2"/>
        <w:spacing w:before="120" w:line="360" w:lineRule="auto"/>
        <w:ind w:firstLine="480"/>
        <w:rPr>
          <w:rFonts w:asciiTheme="minorEastAsia" w:eastAsiaTheme="minorEastAsia" w:hAnsiTheme="minorEastAsia" w:cs="FangSong"/>
          <w:color w:val="FF0000"/>
          <w:kern w:val="0"/>
          <w:szCs w:val="24"/>
        </w:rPr>
      </w:pPr>
      <w:r w:rsidRPr="00CA259E">
        <w:rPr>
          <w:rFonts w:asciiTheme="minorEastAsia" w:eastAsiaTheme="minorEastAsia" w:hAnsiTheme="minorEastAsia" w:cs="FangSong"/>
          <w:color w:val="FF0000"/>
          <w:kern w:val="0"/>
          <w:szCs w:val="24"/>
        </w:rPr>
        <w:t>3.</w:t>
      </w:r>
      <w:r w:rsidRPr="00CA259E">
        <w:rPr>
          <w:rFonts w:asciiTheme="minorEastAsia" w:eastAsiaTheme="minorEastAsia" w:hAnsiTheme="minorEastAsia" w:cs="FangSong" w:hint="eastAsia"/>
          <w:color w:val="FF0000"/>
          <w:kern w:val="0"/>
          <w:szCs w:val="24"/>
        </w:rPr>
        <w:t>熟悉纺织商品的种类、规格、性能、用途；</w:t>
      </w:r>
    </w:p>
    <w:p w14:paraId="582641AE" w14:textId="630FF445" w:rsidR="00AA2B56" w:rsidRPr="00CA259E" w:rsidRDefault="00AA2B56" w:rsidP="00CA259E">
      <w:pPr>
        <w:pStyle w:val="2"/>
        <w:spacing w:before="120" w:line="360" w:lineRule="auto"/>
        <w:ind w:firstLine="480"/>
        <w:rPr>
          <w:rFonts w:asciiTheme="minorEastAsia" w:eastAsiaTheme="minorEastAsia" w:hAnsiTheme="minorEastAsia" w:cs="FangSong"/>
          <w:color w:val="FF0000"/>
          <w:kern w:val="0"/>
          <w:szCs w:val="24"/>
        </w:rPr>
      </w:pPr>
      <w:r w:rsidRPr="00CA259E">
        <w:rPr>
          <w:rFonts w:asciiTheme="minorEastAsia" w:eastAsiaTheme="minorEastAsia" w:hAnsiTheme="minorEastAsia" w:cs="FangSong"/>
          <w:color w:val="FF0000"/>
          <w:kern w:val="0"/>
          <w:szCs w:val="24"/>
        </w:rPr>
        <w:t>4.</w:t>
      </w:r>
      <w:r w:rsidRPr="00CA259E">
        <w:rPr>
          <w:rFonts w:asciiTheme="minorEastAsia" w:eastAsiaTheme="minorEastAsia" w:hAnsiTheme="minorEastAsia" w:cs="FangSong" w:hint="eastAsia"/>
          <w:color w:val="FF0000"/>
          <w:kern w:val="0"/>
          <w:szCs w:val="24"/>
        </w:rPr>
        <w:t>掌握纺织服装质量和规格检测指标、检测标准、检测与评定方法；</w:t>
      </w:r>
    </w:p>
    <w:p w14:paraId="4EB29583" w14:textId="77777777" w:rsidR="00AA2B56" w:rsidRPr="00CA259E" w:rsidRDefault="00AA2B56" w:rsidP="00CA259E">
      <w:pPr>
        <w:pStyle w:val="2"/>
        <w:spacing w:before="120" w:line="360" w:lineRule="auto"/>
        <w:ind w:firstLine="480"/>
        <w:rPr>
          <w:rFonts w:asciiTheme="minorEastAsia" w:eastAsiaTheme="minorEastAsia" w:hAnsiTheme="minorEastAsia" w:cs="FangSong"/>
          <w:color w:val="FF0000"/>
          <w:kern w:val="0"/>
          <w:szCs w:val="24"/>
        </w:rPr>
      </w:pPr>
      <w:r w:rsidRPr="00CA259E">
        <w:rPr>
          <w:rFonts w:asciiTheme="minorEastAsia" w:eastAsiaTheme="minorEastAsia" w:hAnsiTheme="minorEastAsia" w:cs="FangSong"/>
          <w:color w:val="FF0000"/>
          <w:kern w:val="0"/>
          <w:szCs w:val="24"/>
        </w:rPr>
        <w:t>5.</w:t>
      </w:r>
      <w:r w:rsidRPr="00CA259E">
        <w:rPr>
          <w:rFonts w:asciiTheme="minorEastAsia" w:eastAsiaTheme="minorEastAsia" w:hAnsiTheme="minorEastAsia" w:cs="FangSong" w:hint="eastAsia"/>
          <w:color w:val="FF0000"/>
          <w:kern w:val="0"/>
          <w:szCs w:val="24"/>
        </w:rPr>
        <w:t>掌握现代纺织服装营销策略和方法；</w:t>
      </w:r>
    </w:p>
    <w:p w14:paraId="341EB29C" w14:textId="77777777" w:rsidR="00AA2B56" w:rsidRPr="00CA259E" w:rsidRDefault="00AA2B56" w:rsidP="00CA259E">
      <w:pPr>
        <w:pStyle w:val="2"/>
        <w:spacing w:before="120" w:line="360" w:lineRule="auto"/>
        <w:ind w:firstLine="480"/>
        <w:rPr>
          <w:rFonts w:asciiTheme="minorEastAsia" w:eastAsiaTheme="minorEastAsia" w:hAnsiTheme="minorEastAsia" w:cs="FangSong"/>
          <w:color w:val="FF0000"/>
          <w:kern w:val="0"/>
          <w:szCs w:val="24"/>
        </w:rPr>
      </w:pPr>
      <w:r w:rsidRPr="00CA259E">
        <w:rPr>
          <w:rFonts w:asciiTheme="minorEastAsia" w:eastAsiaTheme="minorEastAsia" w:hAnsiTheme="minorEastAsia" w:cs="FangSong"/>
          <w:color w:val="FF0000"/>
          <w:kern w:val="0"/>
          <w:szCs w:val="24"/>
        </w:rPr>
        <w:lastRenderedPageBreak/>
        <w:t>6.</w:t>
      </w:r>
      <w:r w:rsidRPr="00CA259E">
        <w:rPr>
          <w:rFonts w:asciiTheme="minorEastAsia" w:eastAsiaTheme="minorEastAsia" w:hAnsiTheme="minorEastAsia" w:cs="FangSong" w:hint="eastAsia"/>
          <w:color w:val="FF0000"/>
          <w:kern w:val="0"/>
          <w:szCs w:val="24"/>
        </w:rPr>
        <w:t>掌握纺织服装国际贸易操作规程、操作要领和操作方法；</w:t>
      </w:r>
    </w:p>
    <w:p w14:paraId="2BE2F5C5" w14:textId="71F067B1" w:rsidR="00AA2B56" w:rsidRPr="00CA259E" w:rsidRDefault="00AA2B56" w:rsidP="00CA259E">
      <w:pPr>
        <w:pStyle w:val="2"/>
        <w:spacing w:before="120" w:line="360" w:lineRule="auto"/>
        <w:ind w:firstLine="480"/>
        <w:rPr>
          <w:rFonts w:asciiTheme="minorEastAsia" w:eastAsiaTheme="minorEastAsia" w:hAnsiTheme="minorEastAsia" w:cs="FangSong"/>
          <w:color w:val="FF0000"/>
          <w:kern w:val="0"/>
          <w:szCs w:val="24"/>
        </w:rPr>
      </w:pPr>
      <w:r w:rsidRPr="00CA259E">
        <w:rPr>
          <w:rFonts w:asciiTheme="minorEastAsia" w:eastAsiaTheme="minorEastAsia" w:hAnsiTheme="minorEastAsia" w:cs="FangSong"/>
          <w:color w:val="FF0000"/>
          <w:kern w:val="0"/>
          <w:szCs w:val="24"/>
        </w:rPr>
        <w:t>7.</w:t>
      </w:r>
      <w:r w:rsidRPr="00CA259E">
        <w:rPr>
          <w:rFonts w:asciiTheme="minorEastAsia" w:eastAsiaTheme="minorEastAsia" w:hAnsiTheme="minorEastAsia" w:cs="FangSong" w:hint="eastAsia"/>
          <w:color w:val="FF0000"/>
          <w:kern w:val="0"/>
          <w:szCs w:val="24"/>
        </w:rPr>
        <w:t>掌握纺织服装电子商务及跨境电商的运营模式和平台基本操作流程；</w:t>
      </w:r>
    </w:p>
    <w:p w14:paraId="3CFB4BBA" w14:textId="77777777" w:rsidR="00AA2B56" w:rsidRPr="00CA259E" w:rsidRDefault="00AA2B56" w:rsidP="00CA259E">
      <w:pPr>
        <w:pStyle w:val="2"/>
        <w:spacing w:before="120" w:line="360" w:lineRule="auto"/>
        <w:ind w:firstLine="480"/>
        <w:rPr>
          <w:rFonts w:asciiTheme="minorEastAsia" w:eastAsiaTheme="minorEastAsia" w:hAnsiTheme="minorEastAsia" w:cs="FangSong"/>
          <w:color w:val="FF0000"/>
          <w:kern w:val="0"/>
          <w:szCs w:val="24"/>
        </w:rPr>
      </w:pPr>
      <w:r w:rsidRPr="00CA259E">
        <w:rPr>
          <w:rFonts w:asciiTheme="minorEastAsia" w:eastAsiaTheme="minorEastAsia" w:hAnsiTheme="minorEastAsia" w:cs="FangSong"/>
          <w:color w:val="FF0000"/>
          <w:kern w:val="0"/>
          <w:szCs w:val="24"/>
        </w:rPr>
        <w:t>8.</w:t>
      </w:r>
      <w:r w:rsidRPr="00CA259E">
        <w:rPr>
          <w:rFonts w:asciiTheme="minorEastAsia" w:eastAsiaTheme="minorEastAsia" w:hAnsiTheme="minorEastAsia" w:cs="FangSong" w:hint="eastAsia"/>
          <w:color w:val="FF0000"/>
          <w:kern w:val="0"/>
          <w:szCs w:val="24"/>
        </w:rPr>
        <w:t>熟悉纺织品英语标准术语；</w:t>
      </w:r>
    </w:p>
    <w:p w14:paraId="0F94EB26" w14:textId="77777777" w:rsidR="00AA2B56" w:rsidRPr="00CA259E" w:rsidRDefault="00AA2B56" w:rsidP="00CA259E">
      <w:pPr>
        <w:pStyle w:val="2"/>
        <w:spacing w:before="120" w:line="360" w:lineRule="auto"/>
        <w:ind w:firstLine="480"/>
        <w:rPr>
          <w:rFonts w:asciiTheme="minorEastAsia" w:eastAsiaTheme="minorEastAsia" w:hAnsiTheme="minorEastAsia" w:cs="FangSong"/>
          <w:color w:val="FF0000"/>
          <w:kern w:val="0"/>
          <w:szCs w:val="24"/>
        </w:rPr>
      </w:pPr>
      <w:r w:rsidRPr="00CA259E">
        <w:rPr>
          <w:rFonts w:asciiTheme="minorEastAsia" w:eastAsiaTheme="minorEastAsia" w:hAnsiTheme="minorEastAsia" w:cs="FangSong"/>
          <w:color w:val="FF0000"/>
          <w:kern w:val="0"/>
          <w:szCs w:val="24"/>
        </w:rPr>
        <w:t>9.</w:t>
      </w:r>
      <w:r w:rsidRPr="00CA259E">
        <w:rPr>
          <w:rFonts w:asciiTheme="minorEastAsia" w:eastAsiaTheme="minorEastAsia" w:hAnsiTheme="minorEastAsia" w:cs="FangSong" w:hint="eastAsia"/>
          <w:color w:val="FF0000"/>
          <w:kern w:val="0"/>
          <w:szCs w:val="24"/>
        </w:rPr>
        <w:t>掌握基本纺织品设计和纺织品整理方法；</w:t>
      </w:r>
    </w:p>
    <w:p w14:paraId="5F0DDCB5" w14:textId="77777777" w:rsidR="00AA2B56" w:rsidRPr="00CA259E" w:rsidRDefault="00AA2B56" w:rsidP="00CA259E">
      <w:pPr>
        <w:pStyle w:val="2"/>
        <w:spacing w:before="120" w:line="360" w:lineRule="auto"/>
        <w:ind w:firstLine="480"/>
        <w:rPr>
          <w:rFonts w:asciiTheme="minorEastAsia" w:eastAsiaTheme="minorEastAsia" w:hAnsiTheme="minorEastAsia" w:cs="FangSong"/>
          <w:color w:val="FF0000"/>
          <w:kern w:val="0"/>
          <w:szCs w:val="24"/>
        </w:rPr>
      </w:pPr>
      <w:r w:rsidRPr="00CA259E">
        <w:rPr>
          <w:rFonts w:asciiTheme="minorEastAsia" w:eastAsiaTheme="minorEastAsia" w:hAnsiTheme="minorEastAsia" w:cs="FangSong" w:hint="eastAsia"/>
          <w:color w:val="FF0000"/>
          <w:kern w:val="0"/>
          <w:szCs w:val="24"/>
        </w:rPr>
        <w:t>（三）能力</w:t>
      </w:r>
    </w:p>
    <w:p w14:paraId="31D8E5AB" w14:textId="77777777" w:rsidR="00AA2B56" w:rsidRPr="00CA259E" w:rsidRDefault="00AA2B56" w:rsidP="00CA259E">
      <w:pPr>
        <w:pStyle w:val="2"/>
        <w:spacing w:before="120" w:line="360" w:lineRule="auto"/>
        <w:ind w:firstLine="480"/>
        <w:rPr>
          <w:rFonts w:asciiTheme="minorEastAsia" w:eastAsiaTheme="minorEastAsia" w:hAnsiTheme="minorEastAsia" w:cs="FangSong"/>
          <w:color w:val="FF0000"/>
          <w:kern w:val="0"/>
          <w:szCs w:val="24"/>
        </w:rPr>
      </w:pPr>
      <w:r w:rsidRPr="00CA259E">
        <w:rPr>
          <w:rFonts w:asciiTheme="minorEastAsia" w:eastAsiaTheme="minorEastAsia" w:hAnsiTheme="minorEastAsia" w:cs="FangSong"/>
          <w:color w:val="FF0000"/>
          <w:kern w:val="0"/>
          <w:szCs w:val="24"/>
        </w:rPr>
        <w:t>1.</w:t>
      </w:r>
      <w:r w:rsidRPr="00CA259E">
        <w:rPr>
          <w:rFonts w:asciiTheme="minorEastAsia" w:eastAsiaTheme="minorEastAsia" w:hAnsiTheme="minorEastAsia" w:cs="FangSong" w:hint="eastAsia"/>
          <w:color w:val="FF0000"/>
          <w:kern w:val="0"/>
          <w:szCs w:val="24"/>
        </w:rPr>
        <w:t>具有探究学习、终身学习、分析问题和解决问题的能力；</w:t>
      </w:r>
    </w:p>
    <w:p w14:paraId="4D50731C" w14:textId="2EC6F6D3" w:rsidR="00AA2B56" w:rsidRPr="00CA259E" w:rsidRDefault="00AA2B56" w:rsidP="00CA259E">
      <w:pPr>
        <w:pStyle w:val="2"/>
        <w:spacing w:before="120" w:line="360" w:lineRule="auto"/>
        <w:ind w:firstLine="480"/>
        <w:rPr>
          <w:rFonts w:asciiTheme="minorEastAsia" w:eastAsiaTheme="minorEastAsia" w:hAnsiTheme="minorEastAsia" w:cs="FangSong"/>
          <w:color w:val="FF0000"/>
          <w:kern w:val="0"/>
          <w:szCs w:val="24"/>
        </w:rPr>
      </w:pPr>
      <w:r w:rsidRPr="00CA259E">
        <w:rPr>
          <w:rFonts w:asciiTheme="minorEastAsia" w:eastAsiaTheme="minorEastAsia" w:hAnsiTheme="minorEastAsia" w:cs="FangSong"/>
          <w:color w:val="FF0000"/>
          <w:kern w:val="0"/>
          <w:szCs w:val="24"/>
        </w:rPr>
        <w:t>2.</w:t>
      </w:r>
      <w:r w:rsidRPr="00CA259E">
        <w:rPr>
          <w:rFonts w:asciiTheme="minorEastAsia" w:eastAsiaTheme="minorEastAsia" w:hAnsiTheme="minorEastAsia" w:cs="FangSong" w:hint="eastAsia"/>
          <w:color w:val="FF0000"/>
          <w:kern w:val="0"/>
          <w:szCs w:val="24"/>
        </w:rPr>
        <w:t>具有良好的语言、文字表达能力和沟通能力；具有一定的英语交流能力</w:t>
      </w:r>
      <w:r w:rsidRPr="00CA259E">
        <w:rPr>
          <w:rFonts w:asciiTheme="minorEastAsia" w:eastAsiaTheme="minorEastAsia" w:hAnsiTheme="minorEastAsia" w:cs="FangSong"/>
          <w:color w:val="FF0000"/>
          <w:kern w:val="0"/>
          <w:szCs w:val="24"/>
        </w:rPr>
        <w:t>,</w:t>
      </w:r>
      <w:r w:rsidRPr="00CA259E">
        <w:rPr>
          <w:rFonts w:asciiTheme="minorEastAsia" w:eastAsiaTheme="minorEastAsia" w:hAnsiTheme="minorEastAsia" w:cs="FangSong" w:hint="eastAsia"/>
          <w:color w:val="FF0000"/>
          <w:kern w:val="0"/>
          <w:szCs w:val="24"/>
        </w:rPr>
        <w:t>熟悉商务活动中常用交际口语和外贸函电；</w:t>
      </w:r>
    </w:p>
    <w:p w14:paraId="5C68BF29" w14:textId="21F7D5E5" w:rsidR="00AA2B56" w:rsidRPr="00CA259E" w:rsidRDefault="00AA2B56" w:rsidP="00CA259E">
      <w:pPr>
        <w:pStyle w:val="2"/>
        <w:spacing w:before="120" w:line="360" w:lineRule="auto"/>
        <w:ind w:firstLine="480"/>
        <w:rPr>
          <w:rFonts w:asciiTheme="minorEastAsia" w:eastAsiaTheme="minorEastAsia" w:hAnsiTheme="minorEastAsia" w:cs="FangSong"/>
          <w:color w:val="FF0000"/>
          <w:kern w:val="0"/>
          <w:szCs w:val="24"/>
        </w:rPr>
      </w:pPr>
      <w:r w:rsidRPr="00CA259E">
        <w:rPr>
          <w:rFonts w:asciiTheme="minorEastAsia" w:eastAsiaTheme="minorEastAsia" w:hAnsiTheme="minorEastAsia" w:cs="FangSong"/>
          <w:color w:val="FF0000"/>
          <w:kern w:val="0"/>
          <w:szCs w:val="24"/>
        </w:rPr>
        <w:t>3.</w:t>
      </w:r>
      <w:r w:rsidRPr="00CA259E">
        <w:rPr>
          <w:rFonts w:asciiTheme="minorEastAsia" w:eastAsiaTheme="minorEastAsia" w:hAnsiTheme="minorEastAsia" w:cs="FangSong" w:hint="eastAsia"/>
          <w:color w:val="FF0000"/>
          <w:kern w:val="0"/>
          <w:szCs w:val="24"/>
        </w:rPr>
        <w:t>熟悉计算机操作系统和常用软件的应用，具有良好的办公自动化能力；</w:t>
      </w:r>
    </w:p>
    <w:p w14:paraId="2799B43F" w14:textId="3BD5727B" w:rsidR="00AA2B56" w:rsidRPr="00CA259E" w:rsidRDefault="00AA2B56" w:rsidP="00CA259E">
      <w:pPr>
        <w:pStyle w:val="2"/>
        <w:spacing w:before="120" w:line="360" w:lineRule="auto"/>
        <w:ind w:firstLine="480"/>
        <w:rPr>
          <w:rFonts w:asciiTheme="minorEastAsia" w:eastAsiaTheme="minorEastAsia" w:hAnsiTheme="minorEastAsia" w:cs="FangSong"/>
          <w:color w:val="FF0000"/>
          <w:kern w:val="0"/>
          <w:szCs w:val="24"/>
        </w:rPr>
      </w:pPr>
      <w:r w:rsidRPr="00CA259E">
        <w:rPr>
          <w:rFonts w:asciiTheme="minorEastAsia" w:eastAsiaTheme="minorEastAsia" w:hAnsiTheme="minorEastAsia" w:cs="FangSong"/>
          <w:color w:val="FF0000"/>
          <w:kern w:val="0"/>
          <w:szCs w:val="24"/>
        </w:rPr>
        <w:t>4.</w:t>
      </w:r>
      <w:r w:rsidRPr="00CA259E">
        <w:rPr>
          <w:rFonts w:asciiTheme="minorEastAsia" w:eastAsiaTheme="minorEastAsia" w:hAnsiTheme="minorEastAsia" w:cs="FangSong" w:hint="eastAsia"/>
          <w:color w:val="FF0000"/>
          <w:kern w:val="0"/>
          <w:szCs w:val="24"/>
        </w:rPr>
        <w:t>具有应用现代纺织生产技术进行工艺设计和产品质量控制的能力；</w:t>
      </w:r>
    </w:p>
    <w:p w14:paraId="1B604ED2" w14:textId="0695ACAF" w:rsidR="00AA2B56" w:rsidRPr="00CA259E" w:rsidRDefault="00AA2B56" w:rsidP="00CA259E">
      <w:pPr>
        <w:pStyle w:val="2"/>
        <w:spacing w:before="120" w:line="360" w:lineRule="auto"/>
        <w:ind w:firstLine="480"/>
        <w:rPr>
          <w:rFonts w:asciiTheme="minorEastAsia" w:eastAsiaTheme="minorEastAsia" w:hAnsiTheme="minorEastAsia" w:cs="FangSong"/>
          <w:color w:val="FF0000"/>
          <w:kern w:val="0"/>
          <w:szCs w:val="24"/>
        </w:rPr>
      </w:pPr>
      <w:r w:rsidRPr="00CA259E">
        <w:rPr>
          <w:rFonts w:asciiTheme="minorEastAsia" w:eastAsiaTheme="minorEastAsia" w:hAnsiTheme="minorEastAsia" w:cs="FangSong"/>
          <w:color w:val="FF0000"/>
          <w:kern w:val="0"/>
          <w:szCs w:val="24"/>
        </w:rPr>
        <w:t>5.</w:t>
      </w:r>
      <w:r w:rsidRPr="00CA259E">
        <w:rPr>
          <w:rFonts w:asciiTheme="minorEastAsia" w:eastAsiaTheme="minorEastAsia" w:hAnsiTheme="minorEastAsia" w:cs="FangSong" w:hint="eastAsia"/>
          <w:color w:val="FF0000"/>
          <w:kern w:val="0"/>
          <w:szCs w:val="24"/>
        </w:rPr>
        <w:t>熟悉常见纺织品英语标准术语、种类、规格、性能和工艺，能够对其进行质量评价；</w:t>
      </w:r>
    </w:p>
    <w:p w14:paraId="51FC1730" w14:textId="370E5A71" w:rsidR="00AA2B56" w:rsidRPr="00CA259E" w:rsidRDefault="00AA2B56" w:rsidP="00CA259E">
      <w:pPr>
        <w:pStyle w:val="2"/>
        <w:spacing w:before="120" w:line="360" w:lineRule="auto"/>
        <w:ind w:firstLine="480"/>
        <w:rPr>
          <w:rFonts w:asciiTheme="minorEastAsia" w:eastAsiaTheme="minorEastAsia" w:hAnsiTheme="minorEastAsia" w:cs="FangSong"/>
          <w:color w:val="FF0000"/>
          <w:kern w:val="0"/>
          <w:szCs w:val="24"/>
        </w:rPr>
      </w:pPr>
      <w:r w:rsidRPr="00CA259E">
        <w:rPr>
          <w:rFonts w:asciiTheme="minorEastAsia" w:eastAsiaTheme="minorEastAsia" w:hAnsiTheme="minorEastAsia" w:cs="FangSong"/>
          <w:color w:val="FF0000"/>
          <w:kern w:val="0"/>
          <w:szCs w:val="24"/>
        </w:rPr>
        <w:t>6.</w:t>
      </w:r>
      <w:r w:rsidRPr="00CA259E">
        <w:rPr>
          <w:rFonts w:asciiTheme="minorEastAsia" w:eastAsiaTheme="minorEastAsia" w:hAnsiTheme="minorEastAsia" w:cs="FangSong" w:hint="eastAsia"/>
          <w:color w:val="FF0000"/>
          <w:kern w:val="0"/>
          <w:szCs w:val="24"/>
        </w:rPr>
        <w:t>具有应用中外纺织服装质量标准，对纺织服装质量和规格指标进行综合评价与分析的能力；</w:t>
      </w:r>
    </w:p>
    <w:p w14:paraId="07B38926" w14:textId="55C3F867" w:rsidR="00AA2B56" w:rsidRPr="00CA259E" w:rsidRDefault="00AA2B56" w:rsidP="00CA259E">
      <w:pPr>
        <w:pStyle w:val="2"/>
        <w:spacing w:before="120" w:line="360" w:lineRule="auto"/>
        <w:ind w:firstLine="480"/>
        <w:rPr>
          <w:rFonts w:asciiTheme="minorEastAsia" w:eastAsiaTheme="minorEastAsia" w:hAnsiTheme="minorEastAsia" w:cs="FangSong"/>
          <w:color w:val="FF0000"/>
          <w:kern w:val="0"/>
          <w:szCs w:val="24"/>
        </w:rPr>
      </w:pPr>
      <w:r w:rsidRPr="00CA259E">
        <w:rPr>
          <w:rFonts w:asciiTheme="minorEastAsia" w:eastAsiaTheme="minorEastAsia" w:hAnsiTheme="minorEastAsia" w:cs="FangSong"/>
          <w:color w:val="FF0000"/>
          <w:kern w:val="0"/>
          <w:szCs w:val="24"/>
        </w:rPr>
        <w:t>7.</w:t>
      </w:r>
      <w:r w:rsidRPr="00CA259E">
        <w:rPr>
          <w:rFonts w:asciiTheme="minorEastAsia" w:eastAsiaTheme="minorEastAsia" w:hAnsiTheme="minorEastAsia" w:cs="FangSong" w:hint="eastAsia"/>
          <w:color w:val="FF0000"/>
          <w:kern w:val="0"/>
          <w:szCs w:val="24"/>
        </w:rPr>
        <w:t>能够在进出口业务中，在贸易合同签订后，依据合同和相关单证对货物加工、装运、保险、报检、报关、结汇等环节进行跟踪或操作，协助贸易合同履行；</w:t>
      </w:r>
    </w:p>
    <w:p w14:paraId="7CA8E943" w14:textId="5A1D5950" w:rsidR="00AA2B56" w:rsidRPr="00CA259E" w:rsidRDefault="00AA2B56" w:rsidP="00CA259E">
      <w:pPr>
        <w:pStyle w:val="2"/>
        <w:spacing w:before="120" w:line="360" w:lineRule="auto"/>
        <w:ind w:firstLine="480"/>
        <w:rPr>
          <w:rFonts w:asciiTheme="minorEastAsia" w:eastAsiaTheme="minorEastAsia" w:hAnsiTheme="minorEastAsia" w:cs="FangSong"/>
          <w:color w:val="FF0000"/>
          <w:kern w:val="0"/>
          <w:szCs w:val="24"/>
        </w:rPr>
      </w:pPr>
      <w:r w:rsidRPr="00CA259E">
        <w:rPr>
          <w:rFonts w:asciiTheme="minorEastAsia" w:eastAsiaTheme="minorEastAsia" w:hAnsiTheme="minorEastAsia" w:cs="FangSong"/>
          <w:color w:val="FF0000"/>
          <w:kern w:val="0"/>
          <w:szCs w:val="24"/>
        </w:rPr>
        <w:t>8.</w:t>
      </w:r>
      <w:r w:rsidRPr="00CA259E">
        <w:rPr>
          <w:rFonts w:asciiTheme="minorEastAsia" w:eastAsiaTheme="minorEastAsia" w:hAnsiTheme="minorEastAsia" w:cs="FangSong" w:hint="eastAsia"/>
          <w:color w:val="FF0000"/>
          <w:kern w:val="0"/>
          <w:szCs w:val="24"/>
        </w:rPr>
        <w:t>能够利用现代纺织服装营销策略和方法进行纺织服装的市场调研、市场分析、营销策划、市场开拓、直接销售、客户管理；</w:t>
      </w:r>
    </w:p>
    <w:p w14:paraId="37CA18D1" w14:textId="5CF94AF8" w:rsidR="003C0723" w:rsidRPr="00CA259E" w:rsidRDefault="00AA2B56" w:rsidP="00CA259E">
      <w:pPr>
        <w:pStyle w:val="2"/>
        <w:spacing w:before="120" w:line="360" w:lineRule="auto"/>
        <w:ind w:firstLine="480"/>
        <w:rPr>
          <w:rFonts w:asciiTheme="minorEastAsia" w:eastAsiaTheme="minorEastAsia" w:hAnsiTheme="minorEastAsia" w:cs="FangSong"/>
          <w:color w:val="FF0000"/>
          <w:kern w:val="0"/>
          <w:szCs w:val="24"/>
        </w:rPr>
      </w:pPr>
      <w:r w:rsidRPr="00CA259E">
        <w:rPr>
          <w:rFonts w:asciiTheme="minorEastAsia" w:eastAsiaTheme="minorEastAsia" w:hAnsiTheme="minorEastAsia" w:cs="FangSong"/>
          <w:color w:val="FF0000"/>
          <w:kern w:val="0"/>
          <w:szCs w:val="24"/>
        </w:rPr>
        <w:t>9.</w:t>
      </w:r>
      <w:r w:rsidRPr="00CA259E">
        <w:rPr>
          <w:rFonts w:asciiTheme="minorEastAsia" w:eastAsiaTheme="minorEastAsia" w:hAnsiTheme="minorEastAsia" w:cs="FangSong" w:hint="eastAsia"/>
          <w:color w:val="FF0000"/>
          <w:kern w:val="0"/>
          <w:szCs w:val="24"/>
        </w:rPr>
        <w:t>能够利用计算机技术、网络技术，帮助（境内外）商家与顾客，或商家与商家之间从事纺织服装商务活动。</w:t>
      </w:r>
    </w:p>
    <w:p w14:paraId="5F26DB39" w14:textId="77777777" w:rsidR="00481F8B" w:rsidRPr="00A0698F" w:rsidRDefault="00A0698F" w:rsidP="00B6791C">
      <w:pPr>
        <w:pStyle w:val="2"/>
        <w:spacing w:before="120"/>
        <w:ind w:firstLineChars="71" w:firstLine="199"/>
        <w:rPr>
          <w:sz w:val="28"/>
          <w:szCs w:val="28"/>
        </w:rPr>
      </w:pPr>
      <w:r w:rsidRPr="00A0698F">
        <w:rPr>
          <w:rFonts w:hint="eastAsia"/>
          <w:sz w:val="28"/>
          <w:szCs w:val="28"/>
        </w:rPr>
        <w:t>七</w:t>
      </w:r>
      <w:r w:rsidR="00481F8B" w:rsidRPr="00A0698F">
        <w:rPr>
          <w:sz w:val="28"/>
          <w:szCs w:val="28"/>
        </w:rPr>
        <w:t>、</w:t>
      </w:r>
      <w:r w:rsidR="00481F8B" w:rsidRPr="00A0698F">
        <w:rPr>
          <w:rFonts w:hint="eastAsia"/>
          <w:sz w:val="28"/>
          <w:szCs w:val="28"/>
        </w:rPr>
        <w:t>课程设置</w:t>
      </w:r>
      <w:r w:rsidRPr="00A0698F">
        <w:rPr>
          <w:rFonts w:hint="eastAsia"/>
          <w:sz w:val="28"/>
          <w:szCs w:val="28"/>
        </w:rPr>
        <w:t>及</w:t>
      </w:r>
      <w:r w:rsidRPr="00A0698F">
        <w:rPr>
          <w:sz w:val="28"/>
          <w:szCs w:val="28"/>
        </w:rPr>
        <w:t>学时安排</w:t>
      </w:r>
    </w:p>
    <w:p w14:paraId="56FB2EB9" w14:textId="77777777" w:rsidR="00190F63" w:rsidRPr="00190F63" w:rsidRDefault="00A0698F" w:rsidP="00190F63">
      <w:pPr>
        <w:pStyle w:val="2"/>
        <w:spacing w:before="120"/>
        <w:ind w:firstLine="482"/>
        <w:rPr>
          <w:b/>
          <w:szCs w:val="24"/>
        </w:rPr>
      </w:pPr>
      <w:r w:rsidRPr="00190F63">
        <w:rPr>
          <w:rFonts w:hint="eastAsia"/>
          <w:b/>
          <w:szCs w:val="24"/>
        </w:rPr>
        <w:t>（一）课程设置</w:t>
      </w:r>
    </w:p>
    <w:p w14:paraId="1F36E774" w14:textId="77777777" w:rsidR="00A83873" w:rsidRDefault="00190F63" w:rsidP="00A83873">
      <w:pPr>
        <w:spacing w:line="360" w:lineRule="auto"/>
        <w:ind w:firstLineChars="200" w:firstLine="480"/>
        <w:rPr>
          <w:rFonts w:asciiTheme="minorEastAsia" w:eastAsiaTheme="minorEastAsia" w:hAnsiTheme="minorEastAsia" w:cs="FangSong"/>
          <w:kern w:val="0"/>
          <w:sz w:val="24"/>
          <w:szCs w:val="24"/>
        </w:rPr>
      </w:pPr>
      <w:r w:rsidRPr="00190F63">
        <w:rPr>
          <w:rFonts w:asciiTheme="minorEastAsia" w:eastAsiaTheme="minorEastAsia" w:hAnsiTheme="minorEastAsia" w:cs="FangSong" w:hint="eastAsia"/>
          <w:kern w:val="0"/>
          <w:sz w:val="24"/>
          <w:szCs w:val="24"/>
        </w:rPr>
        <w:t>主要包括公共基础课程和专业课程。</w:t>
      </w:r>
    </w:p>
    <w:p w14:paraId="1DC54E4C" w14:textId="77777777" w:rsidR="00A83873" w:rsidRDefault="00190F63" w:rsidP="00A83873">
      <w:pPr>
        <w:spacing w:line="360" w:lineRule="auto"/>
        <w:ind w:firstLineChars="200" w:firstLine="480"/>
        <w:rPr>
          <w:rFonts w:eastAsia="黑体"/>
          <w:sz w:val="24"/>
          <w:szCs w:val="32"/>
        </w:rPr>
      </w:pPr>
      <w:r w:rsidRPr="00A83873">
        <w:rPr>
          <w:rFonts w:eastAsia="黑体"/>
          <w:sz w:val="24"/>
          <w:szCs w:val="32"/>
        </w:rPr>
        <w:t>1.</w:t>
      </w:r>
      <w:r w:rsidRPr="00A83873">
        <w:rPr>
          <w:rFonts w:eastAsia="黑体" w:hint="eastAsia"/>
          <w:sz w:val="24"/>
          <w:szCs w:val="32"/>
        </w:rPr>
        <w:t>公共基础课程</w:t>
      </w:r>
    </w:p>
    <w:p w14:paraId="480FA3C1" w14:textId="77777777" w:rsidR="00B409B4" w:rsidRDefault="00B409B4" w:rsidP="00B409B4">
      <w:pPr>
        <w:pStyle w:val="2"/>
        <w:keepNext w:val="0"/>
        <w:keepLines w:val="0"/>
        <w:spacing w:beforeLines="0" w:line="360" w:lineRule="auto"/>
        <w:ind w:firstLine="480"/>
        <w:rPr>
          <w:rFonts w:asciiTheme="minorEastAsia" w:eastAsiaTheme="minorEastAsia" w:hAnsiTheme="minorEastAsia" w:cs="FangSong"/>
          <w:kern w:val="0"/>
          <w:szCs w:val="24"/>
        </w:rPr>
      </w:pPr>
      <w:r>
        <w:rPr>
          <w:rFonts w:asciiTheme="minorEastAsia" w:eastAsiaTheme="minorEastAsia" w:hAnsiTheme="minorEastAsia" w:cs="FangSong" w:hint="eastAsia"/>
          <w:kern w:val="0"/>
          <w:szCs w:val="24"/>
        </w:rPr>
        <w:t>（1）普通</w:t>
      </w:r>
      <w:r>
        <w:rPr>
          <w:rFonts w:asciiTheme="minorEastAsia" w:eastAsiaTheme="minorEastAsia" w:hAnsiTheme="minorEastAsia" w:cs="FangSong"/>
          <w:kern w:val="0"/>
          <w:szCs w:val="24"/>
        </w:rPr>
        <w:t>公共基础</w:t>
      </w:r>
      <w:r>
        <w:rPr>
          <w:rFonts w:asciiTheme="minorEastAsia" w:eastAsiaTheme="minorEastAsia" w:hAnsiTheme="minorEastAsia" w:cs="FangSong" w:hint="eastAsia"/>
          <w:kern w:val="0"/>
          <w:szCs w:val="24"/>
        </w:rPr>
        <w:t>课程</w:t>
      </w:r>
    </w:p>
    <w:p w14:paraId="7B79E98A" w14:textId="77777777" w:rsidR="00B409B4" w:rsidRDefault="00B409B4" w:rsidP="00B409B4">
      <w:pPr>
        <w:pStyle w:val="2"/>
        <w:keepNext w:val="0"/>
        <w:keepLines w:val="0"/>
        <w:spacing w:beforeLines="0" w:line="360" w:lineRule="auto"/>
        <w:ind w:firstLine="480"/>
        <w:rPr>
          <w:rFonts w:asciiTheme="minorEastAsia" w:eastAsiaTheme="minorEastAsia" w:hAnsiTheme="minorEastAsia" w:cs="FangSong"/>
          <w:kern w:val="0"/>
          <w:szCs w:val="24"/>
        </w:rPr>
      </w:pPr>
      <w:r>
        <w:rPr>
          <w:rFonts w:asciiTheme="minorEastAsia" w:eastAsiaTheme="minorEastAsia" w:hAnsiTheme="minorEastAsia" w:cs="FangSong" w:hint="eastAsia"/>
          <w:kern w:val="0"/>
          <w:szCs w:val="24"/>
        </w:rPr>
        <w:lastRenderedPageBreak/>
        <w:t>（1）普通</w:t>
      </w:r>
      <w:r>
        <w:rPr>
          <w:rFonts w:asciiTheme="minorEastAsia" w:eastAsiaTheme="minorEastAsia" w:hAnsiTheme="minorEastAsia" w:cs="FangSong"/>
          <w:kern w:val="0"/>
          <w:szCs w:val="24"/>
        </w:rPr>
        <w:t>公共基础</w:t>
      </w:r>
      <w:r>
        <w:rPr>
          <w:rFonts w:asciiTheme="minorEastAsia" w:eastAsiaTheme="minorEastAsia" w:hAnsiTheme="minorEastAsia" w:cs="FangSong" w:hint="eastAsia"/>
          <w:kern w:val="0"/>
          <w:szCs w:val="24"/>
        </w:rPr>
        <w:t>课程</w:t>
      </w:r>
    </w:p>
    <w:p w14:paraId="14485906" w14:textId="77777777" w:rsidR="00B409B4" w:rsidRDefault="00B409B4" w:rsidP="00CA259E">
      <w:pPr>
        <w:pStyle w:val="2"/>
        <w:spacing w:before="120" w:line="360" w:lineRule="auto"/>
        <w:ind w:firstLine="480"/>
        <w:rPr>
          <w:rFonts w:asciiTheme="minorEastAsia" w:eastAsiaTheme="minorEastAsia" w:hAnsiTheme="minorEastAsia" w:cs="FangSong"/>
          <w:color w:val="FF0000"/>
          <w:kern w:val="0"/>
          <w:szCs w:val="24"/>
        </w:rPr>
      </w:pPr>
      <w:r w:rsidRPr="00B409B4">
        <w:rPr>
          <w:rFonts w:asciiTheme="minorEastAsia" w:eastAsiaTheme="minorEastAsia" w:hAnsiTheme="minorEastAsia" w:cs="FangSong" w:hint="eastAsia"/>
          <w:color w:val="FF0000"/>
          <w:kern w:val="0"/>
          <w:szCs w:val="24"/>
        </w:rPr>
        <w:t>根据党和国家有关文件规定，将思想道德修养与法律基础</w:t>
      </w:r>
      <w:r w:rsidRPr="00B409B4">
        <w:rPr>
          <w:rFonts w:asciiTheme="minorEastAsia" w:eastAsiaTheme="minorEastAsia" w:hAnsiTheme="minorEastAsia" w:cs="FangSong"/>
          <w:color w:val="FF0000"/>
          <w:kern w:val="0"/>
          <w:szCs w:val="24"/>
        </w:rPr>
        <w:t>、</w:t>
      </w:r>
      <w:r w:rsidRPr="00B409B4">
        <w:rPr>
          <w:rFonts w:asciiTheme="minorEastAsia" w:eastAsiaTheme="minorEastAsia" w:hAnsiTheme="minorEastAsia" w:cs="FangSong" w:hint="eastAsia"/>
          <w:color w:val="FF0000"/>
          <w:kern w:val="0"/>
          <w:szCs w:val="24"/>
        </w:rPr>
        <w:t>思想政治理论教育实践</w:t>
      </w:r>
      <w:r w:rsidRPr="00B409B4">
        <w:rPr>
          <w:rFonts w:asciiTheme="minorEastAsia" w:eastAsiaTheme="minorEastAsia" w:hAnsiTheme="minorEastAsia" w:cs="FangSong"/>
          <w:color w:val="FF0000"/>
          <w:kern w:val="0"/>
          <w:szCs w:val="24"/>
        </w:rPr>
        <w:t>、形势与政策</w:t>
      </w:r>
      <w:r w:rsidRPr="00B409B4">
        <w:rPr>
          <w:rFonts w:asciiTheme="minorEastAsia" w:eastAsiaTheme="minorEastAsia" w:hAnsiTheme="minorEastAsia" w:cs="FangSong" w:hint="eastAsia"/>
          <w:color w:val="FF0000"/>
          <w:kern w:val="0"/>
          <w:szCs w:val="24"/>
        </w:rPr>
        <w:t>、毛泽东思想和中国特色社会主义、军事训练</w:t>
      </w:r>
      <w:r w:rsidRPr="00B409B4">
        <w:rPr>
          <w:rFonts w:asciiTheme="minorEastAsia" w:eastAsiaTheme="minorEastAsia" w:hAnsiTheme="minorEastAsia" w:cs="FangSong"/>
          <w:color w:val="FF0000"/>
          <w:kern w:val="0"/>
          <w:szCs w:val="24"/>
        </w:rPr>
        <w:t>、</w:t>
      </w:r>
      <w:r w:rsidRPr="00B409B4">
        <w:rPr>
          <w:rFonts w:asciiTheme="minorEastAsia" w:eastAsiaTheme="minorEastAsia" w:hAnsiTheme="minorEastAsia" w:cs="FangSong" w:hint="eastAsia"/>
          <w:color w:val="FF0000"/>
          <w:kern w:val="0"/>
          <w:szCs w:val="24"/>
        </w:rPr>
        <w:t>军事理论、大学生心理健康教育</w:t>
      </w:r>
      <w:r w:rsidRPr="00B409B4">
        <w:rPr>
          <w:rFonts w:asciiTheme="minorEastAsia" w:eastAsiaTheme="minorEastAsia" w:hAnsiTheme="minorEastAsia" w:cs="FangSong"/>
          <w:color w:val="FF0000"/>
          <w:kern w:val="0"/>
          <w:szCs w:val="24"/>
        </w:rPr>
        <w:t>、</w:t>
      </w:r>
      <w:r w:rsidRPr="00B409B4">
        <w:rPr>
          <w:rFonts w:asciiTheme="minorEastAsia" w:eastAsiaTheme="minorEastAsia" w:hAnsiTheme="minorEastAsia" w:cs="FangSong" w:hint="eastAsia"/>
          <w:color w:val="FF0000"/>
          <w:kern w:val="0"/>
          <w:szCs w:val="24"/>
        </w:rPr>
        <w:t>体育、</w:t>
      </w:r>
      <w:r w:rsidRPr="00B409B4">
        <w:rPr>
          <w:rFonts w:asciiTheme="minorEastAsia" w:eastAsiaTheme="minorEastAsia" w:hAnsiTheme="minorEastAsia" w:cs="FangSong"/>
          <w:color w:val="FF0000"/>
          <w:kern w:val="0"/>
          <w:szCs w:val="24"/>
        </w:rPr>
        <w:t>体能训练与体质健康标准测试</w:t>
      </w:r>
      <w:r w:rsidRPr="00B409B4">
        <w:rPr>
          <w:rFonts w:asciiTheme="minorEastAsia" w:eastAsiaTheme="minorEastAsia" w:hAnsiTheme="minorEastAsia" w:cs="FangSong" w:hint="eastAsia"/>
          <w:color w:val="FF0000"/>
          <w:kern w:val="0"/>
          <w:szCs w:val="24"/>
        </w:rPr>
        <w:t>、</w:t>
      </w:r>
      <w:r w:rsidRPr="00B409B4">
        <w:rPr>
          <w:rFonts w:asciiTheme="minorEastAsia" w:eastAsiaTheme="minorEastAsia" w:hAnsiTheme="minorEastAsia" w:cs="FangSong"/>
          <w:color w:val="FF0000"/>
          <w:kern w:val="0"/>
          <w:szCs w:val="24"/>
        </w:rPr>
        <w:t>经济数学</w:t>
      </w:r>
      <w:r w:rsidRPr="00B409B4">
        <w:rPr>
          <w:rFonts w:asciiTheme="minorEastAsia" w:eastAsiaTheme="minorEastAsia" w:hAnsiTheme="minorEastAsia" w:cs="FangSong" w:hint="eastAsia"/>
          <w:color w:val="FF0000"/>
          <w:kern w:val="0"/>
          <w:szCs w:val="24"/>
        </w:rPr>
        <w:t>、</w:t>
      </w:r>
      <w:r w:rsidRPr="00B409B4">
        <w:rPr>
          <w:rFonts w:asciiTheme="minorEastAsia" w:eastAsiaTheme="minorEastAsia" w:hAnsiTheme="minorEastAsia" w:cs="FangSong"/>
          <w:color w:val="FF0000"/>
          <w:kern w:val="0"/>
          <w:szCs w:val="24"/>
        </w:rPr>
        <w:t>大学生信息技术</w:t>
      </w:r>
      <w:r w:rsidRPr="00B409B4">
        <w:rPr>
          <w:rFonts w:asciiTheme="minorEastAsia" w:eastAsiaTheme="minorEastAsia" w:hAnsiTheme="minorEastAsia" w:cs="FangSong" w:hint="eastAsia"/>
          <w:color w:val="FF0000"/>
          <w:kern w:val="0"/>
          <w:szCs w:val="24"/>
        </w:rPr>
        <w:t>、</w:t>
      </w:r>
      <w:r>
        <w:rPr>
          <w:rFonts w:asciiTheme="minorEastAsia" w:eastAsiaTheme="minorEastAsia" w:hAnsiTheme="minorEastAsia" w:cs="FangSong" w:hint="eastAsia"/>
          <w:color w:val="FF0000"/>
          <w:kern w:val="0"/>
          <w:szCs w:val="24"/>
        </w:rPr>
        <w:t>实用</w:t>
      </w:r>
      <w:r w:rsidRPr="00B409B4">
        <w:rPr>
          <w:rFonts w:asciiTheme="minorEastAsia" w:eastAsiaTheme="minorEastAsia" w:hAnsiTheme="minorEastAsia" w:cs="FangSong"/>
          <w:color w:val="FF0000"/>
          <w:kern w:val="0"/>
          <w:szCs w:val="24"/>
        </w:rPr>
        <w:t>英语</w:t>
      </w:r>
      <w:r w:rsidRPr="00B409B4">
        <w:rPr>
          <w:rFonts w:asciiTheme="minorEastAsia" w:eastAsiaTheme="minorEastAsia" w:hAnsiTheme="minorEastAsia" w:cs="FangSong" w:hint="eastAsia"/>
          <w:color w:val="FF0000"/>
          <w:kern w:val="0"/>
          <w:szCs w:val="24"/>
        </w:rPr>
        <w:t>等</w:t>
      </w:r>
      <w:r w:rsidRPr="00B409B4">
        <w:rPr>
          <w:rFonts w:asciiTheme="minorEastAsia" w:eastAsiaTheme="minorEastAsia" w:hAnsiTheme="minorEastAsia" w:cs="FangSong"/>
          <w:color w:val="FF0000"/>
          <w:kern w:val="0"/>
          <w:szCs w:val="24"/>
        </w:rPr>
        <w:t>列为公共基础必修</w:t>
      </w:r>
      <w:r w:rsidRPr="00B409B4">
        <w:rPr>
          <w:rFonts w:asciiTheme="minorEastAsia" w:eastAsiaTheme="minorEastAsia" w:hAnsiTheme="minorEastAsia" w:cs="FangSong" w:hint="eastAsia"/>
          <w:color w:val="FF0000"/>
          <w:kern w:val="0"/>
          <w:szCs w:val="24"/>
        </w:rPr>
        <w:t>课；开设</w:t>
      </w:r>
      <w:r w:rsidRPr="00B409B4">
        <w:rPr>
          <w:rFonts w:asciiTheme="minorEastAsia" w:eastAsiaTheme="minorEastAsia" w:hAnsiTheme="minorEastAsia" w:cs="FangSong"/>
          <w:color w:val="FF0000"/>
          <w:kern w:val="0"/>
          <w:szCs w:val="24"/>
        </w:rPr>
        <w:t>大学生职业发展与就业指导</w:t>
      </w:r>
      <w:r w:rsidRPr="00B409B4">
        <w:rPr>
          <w:rFonts w:asciiTheme="minorEastAsia" w:eastAsiaTheme="minorEastAsia" w:hAnsiTheme="minorEastAsia" w:cs="FangSong" w:hint="eastAsia"/>
          <w:color w:val="FF0000"/>
          <w:kern w:val="0"/>
          <w:szCs w:val="24"/>
        </w:rPr>
        <w:t>，</w:t>
      </w:r>
      <w:r w:rsidRPr="00B409B4">
        <w:rPr>
          <w:rFonts w:asciiTheme="minorEastAsia" w:eastAsiaTheme="minorEastAsia" w:hAnsiTheme="minorEastAsia" w:cs="FangSong"/>
          <w:color w:val="FF0000"/>
          <w:kern w:val="0"/>
          <w:szCs w:val="24"/>
        </w:rPr>
        <w:t>将其</w:t>
      </w:r>
      <w:r w:rsidRPr="00B409B4">
        <w:rPr>
          <w:rFonts w:asciiTheme="minorEastAsia" w:eastAsiaTheme="minorEastAsia" w:hAnsiTheme="minorEastAsia" w:cs="FangSong" w:hint="eastAsia"/>
          <w:color w:val="FF0000"/>
          <w:kern w:val="0"/>
          <w:szCs w:val="24"/>
        </w:rPr>
        <w:t>作</w:t>
      </w:r>
      <w:r w:rsidRPr="00B409B4">
        <w:rPr>
          <w:rFonts w:asciiTheme="minorEastAsia" w:eastAsiaTheme="minorEastAsia" w:hAnsiTheme="minorEastAsia" w:cs="FangSong"/>
          <w:color w:val="FF0000"/>
          <w:kern w:val="0"/>
          <w:szCs w:val="24"/>
        </w:rPr>
        <w:t>为</w:t>
      </w:r>
      <w:r w:rsidRPr="00B409B4">
        <w:rPr>
          <w:rFonts w:asciiTheme="minorEastAsia" w:eastAsiaTheme="minorEastAsia" w:hAnsiTheme="minorEastAsia" w:cs="FangSong" w:hint="eastAsia"/>
          <w:color w:val="FF0000"/>
          <w:kern w:val="0"/>
          <w:szCs w:val="24"/>
        </w:rPr>
        <w:t>创新</w:t>
      </w:r>
      <w:r w:rsidRPr="00B409B4">
        <w:rPr>
          <w:rFonts w:asciiTheme="minorEastAsia" w:eastAsiaTheme="minorEastAsia" w:hAnsiTheme="minorEastAsia" w:cs="FangSong"/>
          <w:color w:val="FF0000"/>
          <w:kern w:val="0"/>
          <w:szCs w:val="24"/>
        </w:rPr>
        <w:t>创业基础课。</w:t>
      </w:r>
    </w:p>
    <w:p w14:paraId="60F19795" w14:textId="77777777" w:rsidR="00B409B4" w:rsidRDefault="00B409B4" w:rsidP="00B409B4">
      <w:pPr>
        <w:pStyle w:val="2"/>
        <w:keepNext w:val="0"/>
        <w:keepLines w:val="0"/>
        <w:spacing w:beforeLines="0" w:line="360" w:lineRule="auto"/>
        <w:ind w:firstLine="480"/>
        <w:rPr>
          <w:rFonts w:asciiTheme="minorEastAsia" w:eastAsiaTheme="minorEastAsia" w:hAnsiTheme="minorEastAsia" w:cs="FangSong"/>
          <w:kern w:val="0"/>
          <w:szCs w:val="24"/>
        </w:rPr>
      </w:pPr>
      <w:r>
        <w:rPr>
          <w:rFonts w:asciiTheme="minorEastAsia" w:eastAsiaTheme="minorEastAsia" w:hAnsiTheme="minorEastAsia" w:cs="FangSong" w:hint="eastAsia"/>
          <w:kern w:val="0"/>
          <w:szCs w:val="24"/>
        </w:rPr>
        <w:t>（2）</w:t>
      </w:r>
      <w:r w:rsidRPr="003459C2">
        <w:rPr>
          <w:rFonts w:asciiTheme="minorEastAsia" w:eastAsiaTheme="minorEastAsia" w:hAnsiTheme="minorEastAsia" w:cs="FangSong"/>
          <w:kern w:val="0"/>
          <w:szCs w:val="24"/>
        </w:rPr>
        <w:t xml:space="preserve">公共选修课程 </w:t>
      </w:r>
    </w:p>
    <w:p w14:paraId="2F51279D" w14:textId="77777777" w:rsidR="00B409B4" w:rsidRPr="00DA0BCC" w:rsidRDefault="00B409B4" w:rsidP="00B409B4">
      <w:pPr>
        <w:pStyle w:val="2"/>
        <w:keepNext w:val="0"/>
        <w:keepLines w:val="0"/>
        <w:spacing w:before="120" w:line="360" w:lineRule="auto"/>
        <w:ind w:firstLine="480"/>
        <w:rPr>
          <w:rFonts w:asciiTheme="minorEastAsia" w:eastAsiaTheme="minorEastAsia" w:hAnsiTheme="minorEastAsia" w:cs="FangSong"/>
          <w:bCs w:val="0"/>
          <w:color w:val="FF0000"/>
          <w:kern w:val="0"/>
          <w:szCs w:val="24"/>
        </w:rPr>
      </w:pPr>
      <w:r w:rsidRPr="00DA0BCC">
        <w:rPr>
          <w:rFonts w:asciiTheme="minorEastAsia" w:eastAsiaTheme="minorEastAsia" w:hAnsiTheme="minorEastAsia" w:cs="FangSong" w:hint="eastAsia"/>
          <w:color w:val="FF0000"/>
          <w:kern w:val="0"/>
          <w:szCs w:val="24"/>
        </w:rPr>
        <w:t>学校统</w:t>
      </w:r>
      <w:r w:rsidRPr="00DA0BCC">
        <w:rPr>
          <w:rFonts w:asciiTheme="minorEastAsia" w:eastAsiaTheme="minorEastAsia" w:hAnsiTheme="minorEastAsia" w:cs="FangSong"/>
          <w:color w:val="FF0000"/>
          <w:kern w:val="0"/>
          <w:szCs w:val="24"/>
        </w:rPr>
        <w:t>一</w:t>
      </w:r>
      <w:r w:rsidRPr="00DA0BCC">
        <w:rPr>
          <w:rFonts w:asciiTheme="minorEastAsia" w:eastAsiaTheme="minorEastAsia" w:hAnsiTheme="minorEastAsia" w:cs="FangSong" w:hint="eastAsia"/>
          <w:color w:val="FF0000"/>
          <w:kern w:val="0"/>
          <w:szCs w:val="24"/>
        </w:rPr>
        <w:t>开设公</w:t>
      </w:r>
      <w:r w:rsidRPr="00DA0BCC">
        <w:rPr>
          <w:rFonts w:asciiTheme="minorEastAsia" w:eastAsiaTheme="minorEastAsia" w:hAnsiTheme="minorEastAsia" w:cs="FangSong"/>
          <w:color w:val="FF0000"/>
          <w:kern w:val="0"/>
          <w:szCs w:val="24"/>
        </w:rPr>
        <w:t>共</w:t>
      </w:r>
      <w:r w:rsidRPr="00DA0BCC">
        <w:rPr>
          <w:rFonts w:asciiTheme="minorEastAsia" w:eastAsiaTheme="minorEastAsia" w:hAnsiTheme="minorEastAsia" w:cs="FangSong" w:hint="eastAsia"/>
          <w:color w:val="FF0000"/>
          <w:kern w:val="0"/>
          <w:szCs w:val="24"/>
        </w:rPr>
        <w:t>选修课，包括美术鉴赏、舞蹈鉴赏、创业人生、时代音画、创新中国、</w:t>
      </w:r>
      <w:r w:rsidRPr="00DA0BCC">
        <w:rPr>
          <w:rFonts w:asciiTheme="minorEastAsia" w:eastAsiaTheme="minorEastAsia" w:hAnsiTheme="minorEastAsia" w:cs="FangSong"/>
          <w:color w:val="FF0000"/>
          <w:kern w:val="0"/>
          <w:szCs w:val="24"/>
        </w:rPr>
        <w:t>普通话英语教程、</w:t>
      </w:r>
      <w:r w:rsidRPr="00DA0BCC">
        <w:rPr>
          <w:rFonts w:asciiTheme="minorEastAsia" w:eastAsiaTheme="minorEastAsia" w:hAnsiTheme="minorEastAsia" w:cs="FangSong" w:hint="eastAsia"/>
          <w:color w:val="FF0000"/>
          <w:kern w:val="0"/>
          <w:szCs w:val="24"/>
        </w:rPr>
        <w:t>大学生创业基础等68门</w:t>
      </w:r>
      <w:r w:rsidRPr="00DA0BCC">
        <w:rPr>
          <w:rFonts w:asciiTheme="minorEastAsia" w:eastAsiaTheme="minorEastAsia" w:hAnsiTheme="minorEastAsia" w:cs="FangSong"/>
          <w:color w:val="FF0000"/>
          <w:kern w:val="0"/>
          <w:szCs w:val="24"/>
        </w:rPr>
        <w:t>公共选修课，</w:t>
      </w:r>
      <w:r w:rsidRPr="00DA0BCC">
        <w:rPr>
          <w:rFonts w:asciiTheme="minorEastAsia" w:eastAsiaTheme="minorEastAsia" w:hAnsiTheme="minorEastAsia" w:cs="FangSong" w:hint="eastAsia"/>
          <w:color w:val="FF0000"/>
          <w:kern w:val="0"/>
          <w:szCs w:val="24"/>
        </w:rPr>
        <w:t>分为任意公</w:t>
      </w:r>
      <w:r w:rsidRPr="00DA0BCC">
        <w:rPr>
          <w:rFonts w:asciiTheme="minorEastAsia" w:eastAsiaTheme="minorEastAsia" w:hAnsiTheme="minorEastAsia" w:cs="FangSong"/>
          <w:color w:val="FF0000"/>
          <w:kern w:val="0"/>
          <w:szCs w:val="24"/>
        </w:rPr>
        <w:t>共</w:t>
      </w:r>
      <w:r w:rsidRPr="00DA0BCC">
        <w:rPr>
          <w:rFonts w:asciiTheme="minorEastAsia" w:eastAsiaTheme="minorEastAsia" w:hAnsiTheme="minorEastAsia" w:cs="FangSong" w:hint="eastAsia"/>
          <w:color w:val="FF0000"/>
          <w:kern w:val="0"/>
          <w:szCs w:val="24"/>
        </w:rPr>
        <w:t>选修课、限定公</w:t>
      </w:r>
      <w:r w:rsidRPr="00DA0BCC">
        <w:rPr>
          <w:rFonts w:asciiTheme="minorEastAsia" w:eastAsiaTheme="minorEastAsia" w:hAnsiTheme="minorEastAsia" w:cs="FangSong"/>
          <w:color w:val="FF0000"/>
          <w:kern w:val="0"/>
          <w:szCs w:val="24"/>
        </w:rPr>
        <w:t>共</w:t>
      </w:r>
      <w:r w:rsidRPr="00DA0BCC">
        <w:rPr>
          <w:rFonts w:asciiTheme="minorEastAsia" w:eastAsiaTheme="minorEastAsia" w:hAnsiTheme="minorEastAsia" w:cs="FangSong" w:hint="eastAsia"/>
          <w:color w:val="FF0000"/>
          <w:kern w:val="0"/>
          <w:szCs w:val="24"/>
        </w:rPr>
        <w:t>选修课，学生在校学习期间，至少要在艺术限定性公</w:t>
      </w:r>
      <w:r w:rsidRPr="00DA0BCC">
        <w:rPr>
          <w:rFonts w:asciiTheme="minorEastAsia" w:eastAsiaTheme="minorEastAsia" w:hAnsiTheme="minorEastAsia" w:cs="FangSong"/>
          <w:color w:val="FF0000"/>
          <w:kern w:val="0"/>
          <w:szCs w:val="24"/>
        </w:rPr>
        <w:t>共</w:t>
      </w:r>
      <w:r w:rsidRPr="00DA0BCC">
        <w:rPr>
          <w:rFonts w:asciiTheme="minorEastAsia" w:eastAsiaTheme="minorEastAsia" w:hAnsiTheme="minorEastAsia" w:cs="FangSong" w:hint="eastAsia"/>
          <w:color w:val="FF0000"/>
          <w:kern w:val="0"/>
          <w:szCs w:val="24"/>
        </w:rPr>
        <w:t>选修课程中选修1</w:t>
      </w:r>
      <w:r w:rsidRPr="00DA0BCC">
        <w:rPr>
          <w:rFonts w:asciiTheme="minorEastAsia" w:eastAsiaTheme="minorEastAsia" w:hAnsiTheme="minorEastAsia" w:cs="FangSong"/>
          <w:color w:val="FF0000"/>
          <w:kern w:val="0"/>
          <w:szCs w:val="24"/>
        </w:rPr>
        <w:t>-2</w:t>
      </w:r>
      <w:r w:rsidRPr="00DA0BCC">
        <w:rPr>
          <w:rFonts w:asciiTheme="minorEastAsia" w:eastAsiaTheme="minorEastAsia" w:hAnsiTheme="minorEastAsia" w:cs="FangSong" w:hint="eastAsia"/>
          <w:color w:val="FF0000"/>
          <w:kern w:val="0"/>
          <w:szCs w:val="24"/>
        </w:rPr>
        <w:t>门并且通过考核，取得2个学分，至少要在创新创业选修课程中选修</w:t>
      </w:r>
      <w:r w:rsidRPr="00DA0BCC">
        <w:rPr>
          <w:rFonts w:asciiTheme="minorEastAsia" w:eastAsiaTheme="minorEastAsia" w:hAnsiTheme="minorEastAsia" w:cs="FangSong"/>
          <w:color w:val="FF0000"/>
          <w:kern w:val="0"/>
          <w:szCs w:val="24"/>
        </w:rPr>
        <w:t>1-2</w:t>
      </w:r>
      <w:r w:rsidRPr="00DA0BCC">
        <w:rPr>
          <w:rFonts w:asciiTheme="minorEastAsia" w:eastAsiaTheme="minorEastAsia" w:hAnsiTheme="minorEastAsia" w:cs="FangSong" w:hint="eastAsia"/>
          <w:color w:val="FF0000"/>
          <w:kern w:val="0"/>
          <w:szCs w:val="24"/>
        </w:rPr>
        <w:t>门并且通过考核，取得</w:t>
      </w:r>
      <w:r w:rsidRPr="00DA0BCC">
        <w:rPr>
          <w:rFonts w:asciiTheme="minorEastAsia" w:eastAsiaTheme="minorEastAsia" w:hAnsiTheme="minorEastAsia" w:cs="FangSong"/>
          <w:color w:val="FF0000"/>
          <w:kern w:val="0"/>
          <w:szCs w:val="24"/>
        </w:rPr>
        <w:t>2</w:t>
      </w:r>
      <w:r w:rsidRPr="00DA0BCC">
        <w:rPr>
          <w:rFonts w:asciiTheme="minorEastAsia" w:eastAsiaTheme="minorEastAsia" w:hAnsiTheme="minorEastAsia" w:cs="FangSong" w:hint="eastAsia"/>
          <w:color w:val="FF0000"/>
          <w:kern w:val="0"/>
          <w:szCs w:val="24"/>
        </w:rPr>
        <w:t>个学分，任意公</w:t>
      </w:r>
      <w:r w:rsidRPr="00DA0BCC">
        <w:rPr>
          <w:rFonts w:asciiTheme="minorEastAsia" w:eastAsiaTheme="minorEastAsia" w:hAnsiTheme="minorEastAsia" w:cs="FangSong"/>
          <w:color w:val="FF0000"/>
          <w:kern w:val="0"/>
          <w:szCs w:val="24"/>
        </w:rPr>
        <w:t>共</w:t>
      </w:r>
      <w:r w:rsidRPr="00DA0BCC">
        <w:rPr>
          <w:rFonts w:asciiTheme="minorEastAsia" w:eastAsiaTheme="minorEastAsia" w:hAnsiTheme="minorEastAsia" w:cs="FangSong" w:hint="eastAsia"/>
          <w:color w:val="FF0000"/>
          <w:kern w:val="0"/>
          <w:szCs w:val="24"/>
        </w:rPr>
        <w:t>选修课选修</w:t>
      </w:r>
      <w:r w:rsidRPr="00DA0BCC">
        <w:rPr>
          <w:rFonts w:asciiTheme="minorEastAsia" w:eastAsiaTheme="minorEastAsia" w:hAnsiTheme="minorEastAsia" w:cs="FangSong"/>
          <w:color w:val="FF0000"/>
          <w:kern w:val="0"/>
          <w:szCs w:val="24"/>
        </w:rPr>
        <w:t>2</w:t>
      </w:r>
      <w:r w:rsidRPr="00DA0BCC">
        <w:rPr>
          <w:rFonts w:asciiTheme="minorEastAsia" w:eastAsiaTheme="minorEastAsia" w:hAnsiTheme="minorEastAsia" w:cs="FangSong" w:hint="eastAsia"/>
          <w:color w:val="FF0000"/>
          <w:kern w:val="0"/>
          <w:szCs w:val="24"/>
        </w:rPr>
        <w:t>门</w:t>
      </w:r>
      <w:r w:rsidRPr="00DA0BCC">
        <w:rPr>
          <w:rFonts w:asciiTheme="minorEastAsia" w:eastAsiaTheme="minorEastAsia" w:hAnsiTheme="minorEastAsia" w:cs="FangSong"/>
          <w:color w:val="FF0000"/>
          <w:kern w:val="0"/>
          <w:szCs w:val="24"/>
        </w:rPr>
        <w:t>以上，</w:t>
      </w:r>
      <w:r w:rsidRPr="00DA0BCC">
        <w:rPr>
          <w:rFonts w:asciiTheme="minorEastAsia" w:eastAsiaTheme="minorEastAsia" w:hAnsiTheme="minorEastAsia" w:cs="FangSong" w:hint="eastAsia"/>
          <w:color w:val="FF0000"/>
          <w:kern w:val="0"/>
          <w:szCs w:val="24"/>
        </w:rPr>
        <w:t>至</w:t>
      </w:r>
      <w:r w:rsidRPr="00DA0BCC">
        <w:rPr>
          <w:rFonts w:asciiTheme="minorEastAsia" w:eastAsiaTheme="minorEastAsia" w:hAnsiTheme="minorEastAsia" w:cs="FangSong"/>
          <w:color w:val="FF0000"/>
          <w:kern w:val="0"/>
          <w:szCs w:val="24"/>
        </w:rPr>
        <w:t>少为4</w:t>
      </w:r>
      <w:r w:rsidRPr="00DA0BCC">
        <w:rPr>
          <w:rFonts w:asciiTheme="minorEastAsia" w:eastAsiaTheme="minorEastAsia" w:hAnsiTheme="minorEastAsia" w:cs="FangSong" w:hint="eastAsia"/>
          <w:color w:val="FF0000"/>
          <w:kern w:val="0"/>
          <w:szCs w:val="24"/>
        </w:rPr>
        <w:t>学</w:t>
      </w:r>
      <w:r w:rsidRPr="00DA0BCC">
        <w:rPr>
          <w:rFonts w:asciiTheme="minorEastAsia" w:eastAsiaTheme="minorEastAsia" w:hAnsiTheme="minorEastAsia" w:cs="FangSong"/>
          <w:color w:val="FF0000"/>
          <w:kern w:val="0"/>
          <w:szCs w:val="24"/>
        </w:rPr>
        <w:t>分</w:t>
      </w:r>
      <w:r w:rsidRPr="00DA0BCC">
        <w:rPr>
          <w:rFonts w:asciiTheme="minorEastAsia" w:eastAsiaTheme="minorEastAsia" w:hAnsiTheme="minorEastAsia" w:cs="FangSong" w:hint="eastAsia"/>
          <w:color w:val="FF0000"/>
          <w:kern w:val="0"/>
          <w:szCs w:val="24"/>
        </w:rPr>
        <w:t>，</w:t>
      </w:r>
      <w:r w:rsidRPr="00DA0BCC">
        <w:rPr>
          <w:rFonts w:asciiTheme="minorEastAsia" w:eastAsiaTheme="minorEastAsia" w:hAnsiTheme="minorEastAsia" w:cs="FangSong"/>
          <w:color w:val="FF0000"/>
          <w:kern w:val="0"/>
          <w:szCs w:val="24"/>
        </w:rPr>
        <w:t>累计</w:t>
      </w:r>
      <w:r w:rsidRPr="00DA0BCC">
        <w:rPr>
          <w:rFonts w:asciiTheme="minorEastAsia" w:eastAsiaTheme="minorEastAsia" w:hAnsiTheme="minorEastAsia" w:cs="FangSong" w:hint="eastAsia"/>
          <w:color w:val="FF0000"/>
          <w:kern w:val="0"/>
          <w:szCs w:val="24"/>
        </w:rPr>
        <w:t>应取得的公</w:t>
      </w:r>
      <w:r w:rsidRPr="00DA0BCC">
        <w:rPr>
          <w:rFonts w:asciiTheme="minorEastAsia" w:eastAsiaTheme="minorEastAsia" w:hAnsiTheme="minorEastAsia" w:cs="FangSong"/>
          <w:color w:val="FF0000"/>
          <w:kern w:val="0"/>
          <w:szCs w:val="24"/>
        </w:rPr>
        <w:t>共</w:t>
      </w:r>
      <w:r w:rsidRPr="00DA0BCC">
        <w:rPr>
          <w:rFonts w:asciiTheme="minorEastAsia" w:eastAsiaTheme="minorEastAsia" w:hAnsiTheme="minorEastAsia" w:cs="FangSong" w:hint="eastAsia"/>
          <w:color w:val="FF0000"/>
          <w:kern w:val="0"/>
          <w:szCs w:val="24"/>
        </w:rPr>
        <w:t>选修课程</w:t>
      </w:r>
      <w:r w:rsidRPr="00DA0BCC">
        <w:rPr>
          <w:rFonts w:asciiTheme="minorEastAsia" w:eastAsiaTheme="minorEastAsia" w:hAnsiTheme="minorEastAsia" w:cs="FangSong"/>
          <w:color w:val="FF0000"/>
          <w:kern w:val="0"/>
          <w:szCs w:val="24"/>
        </w:rPr>
        <w:t>8</w:t>
      </w:r>
      <w:r w:rsidRPr="00DA0BCC">
        <w:rPr>
          <w:rFonts w:asciiTheme="minorEastAsia" w:eastAsiaTheme="minorEastAsia" w:hAnsiTheme="minorEastAsia" w:cs="FangSong" w:hint="eastAsia"/>
          <w:color w:val="FF0000"/>
          <w:kern w:val="0"/>
          <w:szCs w:val="24"/>
        </w:rPr>
        <w:t>学分</w:t>
      </w:r>
      <w:r w:rsidRPr="00DA0BCC">
        <w:rPr>
          <w:rFonts w:asciiTheme="minorEastAsia" w:eastAsiaTheme="minorEastAsia" w:hAnsiTheme="minorEastAsia" w:cs="FangSong"/>
          <w:color w:val="FF0000"/>
          <w:kern w:val="0"/>
          <w:szCs w:val="24"/>
        </w:rPr>
        <w:t>。</w:t>
      </w:r>
    </w:p>
    <w:p w14:paraId="6FCB8B00" w14:textId="77777777" w:rsidR="00A83873" w:rsidRDefault="00A83873" w:rsidP="00A83873">
      <w:pPr>
        <w:spacing w:line="360" w:lineRule="auto"/>
        <w:ind w:firstLineChars="200" w:firstLine="480"/>
        <w:rPr>
          <w:rFonts w:eastAsia="黑体"/>
          <w:sz w:val="24"/>
          <w:szCs w:val="32"/>
        </w:rPr>
      </w:pPr>
      <w:r w:rsidRPr="00A83873">
        <w:rPr>
          <w:rFonts w:eastAsia="黑体"/>
          <w:sz w:val="24"/>
          <w:szCs w:val="32"/>
        </w:rPr>
        <w:t>2.</w:t>
      </w:r>
      <w:r w:rsidRPr="00A83873">
        <w:rPr>
          <w:rFonts w:eastAsia="黑体" w:hint="eastAsia"/>
          <w:sz w:val="24"/>
          <w:szCs w:val="32"/>
        </w:rPr>
        <w:t>专业课程</w:t>
      </w:r>
    </w:p>
    <w:p w14:paraId="119455CD" w14:textId="77777777" w:rsidR="00B409B4" w:rsidRPr="00DA0BCC" w:rsidRDefault="00B409B4" w:rsidP="00B409B4">
      <w:pPr>
        <w:pStyle w:val="2"/>
        <w:keepNext w:val="0"/>
        <w:keepLines w:val="0"/>
        <w:spacing w:beforeLines="0" w:line="360" w:lineRule="auto"/>
        <w:ind w:firstLine="480"/>
        <w:rPr>
          <w:rFonts w:asciiTheme="minorEastAsia" w:eastAsiaTheme="minorEastAsia" w:hAnsiTheme="minorEastAsia" w:cs="FangSong"/>
          <w:color w:val="FF0000"/>
          <w:kern w:val="0"/>
          <w:szCs w:val="24"/>
        </w:rPr>
      </w:pPr>
      <w:r w:rsidRPr="00DA0BCC">
        <w:rPr>
          <w:rFonts w:asciiTheme="minorEastAsia" w:eastAsiaTheme="minorEastAsia" w:hAnsiTheme="minorEastAsia" w:cs="FangSong" w:hint="eastAsia"/>
          <w:color w:val="FF0000"/>
          <w:kern w:val="0"/>
          <w:szCs w:val="24"/>
        </w:rPr>
        <w:t>包括专业基础课程、专业必选课程、创新创业</w:t>
      </w:r>
      <w:r w:rsidRPr="00DA0BCC">
        <w:rPr>
          <w:rFonts w:asciiTheme="minorEastAsia" w:eastAsiaTheme="minorEastAsia" w:hAnsiTheme="minorEastAsia" w:cs="FangSong"/>
          <w:color w:val="FF0000"/>
          <w:kern w:val="0"/>
          <w:szCs w:val="24"/>
        </w:rPr>
        <w:t>技术课程</w:t>
      </w:r>
      <w:r w:rsidRPr="00DA0BCC">
        <w:rPr>
          <w:rFonts w:asciiTheme="minorEastAsia" w:eastAsiaTheme="minorEastAsia" w:hAnsiTheme="minorEastAsia" w:cs="FangSong" w:hint="eastAsia"/>
          <w:color w:val="FF0000"/>
          <w:kern w:val="0"/>
          <w:szCs w:val="24"/>
        </w:rPr>
        <w:t>，并涵盖有关实践性教学环节，包括以下主要教学内容：</w:t>
      </w:r>
    </w:p>
    <w:p w14:paraId="7F368D9A" w14:textId="0215F811" w:rsidR="00B409B4" w:rsidRDefault="00B409B4" w:rsidP="00B409B4">
      <w:pPr>
        <w:pStyle w:val="2"/>
        <w:keepNext w:val="0"/>
        <w:keepLines w:val="0"/>
        <w:spacing w:beforeLines="0" w:line="360" w:lineRule="auto"/>
        <w:ind w:firstLine="480"/>
        <w:rPr>
          <w:rFonts w:asciiTheme="minorEastAsia" w:eastAsiaTheme="minorEastAsia" w:hAnsiTheme="minorEastAsia" w:cs="FangSong"/>
          <w:kern w:val="0"/>
          <w:szCs w:val="24"/>
        </w:rPr>
      </w:pPr>
      <w:r w:rsidRPr="00A83873">
        <w:rPr>
          <w:rFonts w:asciiTheme="minorEastAsia" w:eastAsiaTheme="minorEastAsia" w:hAnsiTheme="minorEastAsia" w:cs="FangSong" w:hint="eastAsia"/>
          <w:kern w:val="0"/>
          <w:szCs w:val="24"/>
        </w:rPr>
        <w:t>（</w:t>
      </w:r>
      <w:r w:rsidRPr="00A83873">
        <w:rPr>
          <w:rFonts w:asciiTheme="minorEastAsia" w:eastAsiaTheme="minorEastAsia" w:hAnsiTheme="minorEastAsia" w:cs="FangSong"/>
          <w:kern w:val="0"/>
          <w:szCs w:val="24"/>
        </w:rPr>
        <w:t>1</w:t>
      </w:r>
      <w:r w:rsidRPr="00A83873">
        <w:rPr>
          <w:rFonts w:asciiTheme="minorEastAsia" w:eastAsiaTheme="minorEastAsia" w:hAnsiTheme="minorEastAsia" w:cs="FangSong" w:hint="eastAsia"/>
          <w:kern w:val="0"/>
          <w:szCs w:val="24"/>
        </w:rPr>
        <w:t>）专业基础课程</w:t>
      </w:r>
    </w:p>
    <w:p w14:paraId="1FDA496B" w14:textId="77777777" w:rsidR="00B409B4" w:rsidRPr="00B409B4" w:rsidRDefault="00B409B4" w:rsidP="00B409B4">
      <w:pPr>
        <w:pStyle w:val="2"/>
        <w:keepNext w:val="0"/>
        <w:keepLines w:val="0"/>
        <w:spacing w:beforeLines="0" w:line="360" w:lineRule="auto"/>
        <w:ind w:firstLine="480"/>
      </w:pPr>
    </w:p>
    <w:p w14:paraId="173851D5" w14:textId="4AC09746" w:rsidR="00B409B4" w:rsidRDefault="00B409B4" w:rsidP="00B409B4">
      <w:pPr>
        <w:pStyle w:val="2"/>
        <w:keepNext w:val="0"/>
        <w:keepLines w:val="0"/>
        <w:spacing w:beforeLines="0" w:line="360" w:lineRule="auto"/>
        <w:ind w:firstLine="480"/>
        <w:rPr>
          <w:rFonts w:asciiTheme="minorEastAsia" w:eastAsiaTheme="minorEastAsia" w:hAnsiTheme="minorEastAsia" w:cs="FangSong"/>
          <w:kern w:val="0"/>
          <w:szCs w:val="24"/>
        </w:rPr>
      </w:pPr>
      <w:r w:rsidRPr="00A83873">
        <w:rPr>
          <w:rFonts w:asciiTheme="minorEastAsia" w:eastAsiaTheme="minorEastAsia" w:hAnsiTheme="minorEastAsia" w:cs="FangSong" w:hint="eastAsia"/>
          <w:kern w:val="0"/>
          <w:szCs w:val="24"/>
        </w:rPr>
        <w:t>（</w:t>
      </w:r>
      <w:r w:rsidRPr="00A83873">
        <w:rPr>
          <w:rFonts w:asciiTheme="minorEastAsia" w:eastAsiaTheme="minorEastAsia" w:hAnsiTheme="minorEastAsia" w:cs="FangSong"/>
          <w:kern w:val="0"/>
          <w:szCs w:val="24"/>
        </w:rPr>
        <w:t>2</w:t>
      </w:r>
      <w:r w:rsidRPr="00A83873">
        <w:rPr>
          <w:rFonts w:asciiTheme="minorEastAsia" w:eastAsiaTheme="minorEastAsia" w:hAnsiTheme="minorEastAsia" w:cs="FangSong" w:hint="eastAsia"/>
          <w:kern w:val="0"/>
          <w:szCs w:val="24"/>
        </w:rPr>
        <w:t>）</w:t>
      </w:r>
      <w:r w:rsidRPr="00D718C6">
        <w:rPr>
          <w:rFonts w:asciiTheme="minorEastAsia" w:eastAsiaTheme="minorEastAsia" w:hAnsiTheme="minorEastAsia" w:cs="FangSong" w:hint="eastAsia"/>
          <w:kern w:val="0"/>
          <w:szCs w:val="24"/>
        </w:rPr>
        <w:t>专业</w:t>
      </w:r>
      <w:r>
        <w:rPr>
          <w:rFonts w:asciiTheme="minorEastAsia" w:eastAsiaTheme="minorEastAsia" w:hAnsiTheme="minorEastAsia" w:cs="FangSong" w:hint="eastAsia"/>
          <w:kern w:val="0"/>
          <w:szCs w:val="24"/>
        </w:rPr>
        <w:t>必选</w:t>
      </w:r>
      <w:r w:rsidRPr="00D718C6">
        <w:rPr>
          <w:rFonts w:asciiTheme="minorEastAsia" w:eastAsiaTheme="minorEastAsia" w:hAnsiTheme="minorEastAsia" w:cs="FangSong" w:hint="eastAsia"/>
          <w:kern w:val="0"/>
          <w:szCs w:val="24"/>
        </w:rPr>
        <w:t>课程</w:t>
      </w:r>
    </w:p>
    <w:p w14:paraId="59782515" w14:textId="77777777" w:rsidR="00B409B4" w:rsidRPr="00B409B4" w:rsidRDefault="00B409B4" w:rsidP="00B409B4">
      <w:pPr>
        <w:pStyle w:val="2"/>
        <w:keepNext w:val="0"/>
        <w:keepLines w:val="0"/>
        <w:spacing w:beforeLines="0" w:line="360" w:lineRule="auto"/>
        <w:ind w:firstLine="480"/>
      </w:pPr>
    </w:p>
    <w:p w14:paraId="537565CD" w14:textId="77777777" w:rsidR="00B409B4" w:rsidRDefault="00B409B4" w:rsidP="00B409B4">
      <w:pPr>
        <w:pStyle w:val="2"/>
        <w:keepNext w:val="0"/>
        <w:keepLines w:val="0"/>
        <w:spacing w:beforeLines="0" w:line="360" w:lineRule="auto"/>
        <w:ind w:firstLine="480"/>
        <w:rPr>
          <w:rFonts w:asciiTheme="minorEastAsia" w:eastAsiaTheme="minorEastAsia" w:hAnsiTheme="minorEastAsia" w:cs="FangSong"/>
          <w:kern w:val="0"/>
          <w:szCs w:val="24"/>
        </w:rPr>
      </w:pPr>
      <w:r w:rsidRPr="002644A5">
        <w:rPr>
          <w:rFonts w:asciiTheme="minorEastAsia" w:eastAsiaTheme="minorEastAsia" w:hAnsiTheme="minorEastAsia" w:cs="FangSong" w:hint="eastAsia"/>
          <w:kern w:val="0"/>
          <w:szCs w:val="24"/>
        </w:rPr>
        <w:t>（3）</w:t>
      </w:r>
      <w:r w:rsidRPr="003459C2">
        <w:rPr>
          <w:rFonts w:asciiTheme="minorEastAsia" w:eastAsiaTheme="minorEastAsia" w:hAnsiTheme="minorEastAsia" w:cs="FangSong"/>
          <w:kern w:val="0"/>
          <w:szCs w:val="24"/>
        </w:rPr>
        <w:t>专业选修课</w:t>
      </w:r>
    </w:p>
    <w:p w14:paraId="2BABAB83" w14:textId="1448C3F7" w:rsidR="00B409B4" w:rsidRPr="00DA0BCC" w:rsidRDefault="00B409B4" w:rsidP="00B409B4">
      <w:pPr>
        <w:pStyle w:val="2"/>
        <w:keepNext w:val="0"/>
        <w:keepLines w:val="0"/>
        <w:spacing w:beforeLines="0" w:line="360" w:lineRule="auto"/>
        <w:ind w:firstLine="480"/>
        <w:rPr>
          <w:rFonts w:asciiTheme="minorEastAsia" w:eastAsiaTheme="minorEastAsia" w:hAnsiTheme="minorEastAsia" w:cs="FangSong"/>
          <w:bCs w:val="0"/>
          <w:color w:val="FF0000"/>
          <w:kern w:val="0"/>
          <w:szCs w:val="24"/>
        </w:rPr>
      </w:pPr>
      <w:r w:rsidRPr="00DA0BCC">
        <w:rPr>
          <w:rFonts w:asciiTheme="minorEastAsia" w:eastAsiaTheme="minorEastAsia" w:hAnsiTheme="minorEastAsia" w:cs="FangSong"/>
          <w:bCs w:val="0"/>
          <w:color w:val="FF0000"/>
          <w:kern w:val="0"/>
          <w:szCs w:val="24"/>
        </w:rPr>
        <w:t>开设</w:t>
      </w:r>
      <w:r w:rsidRPr="00DA0BCC">
        <w:rPr>
          <w:rFonts w:asciiTheme="minorEastAsia" w:eastAsiaTheme="minorEastAsia" w:hAnsiTheme="minorEastAsia" w:cs="FangSong"/>
          <w:color w:val="FF0000"/>
          <w:kern w:val="0"/>
          <w:szCs w:val="24"/>
        </w:rPr>
        <w:t>关于</w:t>
      </w:r>
      <w:r w:rsidRPr="00DA0BCC">
        <w:rPr>
          <w:rFonts w:asciiTheme="minorEastAsia" w:eastAsiaTheme="minorEastAsia" w:hAnsiTheme="minorEastAsia" w:cs="FangSong"/>
          <w:bCs w:val="0"/>
          <w:color w:val="FF0000"/>
          <w:kern w:val="0"/>
          <w:szCs w:val="24"/>
        </w:rPr>
        <w:t>安全教育、绿色环保、金融知识、社会责任、人口资源、管理等人文素养、科学素养</w:t>
      </w:r>
      <w:r w:rsidRPr="00DA0BCC">
        <w:rPr>
          <w:rFonts w:asciiTheme="minorEastAsia" w:eastAsiaTheme="minorEastAsia" w:hAnsiTheme="minorEastAsia" w:cs="FangSong" w:hint="eastAsia"/>
          <w:bCs w:val="0"/>
          <w:color w:val="FF0000"/>
          <w:kern w:val="0"/>
          <w:szCs w:val="24"/>
        </w:rPr>
        <w:t>、</w:t>
      </w:r>
      <w:r w:rsidRPr="00DA0BCC">
        <w:rPr>
          <w:rFonts w:asciiTheme="minorEastAsia" w:eastAsiaTheme="minorEastAsia" w:hAnsiTheme="minorEastAsia" w:cs="FangSong"/>
          <w:bCs w:val="0"/>
          <w:color w:val="FF0000"/>
          <w:kern w:val="0"/>
          <w:szCs w:val="24"/>
        </w:rPr>
        <w:t>专业拓展</w:t>
      </w:r>
      <w:r w:rsidRPr="00DA0BCC">
        <w:rPr>
          <w:rFonts w:asciiTheme="minorEastAsia" w:eastAsiaTheme="minorEastAsia" w:hAnsiTheme="minorEastAsia" w:cs="FangSong" w:hint="eastAsia"/>
          <w:bCs w:val="0"/>
          <w:color w:val="FF0000"/>
          <w:kern w:val="0"/>
          <w:szCs w:val="24"/>
        </w:rPr>
        <w:t>等</w:t>
      </w:r>
      <w:r w:rsidRPr="00DA0BCC">
        <w:rPr>
          <w:rFonts w:asciiTheme="minorEastAsia" w:eastAsiaTheme="minorEastAsia" w:hAnsiTheme="minorEastAsia" w:cs="FangSong"/>
          <w:bCs w:val="0"/>
          <w:color w:val="FF0000"/>
          <w:kern w:val="0"/>
          <w:szCs w:val="24"/>
        </w:rPr>
        <w:t>方面的</w:t>
      </w:r>
      <w:r w:rsidRPr="00DA0BCC">
        <w:rPr>
          <w:rFonts w:asciiTheme="minorEastAsia" w:eastAsiaTheme="minorEastAsia" w:hAnsiTheme="minorEastAsia" w:cs="FangSong" w:hint="eastAsia"/>
          <w:bCs w:val="0"/>
          <w:color w:val="FF0000"/>
          <w:kern w:val="0"/>
          <w:szCs w:val="24"/>
        </w:rPr>
        <w:t>专业</w:t>
      </w:r>
      <w:r w:rsidRPr="00DA0BCC">
        <w:rPr>
          <w:rFonts w:asciiTheme="minorEastAsia" w:eastAsiaTheme="minorEastAsia" w:hAnsiTheme="minorEastAsia" w:cs="FangSong"/>
          <w:bCs w:val="0"/>
          <w:color w:val="FF0000"/>
          <w:kern w:val="0"/>
          <w:szCs w:val="24"/>
        </w:rPr>
        <w:t>选修课程，</w:t>
      </w:r>
      <w:r w:rsidRPr="00DA0BCC">
        <w:rPr>
          <w:rFonts w:asciiTheme="minorEastAsia" w:eastAsiaTheme="minorEastAsia" w:hAnsiTheme="minorEastAsia" w:cs="FangSong" w:hint="eastAsia"/>
          <w:bCs w:val="0"/>
          <w:color w:val="FF0000"/>
          <w:kern w:val="0"/>
          <w:szCs w:val="24"/>
        </w:rPr>
        <w:t>并将有关知识融入到专业教学内容中，</w:t>
      </w:r>
      <w:r w:rsidRPr="00DA0BCC">
        <w:rPr>
          <w:rFonts w:asciiTheme="minorEastAsia" w:eastAsiaTheme="minorEastAsia" w:hAnsiTheme="minorEastAsia" w:cs="FangSong"/>
          <w:bCs w:val="0"/>
          <w:color w:val="FF0000"/>
          <w:kern w:val="0"/>
          <w:szCs w:val="24"/>
        </w:rPr>
        <w:t>专业选修课（</w:t>
      </w:r>
      <w:r w:rsidRPr="00DA0BCC">
        <w:rPr>
          <w:rFonts w:asciiTheme="minorEastAsia" w:eastAsiaTheme="minorEastAsia" w:hAnsiTheme="minorEastAsia" w:cs="FangSong" w:hint="eastAsia"/>
          <w:bCs w:val="0"/>
          <w:color w:val="FF0000"/>
          <w:kern w:val="0"/>
          <w:szCs w:val="24"/>
        </w:rPr>
        <w:t>*</w:t>
      </w:r>
      <w:r w:rsidRPr="00DA0BCC">
        <w:rPr>
          <w:rFonts w:asciiTheme="minorEastAsia" w:eastAsiaTheme="minorEastAsia" w:hAnsiTheme="minorEastAsia" w:cs="FangSong"/>
          <w:bCs w:val="0"/>
          <w:color w:val="FF0000"/>
          <w:kern w:val="0"/>
          <w:szCs w:val="24"/>
        </w:rPr>
        <w:t>**系）</w:t>
      </w:r>
      <w:r w:rsidRPr="00DA0BCC">
        <w:rPr>
          <w:rFonts w:asciiTheme="minorEastAsia" w:eastAsiaTheme="minorEastAsia" w:hAnsiTheme="minorEastAsia" w:cs="FangSong" w:hint="eastAsia"/>
          <w:bCs w:val="0"/>
          <w:color w:val="FF0000"/>
          <w:kern w:val="0"/>
          <w:szCs w:val="24"/>
        </w:rPr>
        <w:t>课程</w:t>
      </w:r>
      <w:r w:rsidRPr="00DA0BCC">
        <w:rPr>
          <w:rFonts w:asciiTheme="minorEastAsia" w:eastAsiaTheme="minorEastAsia" w:hAnsiTheme="minorEastAsia" w:cs="FangSong"/>
          <w:bCs w:val="0"/>
          <w:color w:val="FF0000"/>
          <w:kern w:val="0"/>
          <w:szCs w:val="24"/>
        </w:rPr>
        <w:t>组提供**</w:t>
      </w:r>
      <w:r w:rsidRPr="00DA0BCC">
        <w:rPr>
          <w:rFonts w:asciiTheme="minorEastAsia" w:eastAsiaTheme="minorEastAsia" w:hAnsiTheme="minorEastAsia" w:cs="FangSong" w:hint="eastAsia"/>
          <w:bCs w:val="0"/>
          <w:color w:val="FF0000"/>
          <w:kern w:val="0"/>
          <w:szCs w:val="24"/>
        </w:rPr>
        <w:t>门</w:t>
      </w:r>
      <w:r w:rsidRPr="00DA0BCC">
        <w:rPr>
          <w:rFonts w:asciiTheme="minorEastAsia" w:eastAsiaTheme="minorEastAsia" w:hAnsiTheme="minorEastAsia" w:cs="FangSong"/>
          <w:bCs w:val="0"/>
          <w:color w:val="FF0000"/>
          <w:kern w:val="0"/>
          <w:szCs w:val="24"/>
        </w:rPr>
        <w:t>以上专业</w:t>
      </w:r>
      <w:r w:rsidRPr="00DA0BCC">
        <w:rPr>
          <w:rFonts w:asciiTheme="minorEastAsia" w:eastAsiaTheme="minorEastAsia" w:hAnsiTheme="minorEastAsia" w:cs="FangSong" w:hint="eastAsia"/>
          <w:bCs w:val="0"/>
          <w:color w:val="FF0000"/>
          <w:kern w:val="0"/>
          <w:szCs w:val="24"/>
        </w:rPr>
        <w:t>选</w:t>
      </w:r>
      <w:r w:rsidRPr="00DA0BCC">
        <w:rPr>
          <w:rFonts w:asciiTheme="minorEastAsia" w:eastAsiaTheme="minorEastAsia" w:hAnsiTheme="minorEastAsia" w:cs="FangSong"/>
          <w:bCs w:val="0"/>
          <w:color w:val="FF0000"/>
          <w:kern w:val="0"/>
          <w:szCs w:val="24"/>
        </w:rPr>
        <w:t>修</w:t>
      </w:r>
      <w:r w:rsidRPr="00DA0BCC">
        <w:rPr>
          <w:rFonts w:asciiTheme="minorEastAsia" w:eastAsiaTheme="minorEastAsia" w:hAnsiTheme="minorEastAsia" w:cs="FangSong" w:hint="eastAsia"/>
          <w:bCs w:val="0"/>
          <w:color w:val="FF0000"/>
          <w:kern w:val="0"/>
          <w:szCs w:val="24"/>
        </w:rPr>
        <w:t>课</w:t>
      </w:r>
      <w:r w:rsidRPr="00DA0BCC">
        <w:rPr>
          <w:rFonts w:asciiTheme="minorEastAsia" w:eastAsiaTheme="minorEastAsia" w:hAnsiTheme="minorEastAsia" w:cs="FangSong"/>
          <w:bCs w:val="0"/>
          <w:color w:val="FF0000"/>
          <w:kern w:val="0"/>
          <w:szCs w:val="24"/>
        </w:rPr>
        <w:t>。学生应</w:t>
      </w:r>
      <w:r w:rsidRPr="00DA0BCC">
        <w:rPr>
          <w:rFonts w:asciiTheme="minorEastAsia" w:eastAsiaTheme="minorEastAsia" w:hAnsiTheme="minorEastAsia" w:cs="FangSong" w:hint="eastAsia"/>
          <w:bCs w:val="0"/>
          <w:color w:val="FF0000"/>
          <w:kern w:val="0"/>
          <w:szCs w:val="24"/>
        </w:rPr>
        <w:t>取得的专业选修课程学分至少为</w:t>
      </w:r>
      <w:r w:rsidRPr="00DA0BCC">
        <w:rPr>
          <w:rFonts w:asciiTheme="minorEastAsia" w:eastAsiaTheme="minorEastAsia" w:hAnsiTheme="minorEastAsia" w:cs="FangSong"/>
          <w:bCs w:val="0"/>
          <w:color w:val="FF0000"/>
          <w:kern w:val="0"/>
          <w:szCs w:val="24"/>
        </w:rPr>
        <w:t>8</w:t>
      </w:r>
      <w:r w:rsidRPr="00DA0BCC">
        <w:rPr>
          <w:rFonts w:asciiTheme="minorEastAsia" w:eastAsiaTheme="minorEastAsia" w:hAnsiTheme="minorEastAsia" w:cs="FangSong" w:hint="eastAsia"/>
          <w:bCs w:val="0"/>
          <w:color w:val="FF0000"/>
          <w:kern w:val="0"/>
          <w:szCs w:val="24"/>
        </w:rPr>
        <w:t>学分。</w:t>
      </w:r>
    </w:p>
    <w:p w14:paraId="04AE8CAC" w14:textId="1259B4D7" w:rsidR="001E323D" w:rsidRDefault="00C35BF9" w:rsidP="00A83873">
      <w:pPr>
        <w:pStyle w:val="2"/>
        <w:spacing w:before="120"/>
        <w:ind w:firstLine="480"/>
      </w:pPr>
      <w:r>
        <w:rPr>
          <w:rFonts w:hint="eastAsia"/>
        </w:rPr>
        <w:t>3</w:t>
      </w:r>
      <w:r>
        <w:t>.</w:t>
      </w:r>
      <w:r w:rsidR="001E323D" w:rsidRPr="001E323D">
        <w:rPr>
          <w:rFonts w:hint="eastAsia"/>
        </w:rPr>
        <w:t>专业核心课程和主要教学内容与要求</w:t>
      </w:r>
    </w:p>
    <w:p w14:paraId="375763F9" w14:textId="77777777" w:rsidR="001E323D" w:rsidRDefault="001E323D" w:rsidP="001E323D">
      <w:pPr>
        <w:ind w:firstLineChars="200" w:firstLine="420"/>
      </w:pPr>
    </w:p>
    <w:tbl>
      <w:tblPr>
        <w:tblW w:w="88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0"/>
        <w:gridCol w:w="2136"/>
        <w:gridCol w:w="5832"/>
      </w:tblGrid>
      <w:tr w:rsidR="001E323D" w:rsidRPr="002C0823" w14:paraId="1374C88A" w14:textId="77777777" w:rsidTr="00B571CF">
        <w:trPr>
          <w:trHeight w:val="444"/>
          <w:jc w:val="center"/>
        </w:trPr>
        <w:tc>
          <w:tcPr>
            <w:tcW w:w="840" w:type="dxa"/>
            <w:shd w:val="clear" w:color="auto" w:fill="auto"/>
            <w:vAlign w:val="center"/>
          </w:tcPr>
          <w:p w14:paraId="2EA317DB" w14:textId="77777777" w:rsidR="001E323D" w:rsidRPr="00B571CF" w:rsidRDefault="001E323D" w:rsidP="00F20B76">
            <w:pPr>
              <w:autoSpaceDE w:val="0"/>
              <w:autoSpaceDN w:val="0"/>
              <w:adjustRightInd w:val="0"/>
              <w:spacing w:line="276" w:lineRule="auto"/>
              <w:jc w:val="center"/>
              <w:rPr>
                <w:rFonts w:ascii="宋体" w:hAnsi="宋体"/>
                <w:b/>
                <w:szCs w:val="21"/>
              </w:rPr>
            </w:pPr>
            <w:r w:rsidRPr="00B571CF">
              <w:rPr>
                <w:rFonts w:ascii="宋体" w:hAnsi="宋体" w:cs="FangSong" w:hint="eastAsia"/>
                <w:b/>
                <w:kern w:val="0"/>
                <w:szCs w:val="21"/>
              </w:rPr>
              <w:t>序号</w:t>
            </w:r>
          </w:p>
        </w:tc>
        <w:tc>
          <w:tcPr>
            <w:tcW w:w="2136" w:type="dxa"/>
            <w:shd w:val="clear" w:color="auto" w:fill="auto"/>
            <w:vAlign w:val="center"/>
          </w:tcPr>
          <w:p w14:paraId="41D70294" w14:textId="77777777" w:rsidR="001E323D" w:rsidRPr="00B571CF" w:rsidRDefault="001E323D" w:rsidP="00F20B76">
            <w:pPr>
              <w:autoSpaceDE w:val="0"/>
              <w:autoSpaceDN w:val="0"/>
              <w:adjustRightInd w:val="0"/>
              <w:spacing w:line="276" w:lineRule="auto"/>
              <w:jc w:val="center"/>
              <w:rPr>
                <w:rFonts w:ascii="宋体" w:hAnsi="宋体"/>
                <w:b/>
                <w:szCs w:val="21"/>
              </w:rPr>
            </w:pPr>
            <w:r w:rsidRPr="00B571CF">
              <w:rPr>
                <w:rFonts w:ascii="宋体" w:hAnsi="宋体" w:cs="FangSong" w:hint="eastAsia"/>
                <w:b/>
                <w:kern w:val="0"/>
                <w:szCs w:val="21"/>
              </w:rPr>
              <w:t>专业核心课程</w:t>
            </w:r>
          </w:p>
        </w:tc>
        <w:tc>
          <w:tcPr>
            <w:tcW w:w="5832" w:type="dxa"/>
            <w:shd w:val="clear" w:color="auto" w:fill="auto"/>
            <w:vAlign w:val="center"/>
          </w:tcPr>
          <w:p w14:paraId="708AAF52" w14:textId="77777777" w:rsidR="001E323D" w:rsidRPr="00B571CF" w:rsidRDefault="001E323D" w:rsidP="00F20B76">
            <w:pPr>
              <w:autoSpaceDE w:val="0"/>
              <w:autoSpaceDN w:val="0"/>
              <w:adjustRightInd w:val="0"/>
              <w:spacing w:line="276" w:lineRule="auto"/>
              <w:jc w:val="center"/>
              <w:rPr>
                <w:rFonts w:ascii="宋体" w:hAnsi="宋体"/>
                <w:b/>
                <w:szCs w:val="21"/>
              </w:rPr>
            </w:pPr>
            <w:r w:rsidRPr="00B571CF">
              <w:rPr>
                <w:rFonts w:ascii="宋体" w:hAnsi="宋体" w:cs="FangSong" w:hint="eastAsia"/>
                <w:b/>
                <w:kern w:val="0"/>
                <w:szCs w:val="21"/>
              </w:rPr>
              <w:t>主要教学内容与要求</w:t>
            </w:r>
          </w:p>
        </w:tc>
      </w:tr>
      <w:tr w:rsidR="001E323D" w14:paraId="6B79F7BC" w14:textId="77777777" w:rsidTr="00B571CF">
        <w:trPr>
          <w:trHeight w:val="449"/>
          <w:jc w:val="center"/>
        </w:trPr>
        <w:tc>
          <w:tcPr>
            <w:tcW w:w="840" w:type="dxa"/>
            <w:shd w:val="clear" w:color="auto" w:fill="auto"/>
            <w:vAlign w:val="center"/>
          </w:tcPr>
          <w:p w14:paraId="023E1168" w14:textId="51217842" w:rsidR="001E323D" w:rsidRPr="00CA259E" w:rsidRDefault="00A83873" w:rsidP="00F20B76">
            <w:pPr>
              <w:autoSpaceDE w:val="0"/>
              <w:autoSpaceDN w:val="0"/>
              <w:adjustRightInd w:val="0"/>
              <w:spacing w:line="276" w:lineRule="auto"/>
              <w:jc w:val="center"/>
              <w:rPr>
                <w:rFonts w:ascii="宋体" w:hAnsi="宋体" w:cs="FangSong"/>
                <w:color w:val="FF0000"/>
                <w:kern w:val="0"/>
                <w:szCs w:val="21"/>
              </w:rPr>
            </w:pPr>
            <w:r w:rsidRPr="00CA259E">
              <w:rPr>
                <w:rFonts w:ascii="宋体" w:hAnsi="宋体" w:cs="FangSong" w:hint="eastAsia"/>
                <w:color w:val="FF0000"/>
                <w:kern w:val="0"/>
                <w:szCs w:val="21"/>
              </w:rPr>
              <w:t>1</w:t>
            </w:r>
          </w:p>
        </w:tc>
        <w:tc>
          <w:tcPr>
            <w:tcW w:w="2136" w:type="dxa"/>
            <w:shd w:val="clear" w:color="auto" w:fill="auto"/>
            <w:vAlign w:val="center"/>
          </w:tcPr>
          <w:p w14:paraId="222E69E5" w14:textId="661EB975" w:rsidR="001E323D" w:rsidRPr="00CA259E" w:rsidRDefault="00A83873" w:rsidP="00F20B76">
            <w:pPr>
              <w:autoSpaceDE w:val="0"/>
              <w:autoSpaceDN w:val="0"/>
              <w:adjustRightInd w:val="0"/>
              <w:spacing w:line="276" w:lineRule="auto"/>
              <w:jc w:val="center"/>
              <w:rPr>
                <w:rFonts w:ascii="宋体" w:hAnsi="宋体" w:cs="FangSong"/>
                <w:color w:val="FF0000"/>
                <w:kern w:val="0"/>
                <w:szCs w:val="21"/>
              </w:rPr>
            </w:pPr>
            <w:r w:rsidRPr="00CA259E">
              <w:rPr>
                <w:rFonts w:ascii="宋体" w:hAnsi="宋体" w:cs="FangSong" w:hint="eastAsia"/>
                <w:color w:val="FF0000"/>
                <w:kern w:val="0"/>
                <w:szCs w:val="21"/>
              </w:rPr>
              <w:t>纺织品标准与检测</w:t>
            </w:r>
          </w:p>
        </w:tc>
        <w:tc>
          <w:tcPr>
            <w:tcW w:w="5832" w:type="dxa"/>
            <w:shd w:val="clear" w:color="auto" w:fill="auto"/>
            <w:vAlign w:val="center"/>
          </w:tcPr>
          <w:p w14:paraId="69A148FD" w14:textId="4748E5F2" w:rsidR="001E323D" w:rsidRPr="00CA259E" w:rsidRDefault="00A83873" w:rsidP="00F20B76">
            <w:pPr>
              <w:autoSpaceDE w:val="0"/>
              <w:autoSpaceDN w:val="0"/>
              <w:adjustRightInd w:val="0"/>
              <w:spacing w:line="276" w:lineRule="auto"/>
              <w:jc w:val="left"/>
              <w:rPr>
                <w:rFonts w:ascii="宋体" w:hAnsi="宋体" w:cs="FangSong"/>
                <w:color w:val="FF0000"/>
                <w:kern w:val="0"/>
                <w:szCs w:val="21"/>
              </w:rPr>
            </w:pPr>
            <w:r w:rsidRPr="00CA259E">
              <w:rPr>
                <w:rFonts w:ascii="宋体" w:hAnsi="宋体" w:cs="FangSong" w:hint="eastAsia"/>
                <w:color w:val="FF0000"/>
                <w:kern w:val="0"/>
                <w:szCs w:val="21"/>
              </w:rPr>
              <w:t>标准的基本知识、基本理论；纺织品检测相关国内国际标准；参照具体标准，进行纺织产品各项性能指标检测；检测数据统</w:t>
            </w:r>
            <w:r w:rsidRPr="00CA259E">
              <w:rPr>
                <w:rFonts w:ascii="宋体" w:hAnsi="宋体" w:cs="FangSong" w:hint="eastAsia"/>
                <w:color w:val="FF0000"/>
                <w:kern w:val="0"/>
                <w:szCs w:val="21"/>
              </w:rPr>
              <w:lastRenderedPageBreak/>
              <w:t>计、分析、评价；现代测试技术与表征</w:t>
            </w:r>
          </w:p>
        </w:tc>
      </w:tr>
      <w:tr w:rsidR="00C35BF9" w14:paraId="45CB7545" w14:textId="77777777" w:rsidTr="00B571CF">
        <w:trPr>
          <w:trHeight w:val="373"/>
          <w:jc w:val="center"/>
        </w:trPr>
        <w:tc>
          <w:tcPr>
            <w:tcW w:w="840" w:type="dxa"/>
            <w:shd w:val="clear" w:color="auto" w:fill="auto"/>
            <w:vAlign w:val="center"/>
          </w:tcPr>
          <w:p w14:paraId="4121E1BB" w14:textId="0C0F6242" w:rsidR="00C35BF9" w:rsidRPr="00CA259E" w:rsidRDefault="00A83873" w:rsidP="00F20B76">
            <w:pPr>
              <w:autoSpaceDE w:val="0"/>
              <w:autoSpaceDN w:val="0"/>
              <w:adjustRightInd w:val="0"/>
              <w:spacing w:line="276" w:lineRule="auto"/>
              <w:jc w:val="center"/>
              <w:rPr>
                <w:rFonts w:ascii="宋体" w:hAnsi="宋体" w:cs="FangSong"/>
                <w:color w:val="FF0000"/>
                <w:kern w:val="0"/>
                <w:szCs w:val="21"/>
              </w:rPr>
            </w:pPr>
            <w:r w:rsidRPr="00CA259E">
              <w:rPr>
                <w:rFonts w:ascii="宋体" w:hAnsi="宋体" w:cs="FangSong" w:hint="eastAsia"/>
                <w:color w:val="FF0000"/>
                <w:kern w:val="0"/>
                <w:szCs w:val="21"/>
              </w:rPr>
              <w:lastRenderedPageBreak/>
              <w:t>2</w:t>
            </w:r>
          </w:p>
        </w:tc>
        <w:tc>
          <w:tcPr>
            <w:tcW w:w="2136" w:type="dxa"/>
            <w:shd w:val="clear" w:color="auto" w:fill="auto"/>
            <w:vAlign w:val="center"/>
          </w:tcPr>
          <w:p w14:paraId="4BDD9548" w14:textId="4196CC1E" w:rsidR="00C35BF9" w:rsidRPr="00CA259E" w:rsidRDefault="00A83873" w:rsidP="00F20B76">
            <w:pPr>
              <w:autoSpaceDE w:val="0"/>
              <w:autoSpaceDN w:val="0"/>
              <w:adjustRightInd w:val="0"/>
              <w:spacing w:line="276" w:lineRule="auto"/>
              <w:jc w:val="center"/>
              <w:rPr>
                <w:rFonts w:ascii="宋体" w:hAnsi="宋体" w:cs="FangSong"/>
                <w:color w:val="FF0000"/>
                <w:kern w:val="0"/>
                <w:szCs w:val="21"/>
              </w:rPr>
            </w:pPr>
            <w:r w:rsidRPr="00CA259E">
              <w:rPr>
                <w:rFonts w:ascii="宋体" w:hAnsi="宋体" w:cs="FangSong" w:hint="eastAsia"/>
                <w:color w:val="FF0000"/>
                <w:kern w:val="0"/>
                <w:szCs w:val="21"/>
              </w:rPr>
              <w:t>织物分析</w:t>
            </w:r>
          </w:p>
        </w:tc>
        <w:tc>
          <w:tcPr>
            <w:tcW w:w="5832" w:type="dxa"/>
            <w:shd w:val="clear" w:color="auto" w:fill="auto"/>
            <w:vAlign w:val="center"/>
          </w:tcPr>
          <w:p w14:paraId="0EB4B68A" w14:textId="1A145903" w:rsidR="00C35BF9" w:rsidRPr="00CA259E" w:rsidRDefault="00A83873" w:rsidP="00F20B76">
            <w:pPr>
              <w:autoSpaceDE w:val="0"/>
              <w:autoSpaceDN w:val="0"/>
              <w:adjustRightInd w:val="0"/>
              <w:spacing w:line="276" w:lineRule="auto"/>
              <w:jc w:val="left"/>
              <w:rPr>
                <w:rFonts w:ascii="宋体" w:hAnsi="宋体" w:cs="FangSong"/>
                <w:color w:val="FF0000"/>
                <w:kern w:val="0"/>
                <w:szCs w:val="21"/>
              </w:rPr>
            </w:pPr>
            <w:r w:rsidRPr="00CA259E">
              <w:rPr>
                <w:rFonts w:ascii="宋体" w:hAnsi="宋体" w:cs="FangSong" w:hint="eastAsia"/>
                <w:color w:val="FF0000"/>
                <w:kern w:val="0"/>
                <w:szCs w:val="21"/>
              </w:rPr>
              <w:t>机织、针织等典型结构织物的认识与规格分析；机织、针织等典型结构织物的一般设计和创新设计；织物</w:t>
            </w:r>
            <w:r w:rsidRPr="00CA259E">
              <w:rPr>
                <w:rFonts w:ascii="宋体" w:hAnsi="宋体" w:cs="FangSong"/>
                <w:color w:val="FF0000"/>
                <w:kern w:val="0"/>
                <w:szCs w:val="21"/>
              </w:rPr>
              <w:t xml:space="preserve">CAD </w:t>
            </w:r>
            <w:r w:rsidRPr="00CA259E">
              <w:rPr>
                <w:rFonts w:ascii="宋体" w:hAnsi="宋体" w:cs="FangSong" w:hint="eastAsia"/>
                <w:color w:val="FF0000"/>
                <w:kern w:val="0"/>
                <w:szCs w:val="21"/>
              </w:rPr>
              <w:t>模拟、打样与上机工艺设计</w:t>
            </w:r>
          </w:p>
        </w:tc>
      </w:tr>
      <w:tr w:rsidR="00C35BF9" w14:paraId="4A9B2823" w14:textId="77777777" w:rsidTr="00B571CF">
        <w:trPr>
          <w:trHeight w:val="323"/>
          <w:jc w:val="center"/>
        </w:trPr>
        <w:tc>
          <w:tcPr>
            <w:tcW w:w="840" w:type="dxa"/>
            <w:shd w:val="clear" w:color="auto" w:fill="auto"/>
            <w:vAlign w:val="center"/>
          </w:tcPr>
          <w:p w14:paraId="295EA731" w14:textId="45392F21" w:rsidR="00C35BF9" w:rsidRPr="00CA259E" w:rsidRDefault="00A83873" w:rsidP="00F20B76">
            <w:pPr>
              <w:autoSpaceDE w:val="0"/>
              <w:autoSpaceDN w:val="0"/>
              <w:adjustRightInd w:val="0"/>
              <w:spacing w:line="276" w:lineRule="auto"/>
              <w:jc w:val="center"/>
              <w:rPr>
                <w:rFonts w:ascii="宋体" w:hAnsi="宋体" w:cs="FangSong"/>
                <w:color w:val="FF0000"/>
                <w:kern w:val="0"/>
                <w:szCs w:val="21"/>
              </w:rPr>
            </w:pPr>
            <w:r w:rsidRPr="00CA259E">
              <w:rPr>
                <w:rFonts w:ascii="宋体" w:hAnsi="宋体" w:cs="FangSong" w:hint="eastAsia"/>
                <w:color w:val="FF0000"/>
                <w:kern w:val="0"/>
                <w:szCs w:val="21"/>
              </w:rPr>
              <w:t>3</w:t>
            </w:r>
          </w:p>
        </w:tc>
        <w:tc>
          <w:tcPr>
            <w:tcW w:w="2136" w:type="dxa"/>
            <w:shd w:val="clear" w:color="auto" w:fill="auto"/>
            <w:vAlign w:val="center"/>
          </w:tcPr>
          <w:p w14:paraId="2F40D573" w14:textId="5DF6AB99" w:rsidR="00C35BF9" w:rsidRPr="00CA259E" w:rsidRDefault="00A83873" w:rsidP="00F20B76">
            <w:pPr>
              <w:autoSpaceDE w:val="0"/>
              <w:autoSpaceDN w:val="0"/>
              <w:adjustRightInd w:val="0"/>
              <w:spacing w:line="276" w:lineRule="auto"/>
              <w:jc w:val="center"/>
              <w:rPr>
                <w:rFonts w:ascii="宋体" w:hAnsi="宋体" w:cs="FangSong"/>
                <w:color w:val="FF0000"/>
                <w:kern w:val="0"/>
                <w:szCs w:val="21"/>
              </w:rPr>
            </w:pPr>
            <w:r w:rsidRPr="00CA259E">
              <w:rPr>
                <w:rFonts w:ascii="宋体" w:hAnsi="宋体" w:cs="FangSong" w:hint="eastAsia"/>
                <w:color w:val="FF0000"/>
                <w:kern w:val="0"/>
                <w:szCs w:val="21"/>
              </w:rPr>
              <w:t>纺织品市场营销</w:t>
            </w:r>
          </w:p>
        </w:tc>
        <w:tc>
          <w:tcPr>
            <w:tcW w:w="5832" w:type="dxa"/>
            <w:shd w:val="clear" w:color="auto" w:fill="auto"/>
            <w:vAlign w:val="center"/>
          </w:tcPr>
          <w:p w14:paraId="65495DAA" w14:textId="62CAB559" w:rsidR="00C35BF9" w:rsidRPr="00CA259E" w:rsidRDefault="00A83873" w:rsidP="00F20B76">
            <w:pPr>
              <w:autoSpaceDE w:val="0"/>
              <w:autoSpaceDN w:val="0"/>
              <w:adjustRightInd w:val="0"/>
              <w:spacing w:line="276" w:lineRule="auto"/>
              <w:jc w:val="left"/>
              <w:rPr>
                <w:rFonts w:ascii="宋体" w:hAnsi="宋体" w:cs="FangSong"/>
                <w:color w:val="FF0000"/>
                <w:kern w:val="0"/>
                <w:szCs w:val="21"/>
              </w:rPr>
            </w:pPr>
            <w:r w:rsidRPr="00CA259E">
              <w:rPr>
                <w:rFonts w:ascii="宋体" w:hAnsi="宋体" w:cs="FangSong" w:hint="eastAsia"/>
                <w:color w:val="FF0000"/>
                <w:kern w:val="0"/>
                <w:szCs w:val="21"/>
              </w:rPr>
              <w:t>纺织企业从事营销活动的基本理论与方法；纺织品营销环境分析、市场购买行为分析；纺织品目标市场战略、纺织品市场调查与预测；纺织产品策略、纺织品定价方法与价格策略；纺织品分销渠道策略、纺织品促销策略和国际市场营销等</w:t>
            </w:r>
          </w:p>
        </w:tc>
      </w:tr>
      <w:tr w:rsidR="00C35BF9" w14:paraId="25D9C56F" w14:textId="77777777" w:rsidTr="00B571CF">
        <w:trPr>
          <w:trHeight w:val="426"/>
          <w:jc w:val="center"/>
        </w:trPr>
        <w:tc>
          <w:tcPr>
            <w:tcW w:w="840" w:type="dxa"/>
            <w:shd w:val="clear" w:color="auto" w:fill="auto"/>
            <w:vAlign w:val="center"/>
          </w:tcPr>
          <w:p w14:paraId="3D5F9757" w14:textId="3DD1E4D2" w:rsidR="00C35BF9" w:rsidRPr="00CA259E" w:rsidRDefault="00A83873" w:rsidP="00F20B76">
            <w:pPr>
              <w:autoSpaceDE w:val="0"/>
              <w:autoSpaceDN w:val="0"/>
              <w:adjustRightInd w:val="0"/>
              <w:spacing w:line="276" w:lineRule="auto"/>
              <w:jc w:val="center"/>
              <w:rPr>
                <w:rFonts w:ascii="宋体" w:hAnsi="宋体" w:cs="FangSong"/>
                <w:color w:val="FF0000"/>
                <w:kern w:val="0"/>
                <w:szCs w:val="21"/>
              </w:rPr>
            </w:pPr>
            <w:r w:rsidRPr="00CA259E">
              <w:rPr>
                <w:rFonts w:ascii="宋体" w:hAnsi="宋体" w:cs="FangSong" w:hint="eastAsia"/>
                <w:color w:val="FF0000"/>
                <w:kern w:val="0"/>
                <w:szCs w:val="21"/>
              </w:rPr>
              <w:t>4</w:t>
            </w:r>
          </w:p>
        </w:tc>
        <w:tc>
          <w:tcPr>
            <w:tcW w:w="2136" w:type="dxa"/>
            <w:shd w:val="clear" w:color="auto" w:fill="auto"/>
            <w:vAlign w:val="center"/>
          </w:tcPr>
          <w:p w14:paraId="173DA92B" w14:textId="1F1F5D46" w:rsidR="00C35BF9" w:rsidRPr="00CA259E" w:rsidRDefault="00A83873" w:rsidP="00F20B76">
            <w:pPr>
              <w:autoSpaceDE w:val="0"/>
              <w:autoSpaceDN w:val="0"/>
              <w:adjustRightInd w:val="0"/>
              <w:spacing w:line="276" w:lineRule="auto"/>
              <w:jc w:val="center"/>
              <w:rPr>
                <w:rFonts w:ascii="宋体" w:hAnsi="宋体" w:cs="FangSong"/>
                <w:color w:val="FF0000"/>
                <w:kern w:val="0"/>
                <w:szCs w:val="21"/>
              </w:rPr>
            </w:pPr>
            <w:r w:rsidRPr="00CA259E">
              <w:rPr>
                <w:rFonts w:ascii="宋体" w:hAnsi="宋体" w:cs="FangSong" w:hint="eastAsia"/>
                <w:color w:val="FF0000"/>
                <w:kern w:val="0"/>
                <w:szCs w:val="21"/>
              </w:rPr>
              <w:t>纺织品外贸跟单</w:t>
            </w:r>
          </w:p>
        </w:tc>
        <w:tc>
          <w:tcPr>
            <w:tcW w:w="5832" w:type="dxa"/>
            <w:shd w:val="clear" w:color="auto" w:fill="auto"/>
            <w:vAlign w:val="center"/>
          </w:tcPr>
          <w:p w14:paraId="338F91D1" w14:textId="29CEE03F" w:rsidR="00C35BF9" w:rsidRPr="00CA259E" w:rsidRDefault="00A83873" w:rsidP="00F20B76">
            <w:pPr>
              <w:autoSpaceDE w:val="0"/>
              <w:autoSpaceDN w:val="0"/>
              <w:adjustRightInd w:val="0"/>
              <w:spacing w:line="276" w:lineRule="auto"/>
              <w:jc w:val="left"/>
              <w:rPr>
                <w:rFonts w:ascii="宋体" w:hAnsi="宋体" w:cs="FangSong"/>
                <w:color w:val="FF0000"/>
                <w:kern w:val="0"/>
                <w:szCs w:val="21"/>
              </w:rPr>
            </w:pPr>
            <w:r w:rsidRPr="00CA259E">
              <w:rPr>
                <w:rFonts w:ascii="宋体" w:hAnsi="宋体" w:cs="FangSong" w:hint="eastAsia"/>
                <w:color w:val="FF0000"/>
                <w:kern w:val="0"/>
                <w:szCs w:val="21"/>
              </w:rPr>
              <w:t>外贸合同的洽谈与订立；选择生产企业与签订加工合同、生产进度与品质跟单；出口包装与货运、报检、保险、报关跟单；出口结汇、核销、退税跟单</w:t>
            </w:r>
          </w:p>
        </w:tc>
      </w:tr>
      <w:tr w:rsidR="00C35BF9" w14:paraId="59CC1583" w14:textId="77777777" w:rsidTr="00B571CF">
        <w:trPr>
          <w:trHeight w:val="419"/>
          <w:jc w:val="center"/>
        </w:trPr>
        <w:tc>
          <w:tcPr>
            <w:tcW w:w="840" w:type="dxa"/>
            <w:shd w:val="clear" w:color="auto" w:fill="auto"/>
            <w:vAlign w:val="center"/>
          </w:tcPr>
          <w:p w14:paraId="2E780A3E" w14:textId="38443258" w:rsidR="00C35BF9" w:rsidRPr="00CA259E" w:rsidRDefault="00A83873" w:rsidP="00F20B76">
            <w:pPr>
              <w:autoSpaceDE w:val="0"/>
              <w:autoSpaceDN w:val="0"/>
              <w:adjustRightInd w:val="0"/>
              <w:spacing w:line="276" w:lineRule="auto"/>
              <w:jc w:val="center"/>
              <w:rPr>
                <w:rFonts w:ascii="宋体" w:hAnsi="宋体" w:cs="FangSong"/>
                <w:color w:val="FF0000"/>
                <w:kern w:val="0"/>
                <w:szCs w:val="21"/>
              </w:rPr>
            </w:pPr>
            <w:r w:rsidRPr="00CA259E">
              <w:rPr>
                <w:rFonts w:ascii="宋体" w:hAnsi="宋体" w:cs="FangSong" w:hint="eastAsia"/>
                <w:color w:val="FF0000"/>
                <w:kern w:val="0"/>
                <w:szCs w:val="21"/>
              </w:rPr>
              <w:t>5</w:t>
            </w:r>
          </w:p>
        </w:tc>
        <w:tc>
          <w:tcPr>
            <w:tcW w:w="2136" w:type="dxa"/>
            <w:shd w:val="clear" w:color="auto" w:fill="auto"/>
            <w:vAlign w:val="center"/>
          </w:tcPr>
          <w:p w14:paraId="4E2DBAF9" w14:textId="14107F05" w:rsidR="00C35BF9" w:rsidRPr="00CA259E" w:rsidRDefault="00A83873" w:rsidP="00F20B76">
            <w:pPr>
              <w:autoSpaceDE w:val="0"/>
              <w:autoSpaceDN w:val="0"/>
              <w:adjustRightInd w:val="0"/>
              <w:spacing w:line="276" w:lineRule="auto"/>
              <w:jc w:val="center"/>
              <w:rPr>
                <w:rFonts w:ascii="宋体" w:hAnsi="宋体" w:cs="FangSong"/>
                <w:color w:val="FF0000"/>
                <w:kern w:val="0"/>
                <w:szCs w:val="21"/>
              </w:rPr>
            </w:pPr>
            <w:r w:rsidRPr="00CA259E">
              <w:rPr>
                <w:rFonts w:ascii="宋体" w:hAnsi="宋体" w:cs="FangSong" w:hint="eastAsia"/>
                <w:color w:val="FF0000"/>
                <w:kern w:val="0"/>
                <w:szCs w:val="21"/>
              </w:rPr>
              <w:t>纺织电子商务</w:t>
            </w:r>
          </w:p>
        </w:tc>
        <w:tc>
          <w:tcPr>
            <w:tcW w:w="5832" w:type="dxa"/>
            <w:shd w:val="clear" w:color="auto" w:fill="auto"/>
            <w:vAlign w:val="center"/>
          </w:tcPr>
          <w:p w14:paraId="4B6AC31D" w14:textId="0C8B267E" w:rsidR="00C35BF9" w:rsidRPr="00CA259E" w:rsidRDefault="00A83873" w:rsidP="00F20B76">
            <w:pPr>
              <w:autoSpaceDE w:val="0"/>
              <w:autoSpaceDN w:val="0"/>
              <w:adjustRightInd w:val="0"/>
              <w:spacing w:line="276" w:lineRule="auto"/>
              <w:jc w:val="left"/>
              <w:rPr>
                <w:rFonts w:ascii="宋体" w:hAnsi="宋体" w:cs="FangSong"/>
                <w:color w:val="FF0000"/>
                <w:kern w:val="0"/>
                <w:szCs w:val="21"/>
              </w:rPr>
            </w:pPr>
            <w:r w:rsidRPr="00CA259E">
              <w:rPr>
                <w:rFonts w:ascii="宋体" w:hAnsi="宋体" w:cs="FangSong" w:hint="eastAsia"/>
                <w:color w:val="FF0000"/>
                <w:kern w:val="0"/>
                <w:szCs w:val="21"/>
              </w:rPr>
              <w:t>纺织服装电子商务运作体系和网络平台建设维护；纺织服装电子商务电子支付与安全；网络营销、电子商务物流管理；跨境电子商务国际市场分析、产品上架、国际物流、平台运营、数据分析等</w:t>
            </w:r>
          </w:p>
        </w:tc>
      </w:tr>
    </w:tbl>
    <w:p w14:paraId="0562249A" w14:textId="77777777" w:rsidR="001E323D" w:rsidRPr="001E323D" w:rsidRDefault="001E323D" w:rsidP="001E323D">
      <w:pPr>
        <w:ind w:firstLineChars="200" w:firstLine="420"/>
      </w:pPr>
    </w:p>
    <w:p w14:paraId="2122CB8A" w14:textId="77777777" w:rsidR="00481F8B" w:rsidRDefault="00C35BF9" w:rsidP="00A83873">
      <w:pPr>
        <w:pStyle w:val="2"/>
        <w:spacing w:before="120"/>
        <w:ind w:firstLine="480"/>
      </w:pPr>
      <w:r>
        <w:rPr>
          <w:rFonts w:hint="eastAsia"/>
        </w:rPr>
        <w:t>4</w:t>
      </w:r>
      <w:r>
        <w:t>.</w:t>
      </w:r>
      <w:r w:rsidR="00481F8B">
        <w:rPr>
          <w:rFonts w:hint="eastAsia"/>
        </w:rPr>
        <w:t>实践性教学环</w:t>
      </w:r>
      <w:r w:rsidR="00481F8B">
        <w:t>节</w:t>
      </w:r>
    </w:p>
    <w:p w14:paraId="7703F25B" w14:textId="0298C82A" w:rsidR="00AD3C39" w:rsidRPr="00DA0BCC" w:rsidRDefault="00B409B4" w:rsidP="00B409B4">
      <w:pPr>
        <w:pStyle w:val="2"/>
        <w:keepNext w:val="0"/>
        <w:keepLines w:val="0"/>
        <w:spacing w:before="120" w:line="360" w:lineRule="auto"/>
        <w:ind w:firstLine="480"/>
        <w:rPr>
          <w:color w:val="FF0000"/>
        </w:rPr>
      </w:pPr>
      <w:r w:rsidRPr="00DA0BCC">
        <w:rPr>
          <w:rFonts w:asciiTheme="minorEastAsia" w:eastAsiaTheme="minorEastAsia" w:hAnsiTheme="minorEastAsia" w:cs="FangSong"/>
          <w:color w:val="FF0000"/>
          <w:kern w:val="0"/>
          <w:szCs w:val="24"/>
        </w:rPr>
        <w:t>开设</w:t>
      </w:r>
      <w:r w:rsidRPr="00DA0BCC">
        <w:rPr>
          <w:rFonts w:asciiTheme="minorEastAsia" w:eastAsiaTheme="minorEastAsia" w:hAnsiTheme="minorEastAsia" w:cs="FangSong" w:hint="eastAsia"/>
          <w:color w:val="FF0000"/>
          <w:kern w:val="0"/>
          <w:szCs w:val="24"/>
        </w:rPr>
        <w:t>……、毕业论文、顶岗实习等</w:t>
      </w:r>
      <w:r w:rsidRPr="00DA0BCC">
        <w:rPr>
          <w:rFonts w:asciiTheme="minorEastAsia" w:eastAsiaTheme="minorEastAsia" w:hAnsiTheme="minorEastAsia" w:cs="FangSong"/>
          <w:color w:val="FF0000"/>
          <w:kern w:val="0"/>
          <w:szCs w:val="24"/>
        </w:rPr>
        <w:t>*</w:t>
      </w:r>
      <w:r w:rsidRPr="00DA0BCC">
        <w:rPr>
          <w:rFonts w:asciiTheme="minorEastAsia" w:eastAsiaTheme="minorEastAsia" w:hAnsiTheme="minorEastAsia" w:cs="FangSong" w:hint="eastAsia"/>
          <w:color w:val="FF0000"/>
          <w:kern w:val="0"/>
          <w:szCs w:val="24"/>
        </w:rPr>
        <w:t>门专业实训</w:t>
      </w:r>
      <w:r w:rsidRPr="00DA0BCC">
        <w:rPr>
          <w:rFonts w:asciiTheme="minorEastAsia" w:eastAsiaTheme="minorEastAsia" w:hAnsiTheme="minorEastAsia" w:cs="FangSong"/>
          <w:color w:val="FF0000"/>
          <w:kern w:val="0"/>
          <w:szCs w:val="24"/>
        </w:rPr>
        <w:t>课程</w:t>
      </w:r>
      <w:r w:rsidRPr="00DA0BCC">
        <w:rPr>
          <w:rFonts w:asciiTheme="minorEastAsia" w:eastAsiaTheme="minorEastAsia" w:hAnsiTheme="minorEastAsia" w:cs="FangSong" w:hint="eastAsia"/>
          <w:color w:val="FF0000"/>
          <w:kern w:val="0"/>
          <w:szCs w:val="24"/>
        </w:rPr>
        <w:t>。</w:t>
      </w:r>
      <w:r w:rsidRPr="00DA0BCC">
        <w:rPr>
          <w:rFonts w:asciiTheme="minorEastAsia" w:eastAsiaTheme="minorEastAsia" w:hAnsiTheme="minorEastAsia" w:cs="FangSong"/>
          <w:color w:val="FF0000"/>
          <w:kern w:val="0"/>
          <w:szCs w:val="24"/>
        </w:rPr>
        <w:t>其</w:t>
      </w:r>
      <w:r w:rsidRPr="00DA0BCC">
        <w:rPr>
          <w:rFonts w:asciiTheme="minorEastAsia" w:eastAsiaTheme="minorEastAsia" w:hAnsiTheme="minorEastAsia" w:cs="FangSong" w:hint="eastAsia"/>
          <w:color w:val="FF0000"/>
          <w:kern w:val="0"/>
          <w:szCs w:val="24"/>
        </w:rPr>
        <w:t>中顶</w:t>
      </w:r>
      <w:r w:rsidRPr="00DA0BCC">
        <w:rPr>
          <w:rFonts w:asciiTheme="minorEastAsia" w:eastAsiaTheme="minorEastAsia" w:hAnsiTheme="minorEastAsia" w:cs="FangSong"/>
          <w:color w:val="FF0000"/>
          <w:kern w:val="0"/>
          <w:szCs w:val="24"/>
        </w:rPr>
        <w:t>岗实习严</w:t>
      </w:r>
      <w:r w:rsidRPr="00DA0BCC">
        <w:rPr>
          <w:rFonts w:asciiTheme="minorEastAsia" w:eastAsiaTheme="minorEastAsia" w:hAnsiTheme="minorEastAsia" w:cs="FangSong" w:hint="eastAsia"/>
          <w:color w:val="FF0000"/>
          <w:kern w:val="0"/>
          <w:szCs w:val="24"/>
        </w:rPr>
        <w:t>格</w:t>
      </w:r>
      <w:r w:rsidRPr="00DA0BCC">
        <w:rPr>
          <w:rFonts w:asciiTheme="minorEastAsia" w:eastAsiaTheme="minorEastAsia" w:hAnsiTheme="minorEastAsia" w:cs="FangSong"/>
          <w:color w:val="FF0000"/>
          <w:kern w:val="0"/>
          <w:szCs w:val="24"/>
        </w:rPr>
        <w:t>执行</w:t>
      </w:r>
      <w:r w:rsidRPr="00DA0BCC">
        <w:rPr>
          <w:rFonts w:asciiTheme="minorEastAsia" w:eastAsiaTheme="minorEastAsia" w:hAnsiTheme="minorEastAsia" w:cs="FangSong" w:hint="eastAsia"/>
          <w:bCs w:val="0"/>
          <w:color w:val="FF0000"/>
          <w:kern w:val="0"/>
          <w:szCs w:val="24"/>
        </w:rPr>
        <w:t>《沙洲职业工学院顶岗实习教学和学生管理工作规范》</w:t>
      </w:r>
      <w:r w:rsidRPr="00DA0BCC">
        <w:rPr>
          <w:rFonts w:asciiTheme="minorEastAsia" w:eastAsiaTheme="minorEastAsia" w:hAnsiTheme="minorEastAsia" w:cs="FangSong" w:hint="eastAsia"/>
          <w:color w:val="FF0000"/>
          <w:kern w:val="0"/>
          <w:szCs w:val="24"/>
        </w:rPr>
        <w:t>和国</w:t>
      </w:r>
      <w:r w:rsidRPr="00DA0BCC">
        <w:rPr>
          <w:rFonts w:asciiTheme="minorEastAsia" w:eastAsiaTheme="minorEastAsia" w:hAnsiTheme="minorEastAsia" w:cs="FangSong"/>
          <w:color w:val="FF0000"/>
          <w:kern w:val="0"/>
          <w:szCs w:val="24"/>
        </w:rPr>
        <w:t>家发</w:t>
      </w:r>
      <w:r w:rsidRPr="00DA0BCC">
        <w:rPr>
          <w:rFonts w:asciiTheme="minorEastAsia" w:eastAsiaTheme="minorEastAsia" w:hAnsiTheme="minorEastAsia" w:cs="FangSong" w:hint="eastAsia"/>
          <w:color w:val="FF0000"/>
          <w:kern w:val="0"/>
          <w:szCs w:val="24"/>
        </w:rPr>
        <w:t>布</w:t>
      </w:r>
      <w:r w:rsidRPr="00DA0BCC">
        <w:rPr>
          <w:rFonts w:asciiTheme="minorEastAsia" w:eastAsiaTheme="minorEastAsia" w:hAnsiTheme="minorEastAsia" w:cs="FangSong"/>
          <w:color w:val="FF0000"/>
          <w:kern w:val="0"/>
          <w:szCs w:val="24"/>
        </w:rPr>
        <w:t>的《</w:t>
      </w:r>
      <w:r w:rsidRPr="00DA0BCC">
        <w:rPr>
          <w:rFonts w:asciiTheme="minorEastAsia" w:eastAsiaTheme="minorEastAsia" w:hAnsiTheme="minorEastAsia" w:cs="FangSong" w:hint="eastAsia"/>
          <w:color w:val="FF0000"/>
          <w:kern w:val="0"/>
          <w:szCs w:val="24"/>
        </w:rPr>
        <w:t>高等职业学校电子商务专业顶岗实习标准》</w:t>
      </w:r>
      <w:r w:rsidRPr="00DA0BCC">
        <w:rPr>
          <w:rFonts w:asciiTheme="minorEastAsia" w:eastAsiaTheme="minorEastAsia" w:hAnsiTheme="minorEastAsia" w:cs="FangSong"/>
          <w:color w:val="FF0000"/>
          <w:kern w:val="0"/>
          <w:szCs w:val="24"/>
        </w:rPr>
        <w:t>。</w:t>
      </w:r>
    </w:p>
    <w:p w14:paraId="1575DFDA" w14:textId="5F5C67B8" w:rsidR="00C35BF9" w:rsidRDefault="00C35BF9" w:rsidP="00A83873">
      <w:pPr>
        <w:pStyle w:val="2"/>
        <w:spacing w:before="120"/>
        <w:ind w:firstLine="480"/>
      </w:pPr>
      <w:r>
        <w:rPr>
          <w:rFonts w:hint="eastAsia"/>
        </w:rPr>
        <w:t>5.</w:t>
      </w:r>
      <w:r>
        <w:rPr>
          <w:rFonts w:hint="eastAsia"/>
        </w:rPr>
        <w:t>相</w:t>
      </w:r>
      <w:r>
        <w:t>关要求</w:t>
      </w:r>
    </w:p>
    <w:p w14:paraId="467BFF60" w14:textId="77777777" w:rsidR="00B409B4" w:rsidRPr="00DA0BCC" w:rsidRDefault="00B409B4" w:rsidP="00B409B4">
      <w:pPr>
        <w:pStyle w:val="2"/>
        <w:keepNext w:val="0"/>
        <w:keepLines w:val="0"/>
        <w:spacing w:before="120" w:line="360" w:lineRule="auto"/>
        <w:ind w:firstLine="480"/>
        <w:rPr>
          <w:rFonts w:asciiTheme="minorEastAsia" w:eastAsiaTheme="minorEastAsia" w:hAnsiTheme="minorEastAsia" w:cs="FangSong"/>
          <w:color w:val="FF0000"/>
          <w:kern w:val="0"/>
          <w:szCs w:val="24"/>
        </w:rPr>
      </w:pPr>
      <w:r w:rsidRPr="00DA0BCC">
        <w:rPr>
          <w:rFonts w:asciiTheme="minorEastAsia" w:eastAsiaTheme="minorEastAsia" w:hAnsiTheme="minorEastAsia" w:cs="FangSong" w:hint="eastAsia"/>
          <w:color w:val="FF0000"/>
          <w:kern w:val="0"/>
          <w:szCs w:val="24"/>
        </w:rPr>
        <w:t>学</w:t>
      </w:r>
      <w:r w:rsidRPr="00DA0BCC">
        <w:rPr>
          <w:rFonts w:asciiTheme="minorEastAsia" w:eastAsiaTheme="minorEastAsia" w:hAnsiTheme="minorEastAsia" w:cs="FangSong"/>
          <w:color w:val="FF0000"/>
          <w:kern w:val="0"/>
          <w:szCs w:val="24"/>
        </w:rPr>
        <w:t>生可</w:t>
      </w:r>
      <w:r w:rsidRPr="00DA0BCC">
        <w:rPr>
          <w:rFonts w:asciiTheme="minorEastAsia" w:eastAsiaTheme="minorEastAsia" w:hAnsiTheme="minorEastAsia" w:cs="FangSong" w:hint="eastAsia"/>
          <w:color w:val="FF0000"/>
          <w:kern w:val="0"/>
          <w:szCs w:val="24"/>
        </w:rPr>
        <w:t>选</w:t>
      </w:r>
      <w:r w:rsidRPr="00DA0BCC">
        <w:rPr>
          <w:rFonts w:asciiTheme="minorEastAsia" w:eastAsiaTheme="minorEastAsia" w:hAnsiTheme="minorEastAsia" w:cs="FangSong"/>
          <w:color w:val="FF0000"/>
          <w:kern w:val="0"/>
          <w:szCs w:val="24"/>
        </w:rPr>
        <w:t>修普通话教程</w:t>
      </w:r>
      <w:r w:rsidRPr="00DA0BCC">
        <w:rPr>
          <w:rFonts w:asciiTheme="minorEastAsia" w:eastAsiaTheme="minorEastAsia" w:hAnsiTheme="minorEastAsia" w:cs="FangSong" w:hint="eastAsia"/>
          <w:color w:val="FF0000"/>
          <w:kern w:val="0"/>
          <w:szCs w:val="24"/>
        </w:rPr>
        <w:t>网</w:t>
      </w:r>
      <w:r w:rsidRPr="00DA0BCC">
        <w:rPr>
          <w:rFonts w:asciiTheme="minorEastAsia" w:eastAsiaTheme="minorEastAsia" w:hAnsiTheme="minorEastAsia" w:cs="FangSong"/>
          <w:color w:val="FF0000"/>
          <w:kern w:val="0"/>
          <w:szCs w:val="24"/>
        </w:rPr>
        <w:t>络课程</w:t>
      </w:r>
      <w:r w:rsidRPr="00DA0BCC">
        <w:rPr>
          <w:rFonts w:asciiTheme="minorEastAsia" w:eastAsiaTheme="minorEastAsia" w:hAnsiTheme="minorEastAsia" w:cs="FangSong" w:hint="eastAsia"/>
          <w:color w:val="FF0000"/>
          <w:kern w:val="0"/>
          <w:szCs w:val="24"/>
        </w:rPr>
        <w:t>，</w:t>
      </w:r>
      <w:r w:rsidRPr="00DA0BCC">
        <w:rPr>
          <w:rFonts w:asciiTheme="minorEastAsia" w:eastAsiaTheme="minorEastAsia" w:hAnsiTheme="minorEastAsia" w:cs="FangSong"/>
          <w:color w:val="FF0000"/>
          <w:kern w:val="0"/>
          <w:szCs w:val="24"/>
        </w:rPr>
        <w:t>计1</w:t>
      </w:r>
      <w:r w:rsidRPr="00DA0BCC">
        <w:rPr>
          <w:rFonts w:asciiTheme="minorEastAsia" w:eastAsiaTheme="minorEastAsia" w:hAnsiTheme="minorEastAsia" w:cs="FangSong" w:hint="eastAsia"/>
          <w:color w:val="FF0000"/>
          <w:kern w:val="0"/>
          <w:szCs w:val="24"/>
        </w:rPr>
        <w:t>学</w:t>
      </w:r>
      <w:r w:rsidRPr="00DA0BCC">
        <w:rPr>
          <w:rFonts w:asciiTheme="minorEastAsia" w:eastAsiaTheme="minorEastAsia" w:hAnsiTheme="minorEastAsia" w:cs="FangSong"/>
          <w:color w:val="FF0000"/>
          <w:kern w:val="0"/>
          <w:szCs w:val="24"/>
        </w:rPr>
        <w:t>分</w:t>
      </w:r>
      <w:r w:rsidRPr="00DA0BCC">
        <w:rPr>
          <w:rFonts w:asciiTheme="minorEastAsia" w:eastAsiaTheme="minorEastAsia" w:hAnsiTheme="minorEastAsia" w:cs="FangSong" w:hint="eastAsia"/>
          <w:color w:val="FF0000"/>
          <w:kern w:val="0"/>
          <w:szCs w:val="24"/>
        </w:rPr>
        <w:t>，</w:t>
      </w:r>
      <w:r w:rsidRPr="00DA0BCC">
        <w:rPr>
          <w:rFonts w:asciiTheme="minorEastAsia" w:eastAsiaTheme="minorEastAsia" w:hAnsiTheme="minorEastAsia" w:cs="FangSong"/>
          <w:color w:val="FF0000"/>
          <w:kern w:val="0"/>
          <w:szCs w:val="24"/>
        </w:rPr>
        <w:t>并依照《江苏省实施（中华人民共和国国家通用语言文字法）办法》参加普通话水平测试</w:t>
      </w:r>
      <w:r w:rsidRPr="00DA0BCC">
        <w:rPr>
          <w:rFonts w:asciiTheme="minorEastAsia" w:eastAsiaTheme="minorEastAsia" w:hAnsiTheme="minorEastAsia" w:cs="FangSong" w:hint="eastAsia"/>
          <w:color w:val="FF0000"/>
          <w:kern w:val="0"/>
          <w:szCs w:val="24"/>
        </w:rPr>
        <w:t>并获</w:t>
      </w:r>
      <w:r w:rsidRPr="00DA0BCC">
        <w:rPr>
          <w:rFonts w:asciiTheme="minorEastAsia" w:eastAsiaTheme="minorEastAsia" w:hAnsiTheme="minorEastAsia" w:cs="FangSong"/>
          <w:color w:val="FF0000"/>
          <w:kern w:val="0"/>
          <w:szCs w:val="24"/>
        </w:rPr>
        <w:t>取普通话等级证书</w:t>
      </w:r>
      <w:r w:rsidRPr="00DA0BCC">
        <w:rPr>
          <w:rFonts w:asciiTheme="minorEastAsia" w:eastAsiaTheme="minorEastAsia" w:hAnsiTheme="minorEastAsia" w:cs="FangSong" w:hint="eastAsia"/>
          <w:color w:val="FF0000"/>
          <w:kern w:val="0"/>
          <w:szCs w:val="24"/>
        </w:rPr>
        <w:t>；学</w:t>
      </w:r>
      <w:r w:rsidRPr="00DA0BCC">
        <w:rPr>
          <w:rFonts w:asciiTheme="minorEastAsia" w:eastAsiaTheme="minorEastAsia" w:hAnsiTheme="minorEastAsia" w:cs="FangSong"/>
          <w:color w:val="FF0000"/>
          <w:kern w:val="0"/>
          <w:szCs w:val="24"/>
        </w:rPr>
        <w:t>生应</w:t>
      </w:r>
      <w:r w:rsidRPr="00DA0BCC">
        <w:rPr>
          <w:rFonts w:asciiTheme="minorEastAsia" w:eastAsiaTheme="minorEastAsia" w:hAnsiTheme="minorEastAsia" w:cs="FangSong" w:hint="eastAsia"/>
          <w:color w:val="FF0000"/>
          <w:kern w:val="0"/>
          <w:szCs w:val="24"/>
        </w:rPr>
        <w:t>在第2学期参加高等学校英语应用能力（A级或B级）考试，在第2学期参加</w:t>
      </w:r>
      <w:r w:rsidRPr="00DA0BCC">
        <w:rPr>
          <w:rFonts w:asciiTheme="minorEastAsia" w:eastAsiaTheme="minorEastAsia" w:hAnsiTheme="minorEastAsia" w:cs="FangSong"/>
          <w:color w:val="FF0000"/>
          <w:kern w:val="0"/>
          <w:szCs w:val="24"/>
        </w:rPr>
        <w:t>江苏省高等学校计算机等级</w:t>
      </w:r>
      <w:r w:rsidRPr="00DA0BCC">
        <w:rPr>
          <w:rFonts w:asciiTheme="minorEastAsia" w:eastAsiaTheme="minorEastAsia" w:hAnsiTheme="minorEastAsia" w:cs="FangSong" w:hint="eastAsia"/>
          <w:color w:val="FF0000"/>
          <w:kern w:val="0"/>
          <w:szCs w:val="24"/>
        </w:rPr>
        <w:t>（一级）考试，</w:t>
      </w:r>
      <w:r w:rsidRPr="00DA0BCC">
        <w:rPr>
          <w:rFonts w:asciiTheme="minorEastAsia" w:eastAsiaTheme="minorEastAsia" w:hAnsiTheme="minorEastAsia" w:cs="FangSong"/>
          <w:color w:val="FF0000"/>
          <w:kern w:val="0"/>
          <w:szCs w:val="24"/>
        </w:rPr>
        <w:t>并获得相应合格证</w:t>
      </w:r>
      <w:r w:rsidRPr="00DA0BCC">
        <w:rPr>
          <w:rFonts w:asciiTheme="minorEastAsia" w:eastAsiaTheme="minorEastAsia" w:hAnsiTheme="minorEastAsia" w:cs="FangSong" w:hint="eastAsia"/>
          <w:color w:val="FF0000"/>
          <w:kern w:val="0"/>
          <w:szCs w:val="24"/>
        </w:rPr>
        <w:t>书。</w:t>
      </w:r>
    </w:p>
    <w:p w14:paraId="08D39617" w14:textId="3D3B90CA" w:rsidR="00AD3C39" w:rsidRPr="00DA0BCC" w:rsidRDefault="00B409B4" w:rsidP="00B409B4">
      <w:pPr>
        <w:pStyle w:val="2"/>
        <w:keepNext w:val="0"/>
        <w:keepLines w:val="0"/>
        <w:spacing w:before="120" w:line="360" w:lineRule="auto"/>
        <w:ind w:firstLine="480"/>
        <w:rPr>
          <w:b/>
          <w:color w:val="FF0000"/>
          <w:szCs w:val="24"/>
        </w:rPr>
      </w:pPr>
      <w:r w:rsidRPr="00DA0BCC">
        <w:rPr>
          <w:rFonts w:asciiTheme="minorEastAsia" w:eastAsiaTheme="minorEastAsia" w:hAnsiTheme="minorEastAsia" w:cs="FangSong" w:hint="eastAsia"/>
          <w:color w:val="FF0000"/>
          <w:kern w:val="0"/>
          <w:szCs w:val="24"/>
        </w:rPr>
        <w:t>专业实施</w:t>
      </w:r>
      <w:r w:rsidRPr="00DA0BCC">
        <w:rPr>
          <w:rFonts w:asciiTheme="minorEastAsia" w:eastAsiaTheme="minorEastAsia" w:hAnsiTheme="minorEastAsia" w:cs="FangSong"/>
          <w:color w:val="FF0000"/>
          <w:kern w:val="0"/>
          <w:szCs w:val="24"/>
        </w:rPr>
        <w:t>过程</w:t>
      </w:r>
      <w:r w:rsidRPr="00DA0BCC">
        <w:rPr>
          <w:rFonts w:asciiTheme="minorEastAsia" w:eastAsiaTheme="minorEastAsia" w:hAnsiTheme="minorEastAsia" w:cs="FangSong" w:hint="eastAsia"/>
          <w:color w:val="FF0000"/>
          <w:kern w:val="0"/>
          <w:szCs w:val="24"/>
        </w:rPr>
        <w:t>中，</w:t>
      </w:r>
      <w:r w:rsidRPr="00DA0BCC">
        <w:rPr>
          <w:rFonts w:asciiTheme="minorEastAsia" w:eastAsiaTheme="minorEastAsia" w:hAnsiTheme="minorEastAsia" w:cs="FangSong"/>
          <w:color w:val="FF0000"/>
          <w:kern w:val="0"/>
          <w:szCs w:val="24"/>
        </w:rPr>
        <w:t>除开设</w:t>
      </w:r>
      <w:r w:rsidRPr="00DA0BCC">
        <w:rPr>
          <w:rFonts w:asciiTheme="minorEastAsia" w:eastAsiaTheme="minorEastAsia" w:hAnsiTheme="minorEastAsia" w:cs="FangSong" w:hint="eastAsia"/>
          <w:color w:val="FF0000"/>
          <w:kern w:val="0"/>
          <w:szCs w:val="24"/>
        </w:rPr>
        <w:t>开设安全教育、社会责任、绿色环保、管理等人文素养、科学素养方面的选修课程外</w:t>
      </w:r>
      <w:r w:rsidRPr="00DA0BCC">
        <w:rPr>
          <w:rFonts w:asciiTheme="minorEastAsia" w:eastAsiaTheme="minorEastAsia" w:hAnsiTheme="minorEastAsia" w:cs="FangSong"/>
          <w:color w:val="FF0000"/>
          <w:kern w:val="0"/>
          <w:szCs w:val="24"/>
        </w:rPr>
        <w:t>，</w:t>
      </w:r>
      <w:r w:rsidRPr="00DA0BCC">
        <w:rPr>
          <w:rFonts w:asciiTheme="minorEastAsia" w:eastAsiaTheme="minorEastAsia" w:hAnsiTheme="minorEastAsia" w:cs="FangSong" w:hint="eastAsia"/>
          <w:color w:val="FF0000"/>
          <w:kern w:val="0"/>
          <w:szCs w:val="24"/>
        </w:rPr>
        <w:t>开设</w:t>
      </w:r>
      <w:r w:rsidRPr="00DA0BCC">
        <w:rPr>
          <w:rFonts w:asciiTheme="minorEastAsia" w:eastAsiaTheme="minorEastAsia" w:hAnsiTheme="minorEastAsia" w:cs="FangSong"/>
          <w:color w:val="FF0000"/>
          <w:kern w:val="0"/>
          <w:szCs w:val="24"/>
        </w:rPr>
        <w:t>（开</w:t>
      </w:r>
      <w:r w:rsidRPr="00DA0BCC">
        <w:rPr>
          <w:rFonts w:asciiTheme="minorEastAsia" w:eastAsiaTheme="minorEastAsia" w:hAnsiTheme="minorEastAsia" w:cs="FangSong" w:hint="eastAsia"/>
          <w:color w:val="FF0000"/>
          <w:kern w:val="0"/>
          <w:szCs w:val="24"/>
        </w:rPr>
        <w:t>展</w:t>
      </w:r>
      <w:r w:rsidRPr="00DA0BCC">
        <w:rPr>
          <w:rFonts w:asciiTheme="minorEastAsia" w:eastAsiaTheme="minorEastAsia" w:hAnsiTheme="minorEastAsia" w:cs="FangSong"/>
          <w:color w:val="FF0000"/>
          <w:kern w:val="0"/>
          <w:szCs w:val="24"/>
        </w:rPr>
        <w:t>）………………</w:t>
      </w:r>
      <w:r w:rsidRPr="00DA0BCC">
        <w:rPr>
          <w:rFonts w:asciiTheme="minorEastAsia" w:eastAsiaTheme="minorEastAsia" w:hAnsiTheme="minorEastAsia" w:cs="FangSong" w:hint="eastAsia"/>
          <w:color w:val="FF0000"/>
          <w:kern w:val="0"/>
          <w:szCs w:val="24"/>
        </w:rPr>
        <w:t>拓展课程或专题讲座（活动）；将创新创业教育融入到专业课程教学和有关实践性教学环节中；组织开展德育活动、志愿服务活动和其他实践活动。</w:t>
      </w:r>
    </w:p>
    <w:p w14:paraId="7A5F8BA4" w14:textId="109D97C2" w:rsidR="00481F8B" w:rsidRPr="007C1C99" w:rsidRDefault="00481F8B" w:rsidP="007C1C99">
      <w:pPr>
        <w:pStyle w:val="2"/>
        <w:spacing w:before="120"/>
        <w:ind w:firstLine="482"/>
        <w:rPr>
          <w:b/>
          <w:szCs w:val="24"/>
        </w:rPr>
      </w:pPr>
      <w:r w:rsidRPr="007C1C99">
        <w:rPr>
          <w:rFonts w:hint="eastAsia"/>
          <w:b/>
          <w:szCs w:val="24"/>
        </w:rPr>
        <w:t>（</w:t>
      </w:r>
      <w:r w:rsidR="00C35BF9" w:rsidRPr="007C1C99">
        <w:rPr>
          <w:rFonts w:hint="eastAsia"/>
          <w:b/>
          <w:szCs w:val="24"/>
        </w:rPr>
        <w:t>二</w:t>
      </w:r>
      <w:r w:rsidRPr="007C1C99">
        <w:rPr>
          <w:b/>
          <w:szCs w:val="24"/>
        </w:rPr>
        <w:t>）</w:t>
      </w:r>
      <w:r w:rsidR="00C35BF9" w:rsidRPr="007C1C99">
        <w:rPr>
          <w:rFonts w:hint="eastAsia"/>
          <w:b/>
          <w:szCs w:val="24"/>
        </w:rPr>
        <w:t>学时</w:t>
      </w:r>
      <w:r w:rsidR="00C35BF9" w:rsidRPr="007C1C99">
        <w:rPr>
          <w:b/>
          <w:szCs w:val="24"/>
        </w:rPr>
        <w:t>安排</w:t>
      </w:r>
    </w:p>
    <w:p w14:paraId="6C1F74CB" w14:textId="00302EA3" w:rsidR="00B409B4" w:rsidRPr="00072795" w:rsidRDefault="00B409B4" w:rsidP="00B409B4">
      <w:pPr>
        <w:pStyle w:val="2"/>
        <w:keepNext w:val="0"/>
        <w:keepLines w:val="0"/>
        <w:spacing w:before="120" w:line="360" w:lineRule="auto"/>
        <w:ind w:firstLine="480"/>
      </w:pPr>
      <w:r>
        <w:rPr>
          <w:rFonts w:asciiTheme="minorEastAsia" w:eastAsiaTheme="minorEastAsia" w:hAnsiTheme="minorEastAsia" w:cs="FangSong" w:hint="eastAsia"/>
          <w:kern w:val="0"/>
          <w:szCs w:val="24"/>
        </w:rPr>
        <w:t>总学时</w:t>
      </w:r>
      <w:r w:rsidRPr="007C1C99">
        <w:rPr>
          <w:rFonts w:asciiTheme="minorEastAsia" w:eastAsiaTheme="minorEastAsia" w:hAnsiTheme="minorEastAsia" w:cs="FangSong" w:hint="eastAsia"/>
          <w:kern w:val="0"/>
          <w:szCs w:val="24"/>
        </w:rPr>
        <w:t>为</w:t>
      </w:r>
      <w:r>
        <w:rPr>
          <w:rFonts w:asciiTheme="minorEastAsia" w:eastAsiaTheme="minorEastAsia" w:hAnsiTheme="minorEastAsia" w:cs="FangSong"/>
          <w:kern w:val="0"/>
          <w:szCs w:val="24"/>
        </w:rPr>
        <w:t>……</w:t>
      </w:r>
      <w:r w:rsidRPr="007C1C99">
        <w:rPr>
          <w:rFonts w:asciiTheme="minorEastAsia" w:eastAsiaTheme="minorEastAsia" w:hAnsiTheme="minorEastAsia" w:cs="FangSong" w:hint="eastAsia"/>
          <w:kern w:val="0"/>
          <w:szCs w:val="24"/>
        </w:rPr>
        <w:t>学时，每</w:t>
      </w:r>
      <w:r w:rsidRPr="007C1C99">
        <w:rPr>
          <w:rFonts w:asciiTheme="minorEastAsia" w:eastAsiaTheme="minorEastAsia" w:hAnsiTheme="minorEastAsia" w:cs="FangSong"/>
          <w:kern w:val="0"/>
          <w:szCs w:val="24"/>
        </w:rPr>
        <w:t>1</w:t>
      </w:r>
      <w:r>
        <w:rPr>
          <w:rFonts w:asciiTheme="minorEastAsia" w:eastAsiaTheme="minorEastAsia" w:hAnsiTheme="minorEastAsia" w:cs="FangSong"/>
          <w:kern w:val="0"/>
          <w:szCs w:val="24"/>
        </w:rPr>
        <w:t>6</w:t>
      </w:r>
      <w:r w:rsidRPr="007C1C99">
        <w:rPr>
          <w:rFonts w:asciiTheme="minorEastAsia" w:eastAsiaTheme="minorEastAsia" w:hAnsiTheme="minorEastAsia" w:cs="FangSong" w:hint="eastAsia"/>
          <w:kern w:val="0"/>
          <w:szCs w:val="24"/>
        </w:rPr>
        <w:t>学时折算</w:t>
      </w:r>
      <w:r w:rsidRPr="007C1C99">
        <w:rPr>
          <w:rFonts w:asciiTheme="minorEastAsia" w:eastAsiaTheme="minorEastAsia" w:hAnsiTheme="minorEastAsia" w:cs="FangSong"/>
          <w:kern w:val="0"/>
          <w:szCs w:val="24"/>
        </w:rPr>
        <w:t xml:space="preserve">1 </w:t>
      </w:r>
      <w:r w:rsidRPr="007C1C99">
        <w:rPr>
          <w:rFonts w:asciiTheme="minorEastAsia" w:eastAsiaTheme="minorEastAsia" w:hAnsiTheme="minorEastAsia" w:cs="FangSong" w:hint="eastAsia"/>
          <w:kern w:val="0"/>
          <w:szCs w:val="24"/>
        </w:rPr>
        <w:t>学分。其中，</w:t>
      </w:r>
      <w:r>
        <w:rPr>
          <w:rFonts w:asciiTheme="minorEastAsia" w:eastAsiaTheme="minorEastAsia" w:hAnsiTheme="minorEastAsia" w:cs="FangSong" w:hint="eastAsia"/>
          <w:kern w:val="0"/>
          <w:szCs w:val="24"/>
        </w:rPr>
        <w:t>公</w:t>
      </w:r>
      <w:r>
        <w:rPr>
          <w:rFonts w:asciiTheme="minorEastAsia" w:eastAsiaTheme="minorEastAsia" w:hAnsiTheme="minorEastAsia" w:cs="FangSong"/>
          <w:kern w:val="0"/>
          <w:szCs w:val="24"/>
        </w:rPr>
        <w:t>共基础课</w:t>
      </w:r>
      <w:r>
        <w:rPr>
          <w:rFonts w:asciiTheme="minorEastAsia" w:eastAsiaTheme="minorEastAsia" w:hAnsiTheme="minorEastAsia" w:cs="FangSong" w:hint="eastAsia"/>
          <w:kern w:val="0"/>
          <w:szCs w:val="24"/>
        </w:rPr>
        <w:t>程</w:t>
      </w:r>
      <w:r>
        <w:rPr>
          <w:rFonts w:asciiTheme="minorEastAsia" w:eastAsiaTheme="minorEastAsia" w:hAnsiTheme="minorEastAsia" w:cs="FangSong"/>
          <w:kern w:val="0"/>
          <w:szCs w:val="24"/>
        </w:rPr>
        <w:t>总学时</w:t>
      </w:r>
      <w:r>
        <w:rPr>
          <w:rFonts w:asciiTheme="minorEastAsia" w:eastAsiaTheme="minorEastAsia" w:hAnsiTheme="minorEastAsia" w:cs="FangSong" w:hint="eastAsia"/>
          <w:kern w:val="0"/>
          <w:szCs w:val="24"/>
        </w:rPr>
        <w:t>……学</w:t>
      </w:r>
      <w:r>
        <w:rPr>
          <w:rFonts w:asciiTheme="minorEastAsia" w:eastAsiaTheme="minorEastAsia" w:hAnsiTheme="minorEastAsia" w:cs="FangSong"/>
          <w:kern w:val="0"/>
          <w:szCs w:val="24"/>
        </w:rPr>
        <w:t>时，占</w:t>
      </w:r>
      <w:r>
        <w:rPr>
          <w:rFonts w:asciiTheme="minorEastAsia" w:eastAsiaTheme="minorEastAsia" w:hAnsiTheme="minorEastAsia" w:cs="FangSong" w:hint="eastAsia"/>
          <w:kern w:val="0"/>
          <w:szCs w:val="24"/>
        </w:rPr>
        <w:t>总</w:t>
      </w:r>
      <w:r>
        <w:rPr>
          <w:rFonts w:asciiTheme="minorEastAsia" w:eastAsiaTheme="minorEastAsia" w:hAnsiTheme="minorEastAsia" w:cs="FangSong"/>
          <w:kern w:val="0"/>
          <w:szCs w:val="24"/>
        </w:rPr>
        <w:t>学时</w:t>
      </w:r>
      <w:r>
        <w:rPr>
          <w:rFonts w:asciiTheme="minorEastAsia" w:eastAsiaTheme="minorEastAsia" w:hAnsiTheme="minorEastAsia" w:cs="FangSong" w:hint="eastAsia"/>
          <w:kern w:val="0"/>
          <w:szCs w:val="24"/>
        </w:rPr>
        <w:t>……%；</w:t>
      </w:r>
      <w:r>
        <w:rPr>
          <w:rFonts w:asciiTheme="minorEastAsia" w:eastAsiaTheme="minorEastAsia" w:hAnsiTheme="minorEastAsia" w:cs="FangSong"/>
          <w:kern w:val="0"/>
          <w:szCs w:val="24"/>
        </w:rPr>
        <w:t>实践性环节</w:t>
      </w:r>
      <w:r>
        <w:rPr>
          <w:rFonts w:asciiTheme="minorEastAsia" w:eastAsiaTheme="minorEastAsia" w:hAnsiTheme="minorEastAsia" w:cs="FangSong" w:hint="eastAsia"/>
          <w:kern w:val="0"/>
          <w:szCs w:val="24"/>
        </w:rPr>
        <w:t>占</w:t>
      </w:r>
      <w:r>
        <w:rPr>
          <w:rFonts w:asciiTheme="minorEastAsia" w:eastAsiaTheme="minorEastAsia" w:hAnsiTheme="minorEastAsia" w:cs="FangSong"/>
          <w:kern w:val="0"/>
          <w:szCs w:val="24"/>
        </w:rPr>
        <w:t>总学</w:t>
      </w:r>
      <w:r>
        <w:rPr>
          <w:rFonts w:asciiTheme="minorEastAsia" w:eastAsiaTheme="minorEastAsia" w:hAnsiTheme="minorEastAsia" w:cs="FangSong" w:hint="eastAsia"/>
          <w:kern w:val="0"/>
          <w:szCs w:val="24"/>
        </w:rPr>
        <w:t>时比例</w:t>
      </w:r>
      <w:r>
        <w:rPr>
          <w:rFonts w:asciiTheme="minorEastAsia" w:eastAsiaTheme="minorEastAsia" w:hAnsiTheme="minorEastAsia" w:cs="FangSong"/>
          <w:kern w:val="0"/>
          <w:szCs w:val="24"/>
        </w:rPr>
        <w:t>为</w:t>
      </w:r>
      <w:r>
        <w:rPr>
          <w:rFonts w:asciiTheme="minorEastAsia" w:eastAsiaTheme="minorEastAsia" w:hAnsiTheme="minorEastAsia" w:cs="FangSong" w:hint="eastAsia"/>
          <w:kern w:val="0"/>
          <w:szCs w:val="24"/>
        </w:rPr>
        <w:t>……%。</w:t>
      </w:r>
      <w:r w:rsidRPr="007C1C99">
        <w:rPr>
          <w:rFonts w:asciiTheme="minorEastAsia" w:eastAsiaTheme="minorEastAsia" w:hAnsiTheme="minorEastAsia" w:cs="FangSong" w:hint="eastAsia"/>
          <w:kern w:val="0"/>
          <w:szCs w:val="24"/>
        </w:rPr>
        <w:t>顶岗实习累计时间为</w:t>
      </w:r>
      <w:r>
        <w:rPr>
          <w:rFonts w:asciiTheme="minorEastAsia" w:eastAsiaTheme="minorEastAsia" w:hAnsiTheme="minorEastAsia" w:cs="FangSong" w:hint="eastAsia"/>
          <w:kern w:val="0"/>
          <w:szCs w:val="24"/>
        </w:rPr>
        <w:t>半年</w:t>
      </w:r>
      <w:r w:rsidRPr="007C1C99">
        <w:rPr>
          <w:rFonts w:asciiTheme="minorEastAsia" w:eastAsiaTheme="minorEastAsia" w:hAnsiTheme="minorEastAsia" w:cs="FangSong" w:hint="eastAsia"/>
          <w:kern w:val="0"/>
          <w:szCs w:val="24"/>
        </w:rPr>
        <w:t>，</w:t>
      </w:r>
      <w:r w:rsidRPr="008F1B2D">
        <w:rPr>
          <w:rFonts w:asciiTheme="minorEastAsia" w:eastAsiaTheme="minorEastAsia" w:hAnsiTheme="minorEastAsia" w:cs="FangSong" w:hint="eastAsia"/>
          <w:kern w:val="0"/>
          <w:szCs w:val="24"/>
        </w:rPr>
        <w:t>专业</w:t>
      </w:r>
      <w:r w:rsidRPr="008F1B2D">
        <w:rPr>
          <w:rFonts w:asciiTheme="minorEastAsia" w:eastAsiaTheme="minorEastAsia" w:hAnsiTheme="minorEastAsia" w:cs="FangSong"/>
          <w:kern w:val="0"/>
          <w:szCs w:val="24"/>
        </w:rPr>
        <w:t>选</w:t>
      </w:r>
      <w:r w:rsidRPr="008F1B2D">
        <w:rPr>
          <w:rFonts w:asciiTheme="minorEastAsia" w:eastAsiaTheme="minorEastAsia" w:hAnsiTheme="minorEastAsia" w:cs="FangSong"/>
          <w:kern w:val="0"/>
          <w:szCs w:val="24"/>
        </w:rPr>
        <w:lastRenderedPageBreak/>
        <w:t>修</w:t>
      </w:r>
      <w:r w:rsidRPr="008F1B2D">
        <w:rPr>
          <w:rFonts w:asciiTheme="minorEastAsia" w:eastAsiaTheme="minorEastAsia" w:hAnsiTheme="minorEastAsia" w:cs="FangSong" w:hint="eastAsia"/>
          <w:kern w:val="0"/>
          <w:szCs w:val="24"/>
        </w:rPr>
        <w:t>课和</w:t>
      </w:r>
      <w:r w:rsidRPr="008F1B2D">
        <w:rPr>
          <w:rFonts w:asciiTheme="minorEastAsia" w:eastAsiaTheme="minorEastAsia" w:hAnsiTheme="minorEastAsia" w:cs="FangSong"/>
          <w:kern w:val="0"/>
          <w:szCs w:val="24"/>
        </w:rPr>
        <w:t>公共选修课</w:t>
      </w:r>
      <w:r w:rsidRPr="0034726E">
        <w:rPr>
          <w:rFonts w:asciiTheme="minorEastAsia" w:eastAsiaTheme="minorEastAsia" w:hAnsiTheme="minorEastAsia" w:cs="FangSong" w:hint="eastAsia"/>
          <w:bCs w:val="0"/>
          <w:color w:val="000000" w:themeColor="text1"/>
          <w:kern w:val="0"/>
          <w:szCs w:val="24"/>
        </w:rPr>
        <w:t>学分计入总学分</w:t>
      </w:r>
      <w:r>
        <w:rPr>
          <w:rFonts w:asciiTheme="minorEastAsia" w:eastAsiaTheme="minorEastAsia" w:hAnsiTheme="minorEastAsia" w:cs="FangSong" w:hint="eastAsia"/>
          <w:bCs w:val="0"/>
          <w:color w:val="000000" w:themeColor="text1"/>
          <w:kern w:val="0"/>
          <w:szCs w:val="24"/>
        </w:rPr>
        <w:t>，</w:t>
      </w:r>
      <w:r w:rsidRPr="008F1B2D">
        <w:rPr>
          <w:rFonts w:asciiTheme="minorEastAsia" w:eastAsiaTheme="minorEastAsia" w:hAnsiTheme="minorEastAsia" w:cs="FangSong" w:hint="eastAsia"/>
          <w:kern w:val="0"/>
          <w:szCs w:val="24"/>
        </w:rPr>
        <w:t>专业</w:t>
      </w:r>
      <w:r w:rsidRPr="008F1B2D">
        <w:rPr>
          <w:rFonts w:asciiTheme="minorEastAsia" w:eastAsiaTheme="minorEastAsia" w:hAnsiTheme="minorEastAsia" w:cs="FangSong"/>
          <w:kern w:val="0"/>
          <w:szCs w:val="24"/>
        </w:rPr>
        <w:t>选修</w:t>
      </w:r>
      <w:r w:rsidRPr="008F1B2D">
        <w:rPr>
          <w:rFonts w:asciiTheme="minorEastAsia" w:eastAsiaTheme="minorEastAsia" w:hAnsiTheme="minorEastAsia" w:cs="FangSong" w:hint="eastAsia"/>
          <w:kern w:val="0"/>
          <w:szCs w:val="24"/>
        </w:rPr>
        <w:t>课和</w:t>
      </w:r>
      <w:r w:rsidRPr="008F1B2D">
        <w:rPr>
          <w:rFonts w:asciiTheme="minorEastAsia" w:eastAsiaTheme="minorEastAsia" w:hAnsiTheme="minorEastAsia" w:cs="FangSong"/>
          <w:kern w:val="0"/>
          <w:szCs w:val="24"/>
        </w:rPr>
        <w:t>公共选修课的占总</w:t>
      </w:r>
      <w:r>
        <w:rPr>
          <w:rFonts w:asciiTheme="minorEastAsia" w:eastAsiaTheme="minorEastAsia" w:hAnsiTheme="minorEastAsia" w:cs="FangSong" w:hint="eastAsia"/>
          <w:kern w:val="0"/>
          <w:szCs w:val="24"/>
        </w:rPr>
        <w:t>学</w:t>
      </w:r>
      <w:r>
        <w:rPr>
          <w:rFonts w:asciiTheme="minorEastAsia" w:eastAsiaTheme="minorEastAsia" w:hAnsiTheme="minorEastAsia" w:cs="FangSong"/>
          <w:kern w:val="0"/>
          <w:szCs w:val="24"/>
        </w:rPr>
        <w:t>分</w:t>
      </w:r>
      <w:r w:rsidRPr="008F1B2D">
        <w:rPr>
          <w:rFonts w:asciiTheme="minorEastAsia" w:eastAsiaTheme="minorEastAsia" w:hAnsiTheme="minorEastAsia" w:cs="FangSong" w:hint="eastAsia"/>
          <w:kern w:val="0"/>
          <w:szCs w:val="24"/>
        </w:rPr>
        <w:t>比例</w:t>
      </w:r>
      <w:r w:rsidRPr="008F1B2D">
        <w:rPr>
          <w:rFonts w:asciiTheme="minorEastAsia" w:eastAsiaTheme="minorEastAsia" w:hAnsiTheme="minorEastAsia" w:cs="FangSong"/>
          <w:kern w:val="0"/>
          <w:szCs w:val="24"/>
        </w:rPr>
        <w:t>为</w:t>
      </w:r>
      <w:r>
        <w:rPr>
          <w:rFonts w:asciiTheme="minorEastAsia" w:eastAsiaTheme="minorEastAsia" w:hAnsiTheme="minorEastAsia" w:cs="FangSong"/>
          <w:kern w:val="0"/>
          <w:szCs w:val="24"/>
        </w:rPr>
        <w:t>……</w:t>
      </w:r>
      <w:r w:rsidRPr="008F1B2D">
        <w:rPr>
          <w:rFonts w:asciiTheme="minorEastAsia" w:eastAsiaTheme="minorEastAsia" w:hAnsiTheme="minorEastAsia" w:cs="FangSong" w:hint="eastAsia"/>
          <w:kern w:val="0"/>
          <w:szCs w:val="24"/>
        </w:rPr>
        <w:t>%。</w:t>
      </w:r>
    </w:p>
    <w:tbl>
      <w:tblPr>
        <w:tblW w:w="88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86"/>
        <w:gridCol w:w="1573"/>
        <w:gridCol w:w="740"/>
        <w:gridCol w:w="740"/>
        <w:gridCol w:w="740"/>
        <w:gridCol w:w="740"/>
        <w:gridCol w:w="740"/>
        <w:gridCol w:w="740"/>
        <w:gridCol w:w="840"/>
        <w:gridCol w:w="1163"/>
      </w:tblGrid>
      <w:tr w:rsidR="009C73DC" w14:paraId="0BDBC17B" w14:textId="77777777" w:rsidTr="00E92E51">
        <w:trPr>
          <w:trHeight w:val="454"/>
          <w:jc w:val="center"/>
        </w:trPr>
        <w:tc>
          <w:tcPr>
            <w:tcW w:w="2359" w:type="dxa"/>
            <w:gridSpan w:val="2"/>
            <w:tcBorders>
              <w:bottom w:val="single" w:sz="12" w:space="0" w:color="auto"/>
              <w:tl2br w:val="single" w:sz="6" w:space="0" w:color="auto"/>
            </w:tcBorders>
            <w:tcMar>
              <w:left w:w="0" w:type="dxa"/>
              <w:right w:w="0" w:type="dxa"/>
            </w:tcMar>
            <w:vAlign w:val="bottom"/>
          </w:tcPr>
          <w:p w14:paraId="5EF8E6CC" w14:textId="77777777" w:rsidR="009C73DC" w:rsidRDefault="009C73DC" w:rsidP="00E92E51">
            <w:pPr>
              <w:snapToGrid w:val="0"/>
              <w:spacing w:line="260" w:lineRule="exact"/>
              <w:jc w:val="right"/>
              <w:rPr>
                <w:rFonts w:ascii="方正小标宋简体" w:eastAsia="方正小标宋简体" w:hAnsi="宋体"/>
                <w:sz w:val="18"/>
                <w:szCs w:val="18"/>
              </w:rPr>
            </w:pPr>
            <w:r>
              <w:rPr>
                <w:rFonts w:ascii="方正小标宋简体" w:eastAsia="方正小标宋简体" w:hAnsi="宋体" w:hint="eastAsia"/>
                <w:sz w:val="18"/>
                <w:szCs w:val="18"/>
              </w:rPr>
              <w:t xml:space="preserve">学期 </w:t>
            </w:r>
          </w:p>
          <w:p w14:paraId="0DBB0BC9" w14:textId="77777777" w:rsidR="009C73DC" w:rsidRDefault="009C73DC" w:rsidP="00E92E51">
            <w:pPr>
              <w:snapToGrid w:val="0"/>
              <w:spacing w:line="260" w:lineRule="exact"/>
              <w:jc w:val="left"/>
              <w:rPr>
                <w:rFonts w:ascii="方正小标宋简体" w:eastAsia="方正小标宋简体" w:hAnsi="宋体"/>
                <w:sz w:val="18"/>
                <w:szCs w:val="18"/>
              </w:rPr>
            </w:pPr>
            <w:r>
              <w:rPr>
                <w:rFonts w:ascii="方正小标宋简体" w:eastAsia="方正小标宋简体" w:hAnsi="宋体" w:hint="eastAsia"/>
                <w:sz w:val="18"/>
                <w:szCs w:val="18"/>
              </w:rPr>
              <w:t xml:space="preserve"> 课类</w:t>
            </w:r>
          </w:p>
        </w:tc>
        <w:tc>
          <w:tcPr>
            <w:tcW w:w="740" w:type="dxa"/>
            <w:tcBorders>
              <w:bottom w:val="single" w:sz="12" w:space="0" w:color="auto"/>
            </w:tcBorders>
            <w:tcMar>
              <w:left w:w="0" w:type="dxa"/>
              <w:right w:w="0" w:type="dxa"/>
            </w:tcMar>
            <w:vAlign w:val="center"/>
          </w:tcPr>
          <w:p w14:paraId="5BBFD22B" w14:textId="77777777" w:rsidR="009C73DC" w:rsidRDefault="009C73DC" w:rsidP="00E92E51">
            <w:pPr>
              <w:snapToGrid w:val="0"/>
              <w:spacing w:line="260" w:lineRule="exact"/>
              <w:jc w:val="center"/>
              <w:rPr>
                <w:rFonts w:eastAsia="方正小标宋简体"/>
                <w:sz w:val="18"/>
                <w:szCs w:val="18"/>
              </w:rPr>
            </w:pPr>
            <w:r>
              <w:rPr>
                <w:rFonts w:eastAsia="方正小标宋简体"/>
                <w:sz w:val="18"/>
                <w:szCs w:val="18"/>
              </w:rPr>
              <w:t>一</w:t>
            </w:r>
            <w:r>
              <w:rPr>
                <w:rFonts w:eastAsia="方正小标宋简体"/>
                <w:sz w:val="18"/>
                <w:szCs w:val="18"/>
              </w:rPr>
              <w:t>1</w:t>
            </w:r>
          </w:p>
        </w:tc>
        <w:tc>
          <w:tcPr>
            <w:tcW w:w="740" w:type="dxa"/>
            <w:tcBorders>
              <w:bottom w:val="single" w:sz="12" w:space="0" w:color="auto"/>
            </w:tcBorders>
            <w:tcMar>
              <w:left w:w="0" w:type="dxa"/>
              <w:right w:w="0" w:type="dxa"/>
            </w:tcMar>
            <w:vAlign w:val="center"/>
          </w:tcPr>
          <w:p w14:paraId="68EEA5A4" w14:textId="77777777" w:rsidR="009C73DC" w:rsidRDefault="009C73DC" w:rsidP="00E92E51">
            <w:pPr>
              <w:snapToGrid w:val="0"/>
              <w:spacing w:line="260" w:lineRule="exact"/>
              <w:jc w:val="center"/>
              <w:rPr>
                <w:rFonts w:eastAsia="方正小标宋简体"/>
                <w:sz w:val="18"/>
                <w:szCs w:val="18"/>
              </w:rPr>
            </w:pPr>
            <w:r>
              <w:rPr>
                <w:rFonts w:eastAsia="方正小标宋简体"/>
                <w:sz w:val="18"/>
                <w:szCs w:val="18"/>
              </w:rPr>
              <w:t>一</w:t>
            </w:r>
            <w:r>
              <w:rPr>
                <w:rFonts w:eastAsia="方正小标宋简体"/>
                <w:sz w:val="18"/>
                <w:szCs w:val="18"/>
              </w:rPr>
              <w:t>2</w:t>
            </w:r>
          </w:p>
        </w:tc>
        <w:tc>
          <w:tcPr>
            <w:tcW w:w="740" w:type="dxa"/>
            <w:tcBorders>
              <w:bottom w:val="single" w:sz="12" w:space="0" w:color="auto"/>
            </w:tcBorders>
            <w:tcMar>
              <w:left w:w="0" w:type="dxa"/>
              <w:right w:w="0" w:type="dxa"/>
            </w:tcMar>
            <w:vAlign w:val="center"/>
          </w:tcPr>
          <w:p w14:paraId="2655859B" w14:textId="77777777" w:rsidR="009C73DC" w:rsidRDefault="009C73DC" w:rsidP="00E92E51">
            <w:pPr>
              <w:snapToGrid w:val="0"/>
              <w:spacing w:line="260" w:lineRule="exact"/>
              <w:jc w:val="center"/>
              <w:rPr>
                <w:rFonts w:eastAsia="方正小标宋简体"/>
                <w:sz w:val="18"/>
                <w:szCs w:val="18"/>
              </w:rPr>
            </w:pPr>
            <w:r>
              <w:rPr>
                <w:rFonts w:eastAsia="方正小标宋简体"/>
                <w:sz w:val="18"/>
                <w:szCs w:val="18"/>
              </w:rPr>
              <w:t>二</w:t>
            </w:r>
            <w:r>
              <w:rPr>
                <w:rFonts w:eastAsia="方正小标宋简体"/>
                <w:sz w:val="18"/>
                <w:szCs w:val="18"/>
              </w:rPr>
              <w:t>1</w:t>
            </w:r>
          </w:p>
        </w:tc>
        <w:tc>
          <w:tcPr>
            <w:tcW w:w="740" w:type="dxa"/>
            <w:tcBorders>
              <w:bottom w:val="single" w:sz="12" w:space="0" w:color="auto"/>
            </w:tcBorders>
            <w:tcMar>
              <w:left w:w="0" w:type="dxa"/>
              <w:right w:w="0" w:type="dxa"/>
            </w:tcMar>
            <w:vAlign w:val="center"/>
          </w:tcPr>
          <w:p w14:paraId="39F35CE8" w14:textId="77777777" w:rsidR="009C73DC" w:rsidRDefault="009C73DC" w:rsidP="00E92E51">
            <w:pPr>
              <w:snapToGrid w:val="0"/>
              <w:spacing w:line="260" w:lineRule="exact"/>
              <w:jc w:val="center"/>
              <w:rPr>
                <w:rFonts w:eastAsia="方正小标宋简体"/>
                <w:sz w:val="18"/>
                <w:szCs w:val="18"/>
              </w:rPr>
            </w:pPr>
            <w:r>
              <w:rPr>
                <w:rFonts w:eastAsia="方正小标宋简体"/>
                <w:sz w:val="18"/>
                <w:szCs w:val="18"/>
              </w:rPr>
              <w:t>二</w:t>
            </w:r>
            <w:r>
              <w:rPr>
                <w:rFonts w:eastAsia="方正小标宋简体"/>
                <w:sz w:val="18"/>
                <w:szCs w:val="18"/>
              </w:rPr>
              <w:t>2</w:t>
            </w:r>
          </w:p>
        </w:tc>
        <w:tc>
          <w:tcPr>
            <w:tcW w:w="740" w:type="dxa"/>
            <w:tcBorders>
              <w:bottom w:val="single" w:sz="12" w:space="0" w:color="auto"/>
            </w:tcBorders>
            <w:tcMar>
              <w:left w:w="0" w:type="dxa"/>
              <w:right w:w="0" w:type="dxa"/>
            </w:tcMar>
            <w:vAlign w:val="center"/>
          </w:tcPr>
          <w:p w14:paraId="484002B4" w14:textId="77777777" w:rsidR="009C73DC" w:rsidRDefault="009C73DC" w:rsidP="00E92E51">
            <w:pPr>
              <w:snapToGrid w:val="0"/>
              <w:spacing w:line="260" w:lineRule="exact"/>
              <w:jc w:val="center"/>
              <w:rPr>
                <w:rFonts w:eastAsia="方正小标宋简体"/>
                <w:sz w:val="18"/>
                <w:szCs w:val="18"/>
              </w:rPr>
            </w:pPr>
            <w:r>
              <w:rPr>
                <w:rFonts w:eastAsia="方正小标宋简体"/>
                <w:sz w:val="18"/>
                <w:szCs w:val="18"/>
              </w:rPr>
              <w:t>三</w:t>
            </w:r>
            <w:r>
              <w:rPr>
                <w:rFonts w:eastAsia="方正小标宋简体"/>
                <w:sz w:val="18"/>
                <w:szCs w:val="18"/>
              </w:rPr>
              <w:t>1</w:t>
            </w:r>
          </w:p>
        </w:tc>
        <w:tc>
          <w:tcPr>
            <w:tcW w:w="740" w:type="dxa"/>
            <w:tcBorders>
              <w:bottom w:val="single" w:sz="12" w:space="0" w:color="auto"/>
            </w:tcBorders>
            <w:tcMar>
              <w:left w:w="0" w:type="dxa"/>
              <w:right w:w="0" w:type="dxa"/>
            </w:tcMar>
            <w:vAlign w:val="center"/>
          </w:tcPr>
          <w:p w14:paraId="5AB485BC" w14:textId="77777777" w:rsidR="009C73DC" w:rsidRDefault="009C73DC" w:rsidP="00E92E51">
            <w:pPr>
              <w:snapToGrid w:val="0"/>
              <w:spacing w:line="260" w:lineRule="exact"/>
              <w:jc w:val="center"/>
              <w:rPr>
                <w:rFonts w:eastAsia="方正小标宋简体"/>
                <w:sz w:val="18"/>
                <w:szCs w:val="18"/>
              </w:rPr>
            </w:pPr>
            <w:r>
              <w:rPr>
                <w:rFonts w:eastAsia="方正小标宋简体"/>
                <w:sz w:val="18"/>
                <w:szCs w:val="18"/>
              </w:rPr>
              <w:t>三</w:t>
            </w:r>
            <w:r>
              <w:rPr>
                <w:rFonts w:eastAsia="方正小标宋简体"/>
                <w:sz w:val="18"/>
                <w:szCs w:val="18"/>
              </w:rPr>
              <w:t>2</w:t>
            </w:r>
          </w:p>
        </w:tc>
        <w:tc>
          <w:tcPr>
            <w:tcW w:w="840" w:type="dxa"/>
            <w:tcBorders>
              <w:bottom w:val="single" w:sz="12" w:space="0" w:color="auto"/>
            </w:tcBorders>
            <w:tcMar>
              <w:left w:w="0" w:type="dxa"/>
              <w:right w:w="0" w:type="dxa"/>
            </w:tcMar>
            <w:vAlign w:val="center"/>
          </w:tcPr>
          <w:p w14:paraId="5A7B6F09" w14:textId="77777777" w:rsidR="009C73DC" w:rsidRDefault="009C73DC" w:rsidP="00E92E51">
            <w:pPr>
              <w:snapToGrid w:val="0"/>
              <w:spacing w:line="260" w:lineRule="exact"/>
              <w:jc w:val="center"/>
              <w:rPr>
                <w:rFonts w:eastAsia="方正小标宋简体"/>
                <w:sz w:val="18"/>
                <w:szCs w:val="18"/>
              </w:rPr>
            </w:pPr>
            <w:r>
              <w:rPr>
                <w:rFonts w:eastAsia="方正小标宋简体"/>
                <w:sz w:val="18"/>
                <w:szCs w:val="18"/>
              </w:rPr>
              <w:t>总计</w:t>
            </w:r>
          </w:p>
        </w:tc>
        <w:tc>
          <w:tcPr>
            <w:tcW w:w="1163" w:type="dxa"/>
            <w:tcBorders>
              <w:bottom w:val="single" w:sz="12" w:space="0" w:color="auto"/>
            </w:tcBorders>
            <w:tcMar>
              <w:left w:w="0" w:type="dxa"/>
              <w:right w:w="0" w:type="dxa"/>
            </w:tcMar>
            <w:vAlign w:val="center"/>
          </w:tcPr>
          <w:p w14:paraId="4C5FA222" w14:textId="77777777" w:rsidR="009C73DC" w:rsidRDefault="009C73DC" w:rsidP="00E92E51">
            <w:pPr>
              <w:snapToGrid w:val="0"/>
              <w:spacing w:line="260" w:lineRule="exact"/>
              <w:jc w:val="center"/>
              <w:rPr>
                <w:rFonts w:eastAsia="方正小标宋简体"/>
                <w:sz w:val="18"/>
                <w:szCs w:val="18"/>
              </w:rPr>
            </w:pPr>
            <w:r>
              <w:rPr>
                <w:rFonts w:eastAsia="方正小标宋简体"/>
                <w:sz w:val="18"/>
                <w:szCs w:val="18"/>
              </w:rPr>
              <w:t>百分比</w:t>
            </w:r>
          </w:p>
        </w:tc>
      </w:tr>
      <w:tr w:rsidR="009C73DC" w14:paraId="69F1BD10" w14:textId="77777777" w:rsidTr="00E92E51">
        <w:trPr>
          <w:trHeight w:val="454"/>
          <w:jc w:val="center"/>
        </w:trPr>
        <w:tc>
          <w:tcPr>
            <w:tcW w:w="786" w:type="dxa"/>
            <w:vMerge w:val="restart"/>
            <w:vAlign w:val="center"/>
          </w:tcPr>
          <w:p w14:paraId="089A37F8" w14:textId="77777777" w:rsidR="009C73DC" w:rsidRDefault="009C73DC" w:rsidP="00E92E5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公共基础课程</w:t>
            </w:r>
          </w:p>
        </w:tc>
        <w:tc>
          <w:tcPr>
            <w:tcW w:w="1573" w:type="dxa"/>
            <w:vAlign w:val="center"/>
          </w:tcPr>
          <w:p w14:paraId="1F61E5FC" w14:textId="77777777" w:rsidR="009C73DC" w:rsidRDefault="009C73DC" w:rsidP="00E92E5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普通公共基础课</w:t>
            </w:r>
          </w:p>
        </w:tc>
        <w:tc>
          <w:tcPr>
            <w:tcW w:w="740" w:type="dxa"/>
            <w:tcBorders>
              <w:top w:val="single" w:sz="12" w:space="0" w:color="auto"/>
            </w:tcBorders>
            <w:tcMar>
              <w:left w:w="0" w:type="dxa"/>
              <w:right w:w="0" w:type="dxa"/>
            </w:tcMar>
            <w:vAlign w:val="center"/>
          </w:tcPr>
          <w:p w14:paraId="09C0B391" w14:textId="6B1515A7" w:rsidR="009C73DC" w:rsidRDefault="009C73DC" w:rsidP="00E92E51">
            <w:pPr>
              <w:snapToGrid w:val="0"/>
              <w:spacing w:line="260" w:lineRule="exact"/>
              <w:jc w:val="center"/>
              <w:rPr>
                <w:sz w:val="18"/>
                <w:szCs w:val="18"/>
              </w:rPr>
            </w:pPr>
          </w:p>
        </w:tc>
        <w:tc>
          <w:tcPr>
            <w:tcW w:w="740" w:type="dxa"/>
            <w:tcBorders>
              <w:top w:val="single" w:sz="12" w:space="0" w:color="auto"/>
            </w:tcBorders>
            <w:tcMar>
              <w:left w:w="0" w:type="dxa"/>
              <w:right w:w="0" w:type="dxa"/>
            </w:tcMar>
            <w:vAlign w:val="center"/>
          </w:tcPr>
          <w:p w14:paraId="40B56BF0" w14:textId="00B6422B" w:rsidR="009C73DC" w:rsidRDefault="009C73DC" w:rsidP="00E92E51">
            <w:pPr>
              <w:snapToGrid w:val="0"/>
              <w:spacing w:line="260" w:lineRule="exact"/>
              <w:jc w:val="center"/>
              <w:rPr>
                <w:sz w:val="18"/>
                <w:szCs w:val="18"/>
              </w:rPr>
            </w:pPr>
          </w:p>
        </w:tc>
        <w:tc>
          <w:tcPr>
            <w:tcW w:w="740" w:type="dxa"/>
            <w:tcBorders>
              <w:top w:val="single" w:sz="12" w:space="0" w:color="auto"/>
            </w:tcBorders>
            <w:tcMar>
              <w:left w:w="0" w:type="dxa"/>
              <w:right w:w="0" w:type="dxa"/>
            </w:tcMar>
            <w:vAlign w:val="center"/>
          </w:tcPr>
          <w:p w14:paraId="0AFA9AC0" w14:textId="4E5A7E90" w:rsidR="009C73DC" w:rsidRDefault="009C73DC" w:rsidP="00E92E51">
            <w:pPr>
              <w:snapToGrid w:val="0"/>
              <w:spacing w:line="260" w:lineRule="exact"/>
              <w:jc w:val="center"/>
              <w:rPr>
                <w:sz w:val="18"/>
                <w:szCs w:val="18"/>
              </w:rPr>
            </w:pPr>
          </w:p>
        </w:tc>
        <w:tc>
          <w:tcPr>
            <w:tcW w:w="740" w:type="dxa"/>
            <w:tcBorders>
              <w:top w:val="single" w:sz="12" w:space="0" w:color="auto"/>
            </w:tcBorders>
            <w:tcMar>
              <w:left w:w="0" w:type="dxa"/>
              <w:right w:w="0" w:type="dxa"/>
            </w:tcMar>
            <w:vAlign w:val="center"/>
          </w:tcPr>
          <w:p w14:paraId="4B0F72F1" w14:textId="0A99EE60" w:rsidR="009C73DC" w:rsidRDefault="009C73DC" w:rsidP="00E92E51">
            <w:pPr>
              <w:snapToGrid w:val="0"/>
              <w:spacing w:line="260" w:lineRule="exact"/>
              <w:jc w:val="center"/>
              <w:rPr>
                <w:sz w:val="18"/>
                <w:szCs w:val="18"/>
              </w:rPr>
            </w:pPr>
          </w:p>
        </w:tc>
        <w:tc>
          <w:tcPr>
            <w:tcW w:w="740" w:type="dxa"/>
            <w:tcBorders>
              <w:top w:val="single" w:sz="12" w:space="0" w:color="auto"/>
            </w:tcBorders>
            <w:tcMar>
              <w:left w:w="0" w:type="dxa"/>
              <w:right w:w="0" w:type="dxa"/>
            </w:tcMar>
            <w:vAlign w:val="center"/>
          </w:tcPr>
          <w:p w14:paraId="2AB9746C" w14:textId="62FC7824" w:rsidR="009C73DC" w:rsidRDefault="009C73DC" w:rsidP="00E92E51">
            <w:pPr>
              <w:snapToGrid w:val="0"/>
              <w:spacing w:line="260" w:lineRule="exact"/>
              <w:jc w:val="center"/>
              <w:rPr>
                <w:sz w:val="18"/>
                <w:szCs w:val="18"/>
              </w:rPr>
            </w:pPr>
          </w:p>
        </w:tc>
        <w:tc>
          <w:tcPr>
            <w:tcW w:w="740" w:type="dxa"/>
            <w:tcBorders>
              <w:top w:val="single" w:sz="12" w:space="0" w:color="auto"/>
            </w:tcBorders>
            <w:tcMar>
              <w:left w:w="0" w:type="dxa"/>
              <w:right w:w="0" w:type="dxa"/>
            </w:tcMar>
            <w:vAlign w:val="center"/>
          </w:tcPr>
          <w:p w14:paraId="27B42A27" w14:textId="43CB22A2" w:rsidR="009C73DC" w:rsidRDefault="009C73DC" w:rsidP="00E92E51">
            <w:pPr>
              <w:snapToGrid w:val="0"/>
              <w:spacing w:line="260" w:lineRule="exact"/>
              <w:jc w:val="center"/>
              <w:rPr>
                <w:sz w:val="18"/>
                <w:szCs w:val="18"/>
              </w:rPr>
            </w:pPr>
          </w:p>
        </w:tc>
        <w:tc>
          <w:tcPr>
            <w:tcW w:w="840" w:type="dxa"/>
            <w:tcBorders>
              <w:top w:val="single" w:sz="12" w:space="0" w:color="auto"/>
            </w:tcBorders>
            <w:tcMar>
              <w:left w:w="0" w:type="dxa"/>
              <w:right w:w="0" w:type="dxa"/>
            </w:tcMar>
            <w:vAlign w:val="center"/>
          </w:tcPr>
          <w:p w14:paraId="45C1E89E" w14:textId="5BA77F4A" w:rsidR="009C73DC" w:rsidRDefault="009C73DC" w:rsidP="00E92E51">
            <w:pPr>
              <w:snapToGrid w:val="0"/>
              <w:spacing w:line="260" w:lineRule="exact"/>
              <w:jc w:val="center"/>
              <w:rPr>
                <w:sz w:val="18"/>
                <w:szCs w:val="18"/>
              </w:rPr>
            </w:pPr>
          </w:p>
        </w:tc>
        <w:tc>
          <w:tcPr>
            <w:tcW w:w="1163" w:type="dxa"/>
            <w:tcBorders>
              <w:top w:val="single" w:sz="12" w:space="0" w:color="auto"/>
            </w:tcBorders>
            <w:tcMar>
              <w:left w:w="0" w:type="dxa"/>
              <w:right w:w="0" w:type="dxa"/>
            </w:tcMar>
            <w:vAlign w:val="center"/>
          </w:tcPr>
          <w:p w14:paraId="3B05D60E" w14:textId="7E1E2AEF" w:rsidR="009C73DC" w:rsidRDefault="009C73DC" w:rsidP="00E92E51">
            <w:pPr>
              <w:snapToGrid w:val="0"/>
              <w:spacing w:line="260" w:lineRule="exact"/>
              <w:jc w:val="center"/>
              <w:rPr>
                <w:sz w:val="18"/>
                <w:szCs w:val="18"/>
              </w:rPr>
            </w:pPr>
          </w:p>
        </w:tc>
      </w:tr>
      <w:tr w:rsidR="009C73DC" w14:paraId="73D907CC" w14:textId="77777777" w:rsidTr="00E92E51">
        <w:trPr>
          <w:trHeight w:val="454"/>
          <w:jc w:val="center"/>
        </w:trPr>
        <w:tc>
          <w:tcPr>
            <w:tcW w:w="786" w:type="dxa"/>
            <w:vMerge/>
            <w:vAlign w:val="center"/>
          </w:tcPr>
          <w:p w14:paraId="79EEF0D1" w14:textId="77777777" w:rsidR="009C73DC" w:rsidRDefault="009C73DC" w:rsidP="00E92E51">
            <w:pPr>
              <w:snapToGrid w:val="0"/>
              <w:spacing w:line="260" w:lineRule="exact"/>
              <w:jc w:val="center"/>
              <w:rPr>
                <w:rFonts w:ascii="方正大标宋简体" w:eastAsia="方正大标宋简体"/>
                <w:sz w:val="18"/>
                <w:szCs w:val="18"/>
              </w:rPr>
            </w:pPr>
          </w:p>
        </w:tc>
        <w:tc>
          <w:tcPr>
            <w:tcW w:w="1573" w:type="dxa"/>
            <w:vAlign w:val="center"/>
          </w:tcPr>
          <w:p w14:paraId="5E99723E" w14:textId="77777777" w:rsidR="009C73DC" w:rsidRDefault="009C73DC" w:rsidP="00E92E5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创新创业基础课</w:t>
            </w:r>
          </w:p>
        </w:tc>
        <w:tc>
          <w:tcPr>
            <w:tcW w:w="740" w:type="dxa"/>
            <w:tcBorders>
              <w:top w:val="single" w:sz="12" w:space="0" w:color="auto"/>
            </w:tcBorders>
            <w:tcMar>
              <w:left w:w="0" w:type="dxa"/>
              <w:right w:w="0" w:type="dxa"/>
            </w:tcMar>
            <w:vAlign w:val="center"/>
          </w:tcPr>
          <w:p w14:paraId="3FC09927" w14:textId="509194BD" w:rsidR="009C73DC" w:rsidRDefault="009C73DC" w:rsidP="00E92E51">
            <w:pPr>
              <w:snapToGrid w:val="0"/>
              <w:spacing w:line="260" w:lineRule="exact"/>
              <w:jc w:val="center"/>
              <w:rPr>
                <w:sz w:val="18"/>
                <w:szCs w:val="18"/>
              </w:rPr>
            </w:pPr>
          </w:p>
        </w:tc>
        <w:tc>
          <w:tcPr>
            <w:tcW w:w="740" w:type="dxa"/>
            <w:tcBorders>
              <w:top w:val="single" w:sz="12" w:space="0" w:color="auto"/>
            </w:tcBorders>
            <w:tcMar>
              <w:left w:w="0" w:type="dxa"/>
              <w:right w:w="0" w:type="dxa"/>
            </w:tcMar>
            <w:vAlign w:val="center"/>
          </w:tcPr>
          <w:p w14:paraId="5AC044D5" w14:textId="46AF5D0D" w:rsidR="009C73DC" w:rsidRDefault="009C73DC" w:rsidP="00E92E51">
            <w:pPr>
              <w:snapToGrid w:val="0"/>
              <w:spacing w:line="260" w:lineRule="exact"/>
              <w:jc w:val="center"/>
              <w:rPr>
                <w:sz w:val="18"/>
                <w:szCs w:val="18"/>
              </w:rPr>
            </w:pPr>
          </w:p>
        </w:tc>
        <w:tc>
          <w:tcPr>
            <w:tcW w:w="740" w:type="dxa"/>
            <w:tcBorders>
              <w:top w:val="single" w:sz="12" w:space="0" w:color="auto"/>
            </w:tcBorders>
            <w:tcMar>
              <w:left w:w="0" w:type="dxa"/>
              <w:right w:w="0" w:type="dxa"/>
            </w:tcMar>
            <w:vAlign w:val="center"/>
          </w:tcPr>
          <w:p w14:paraId="1D1D8D27" w14:textId="58516C2A" w:rsidR="009C73DC" w:rsidRDefault="009C73DC" w:rsidP="00E92E51">
            <w:pPr>
              <w:snapToGrid w:val="0"/>
              <w:spacing w:line="260" w:lineRule="exact"/>
              <w:jc w:val="center"/>
              <w:rPr>
                <w:sz w:val="18"/>
                <w:szCs w:val="18"/>
              </w:rPr>
            </w:pPr>
          </w:p>
        </w:tc>
        <w:tc>
          <w:tcPr>
            <w:tcW w:w="740" w:type="dxa"/>
            <w:tcBorders>
              <w:top w:val="single" w:sz="12" w:space="0" w:color="auto"/>
            </w:tcBorders>
            <w:tcMar>
              <w:left w:w="0" w:type="dxa"/>
              <w:right w:w="0" w:type="dxa"/>
            </w:tcMar>
            <w:vAlign w:val="center"/>
          </w:tcPr>
          <w:p w14:paraId="11BCC89E" w14:textId="66E773C6" w:rsidR="009C73DC" w:rsidRDefault="009C73DC" w:rsidP="00E92E51">
            <w:pPr>
              <w:snapToGrid w:val="0"/>
              <w:spacing w:line="260" w:lineRule="exact"/>
              <w:jc w:val="center"/>
              <w:rPr>
                <w:sz w:val="18"/>
                <w:szCs w:val="18"/>
              </w:rPr>
            </w:pPr>
          </w:p>
        </w:tc>
        <w:tc>
          <w:tcPr>
            <w:tcW w:w="740" w:type="dxa"/>
            <w:tcBorders>
              <w:top w:val="single" w:sz="12" w:space="0" w:color="auto"/>
            </w:tcBorders>
            <w:tcMar>
              <w:left w:w="0" w:type="dxa"/>
              <w:right w:w="0" w:type="dxa"/>
            </w:tcMar>
            <w:vAlign w:val="center"/>
          </w:tcPr>
          <w:p w14:paraId="126918C3" w14:textId="1DA891A0" w:rsidR="009C73DC" w:rsidRDefault="009C73DC" w:rsidP="00E92E51">
            <w:pPr>
              <w:snapToGrid w:val="0"/>
              <w:spacing w:line="260" w:lineRule="exact"/>
              <w:jc w:val="center"/>
              <w:rPr>
                <w:sz w:val="18"/>
                <w:szCs w:val="18"/>
              </w:rPr>
            </w:pPr>
          </w:p>
        </w:tc>
        <w:tc>
          <w:tcPr>
            <w:tcW w:w="740" w:type="dxa"/>
            <w:tcBorders>
              <w:top w:val="single" w:sz="12" w:space="0" w:color="auto"/>
            </w:tcBorders>
            <w:tcMar>
              <w:left w:w="0" w:type="dxa"/>
              <w:right w:w="0" w:type="dxa"/>
            </w:tcMar>
            <w:vAlign w:val="center"/>
          </w:tcPr>
          <w:p w14:paraId="64E7AFA1" w14:textId="6B5E59D1" w:rsidR="009C73DC" w:rsidRDefault="009C73DC" w:rsidP="00E92E51">
            <w:pPr>
              <w:snapToGrid w:val="0"/>
              <w:spacing w:line="260" w:lineRule="exact"/>
              <w:jc w:val="center"/>
              <w:rPr>
                <w:sz w:val="18"/>
                <w:szCs w:val="18"/>
              </w:rPr>
            </w:pPr>
          </w:p>
        </w:tc>
        <w:tc>
          <w:tcPr>
            <w:tcW w:w="840" w:type="dxa"/>
            <w:tcBorders>
              <w:top w:val="single" w:sz="12" w:space="0" w:color="auto"/>
            </w:tcBorders>
            <w:tcMar>
              <w:left w:w="0" w:type="dxa"/>
              <w:right w:w="0" w:type="dxa"/>
            </w:tcMar>
            <w:vAlign w:val="center"/>
          </w:tcPr>
          <w:p w14:paraId="27499592" w14:textId="22ECA40D" w:rsidR="009C73DC" w:rsidRDefault="009C73DC" w:rsidP="00E92E51">
            <w:pPr>
              <w:snapToGrid w:val="0"/>
              <w:spacing w:line="260" w:lineRule="exact"/>
              <w:jc w:val="center"/>
              <w:rPr>
                <w:sz w:val="18"/>
                <w:szCs w:val="18"/>
              </w:rPr>
            </w:pPr>
          </w:p>
        </w:tc>
        <w:tc>
          <w:tcPr>
            <w:tcW w:w="1163" w:type="dxa"/>
            <w:tcBorders>
              <w:top w:val="single" w:sz="12" w:space="0" w:color="auto"/>
            </w:tcBorders>
            <w:tcMar>
              <w:left w:w="0" w:type="dxa"/>
              <w:right w:w="0" w:type="dxa"/>
            </w:tcMar>
            <w:vAlign w:val="center"/>
          </w:tcPr>
          <w:p w14:paraId="4CFBD2F6" w14:textId="66620769" w:rsidR="009C73DC" w:rsidRDefault="009C73DC" w:rsidP="00E92E51">
            <w:pPr>
              <w:snapToGrid w:val="0"/>
              <w:spacing w:line="260" w:lineRule="exact"/>
              <w:jc w:val="center"/>
              <w:rPr>
                <w:sz w:val="18"/>
                <w:szCs w:val="18"/>
              </w:rPr>
            </w:pPr>
          </w:p>
        </w:tc>
      </w:tr>
      <w:tr w:rsidR="009C73DC" w14:paraId="71972BE1" w14:textId="77777777" w:rsidTr="00E92E51">
        <w:trPr>
          <w:trHeight w:val="454"/>
          <w:jc w:val="center"/>
        </w:trPr>
        <w:tc>
          <w:tcPr>
            <w:tcW w:w="786" w:type="dxa"/>
            <w:vMerge w:val="restart"/>
            <w:vAlign w:val="center"/>
          </w:tcPr>
          <w:p w14:paraId="680D148B" w14:textId="77777777" w:rsidR="009C73DC" w:rsidRDefault="009C73DC" w:rsidP="00E92E5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专业课程</w:t>
            </w:r>
          </w:p>
        </w:tc>
        <w:tc>
          <w:tcPr>
            <w:tcW w:w="1573" w:type="dxa"/>
            <w:vAlign w:val="center"/>
          </w:tcPr>
          <w:p w14:paraId="58DA0704" w14:textId="77777777" w:rsidR="009C73DC" w:rsidRDefault="009C73DC" w:rsidP="00E92E5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专业基础课</w:t>
            </w:r>
          </w:p>
        </w:tc>
        <w:tc>
          <w:tcPr>
            <w:tcW w:w="740" w:type="dxa"/>
            <w:tcBorders>
              <w:top w:val="single" w:sz="12" w:space="0" w:color="auto"/>
            </w:tcBorders>
            <w:tcMar>
              <w:left w:w="0" w:type="dxa"/>
              <w:right w:w="0" w:type="dxa"/>
            </w:tcMar>
            <w:vAlign w:val="center"/>
          </w:tcPr>
          <w:p w14:paraId="3F4BFB38" w14:textId="0E9E22CE" w:rsidR="009C73DC" w:rsidRDefault="009C73DC" w:rsidP="00E92E51">
            <w:pPr>
              <w:snapToGrid w:val="0"/>
              <w:spacing w:line="260" w:lineRule="exact"/>
              <w:jc w:val="center"/>
              <w:rPr>
                <w:sz w:val="18"/>
                <w:szCs w:val="18"/>
              </w:rPr>
            </w:pPr>
          </w:p>
        </w:tc>
        <w:tc>
          <w:tcPr>
            <w:tcW w:w="740" w:type="dxa"/>
            <w:tcBorders>
              <w:top w:val="single" w:sz="12" w:space="0" w:color="auto"/>
            </w:tcBorders>
            <w:tcMar>
              <w:left w:w="0" w:type="dxa"/>
              <w:right w:w="0" w:type="dxa"/>
            </w:tcMar>
            <w:vAlign w:val="center"/>
          </w:tcPr>
          <w:p w14:paraId="60F17A38" w14:textId="04140205" w:rsidR="009C73DC" w:rsidRDefault="009C73DC" w:rsidP="00E92E51">
            <w:pPr>
              <w:snapToGrid w:val="0"/>
              <w:spacing w:line="260" w:lineRule="exact"/>
              <w:jc w:val="center"/>
              <w:rPr>
                <w:sz w:val="18"/>
                <w:szCs w:val="18"/>
              </w:rPr>
            </w:pPr>
          </w:p>
        </w:tc>
        <w:tc>
          <w:tcPr>
            <w:tcW w:w="740" w:type="dxa"/>
            <w:tcBorders>
              <w:top w:val="single" w:sz="12" w:space="0" w:color="auto"/>
            </w:tcBorders>
            <w:tcMar>
              <w:left w:w="0" w:type="dxa"/>
              <w:right w:w="0" w:type="dxa"/>
            </w:tcMar>
            <w:vAlign w:val="center"/>
          </w:tcPr>
          <w:p w14:paraId="2AEA9F3F" w14:textId="56011F20" w:rsidR="009C73DC" w:rsidRDefault="009C73DC" w:rsidP="00E92E51">
            <w:pPr>
              <w:snapToGrid w:val="0"/>
              <w:spacing w:line="260" w:lineRule="exact"/>
              <w:jc w:val="center"/>
              <w:rPr>
                <w:sz w:val="18"/>
                <w:szCs w:val="18"/>
              </w:rPr>
            </w:pPr>
          </w:p>
        </w:tc>
        <w:tc>
          <w:tcPr>
            <w:tcW w:w="740" w:type="dxa"/>
            <w:tcBorders>
              <w:top w:val="single" w:sz="12" w:space="0" w:color="auto"/>
            </w:tcBorders>
            <w:tcMar>
              <w:left w:w="0" w:type="dxa"/>
              <w:right w:w="0" w:type="dxa"/>
            </w:tcMar>
            <w:vAlign w:val="center"/>
          </w:tcPr>
          <w:p w14:paraId="05EBF2C1" w14:textId="2B78D7F2" w:rsidR="009C73DC" w:rsidRDefault="009C73DC" w:rsidP="00E92E51">
            <w:pPr>
              <w:snapToGrid w:val="0"/>
              <w:spacing w:line="260" w:lineRule="exact"/>
              <w:jc w:val="center"/>
              <w:rPr>
                <w:sz w:val="18"/>
                <w:szCs w:val="18"/>
              </w:rPr>
            </w:pPr>
          </w:p>
        </w:tc>
        <w:tc>
          <w:tcPr>
            <w:tcW w:w="740" w:type="dxa"/>
            <w:tcBorders>
              <w:top w:val="single" w:sz="12" w:space="0" w:color="auto"/>
            </w:tcBorders>
            <w:tcMar>
              <w:left w:w="0" w:type="dxa"/>
              <w:right w:w="0" w:type="dxa"/>
            </w:tcMar>
            <w:vAlign w:val="center"/>
          </w:tcPr>
          <w:p w14:paraId="47CC98CD" w14:textId="07463556" w:rsidR="009C73DC" w:rsidRDefault="009C73DC" w:rsidP="00E92E51">
            <w:pPr>
              <w:snapToGrid w:val="0"/>
              <w:spacing w:line="260" w:lineRule="exact"/>
              <w:jc w:val="center"/>
              <w:rPr>
                <w:sz w:val="18"/>
                <w:szCs w:val="18"/>
              </w:rPr>
            </w:pPr>
          </w:p>
        </w:tc>
        <w:tc>
          <w:tcPr>
            <w:tcW w:w="740" w:type="dxa"/>
            <w:tcBorders>
              <w:top w:val="single" w:sz="12" w:space="0" w:color="auto"/>
            </w:tcBorders>
            <w:tcMar>
              <w:left w:w="0" w:type="dxa"/>
              <w:right w:w="0" w:type="dxa"/>
            </w:tcMar>
            <w:vAlign w:val="center"/>
          </w:tcPr>
          <w:p w14:paraId="0F0EBD47" w14:textId="3CF7BE24" w:rsidR="009C73DC" w:rsidRDefault="009C73DC" w:rsidP="00E92E51">
            <w:pPr>
              <w:snapToGrid w:val="0"/>
              <w:spacing w:line="260" w:lineRule="exact"/>
              <w:jc w:val="center"/>
              <w:rPr>
                <w:sz w:val="18"/>
                <w:szCs w:val="18"/>
              </w:rPr>
            </w:pPr>
          </w:p>
        </w:tc>
        <w:tc>
          <w:tcPr>
            <w:tcW w:w="840" w:type="dxa"/>
            <w:tcBorders>
              <w:top w:val="single" w:sz="12" w:space="0" w:color="auto"/>
            </w:tcBorders>
            <w:tcMar>
              <w:left w:w="0" w:type="dxa"/>
              <w:right w:w="0" w:type="dxa"/>
            </w:tcMar>
            <w:vAlign w:val="center"/>
          </w:tcPr>
          <w:p w14:paraId="4380073D" w14:textId="7C03E867" w:rsidR="009C73DC" w:rsidRDefault="009C73DC" w:rsidP="00E92E51">
            <w:pPr>
              <w:snapToGrid w:val="0"/>
              <w:spacing w:line="260" w:lineRule="exact"/>
              <w:jc w:val="center"/>
              <w:rPr>
                <w:sz w:val="18"/>
                <w:szCs w:val="18"/>
              </w:rPr>
            </w:pPr>
          </w:p>
        </w:tc>
        <w:tc>
          <w:tcPr>
            <w:tcW w:w="1163" w:type="dxa"/>
            <w:tcBorders>
              <w:top w:val="single" w:sz="12" w:space="0" w:color="auto"/>
            </w:tcBorders>
            <w:tcMar>
              <w:left w:w="0" w:type="dxa"/>
              <w:right w:w="0" w:type="dxa"/>
            </w:tcMar>
            <w:vAlign w:val="center"/>
          </w:tcPr>
          <w:p w14:paraId="21A27CB7" w14:textId="59C33942" w:rsidR="009C73DC" w:rsidRDefault="009C73DC" w:rsidP="00E92E51">
            <w:pPr>
              <w:snapToGrid w:val="0"/>
              <w:spacing w:line="260" w:lineRule="exact"/>
              <w:jc w:val="center"/>
              <w:rPr>
                <w:sz w:val="18"/>
                <w:szCs w:val="18"/>
              </w:rPr>
            </w:pPr>
          </w:p>
        </w:tc>
      </w:tr>
      <w:tr w:rsidR="009C73DC" w14:paraId="253047FF" w14:textId="77777777" w:rsidTr="00E92E51">
        <w:trPr>
          <w:trHeight w:val="454"/>
          <w:jc w:val="center"/>
        </w:trPr>
        <w:tc>
          <w:tcPr>
            <w:tcW w:w="786" w:type="dxa"/>
            <w:vMerge/>
            <w:vAlign w:val="center"/>
          </w:tcPr>
          <w:p w14:paraId="4F7B47CE" w14:textId="77777777" w:rsidR="009C73DC" w:rsidRDefault="009C73DC" w:rsidP="00E92E51">
            <w:pPr>
              <w:snapToGrid w:val="0"/>
              <w:spacing w:line="260" w:lineRule="exact"/>
              <w:jc w:val="center"/>
              <w:rPr>
                <w:rFonts w:ascii="方正大标宋简体" w:eastAsia="方正大标宋简体"/>
                <w:sz w:val="18"/>
                <w:szCs w:val="18"/>
              </w:rPr>
            </w:pPr>
          </w:p>
        </w:tc>
        <w:tc>
          <w:tcPr>
            <w:tcW w:w="1573" w:type="dxa"/>
            <w:vAlign w:val="center"/>
          </w:tcPr>
          <w:p w14:paraId="477E876C" w14:textId="77777777" w:rsidR="009C73DC" w:rsidRDefault="009C73DC" w:rsidP="00E92E5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专业必选课</w:t>
            </w:r>
          </w:p>
        </w:tc>
        <w:tc>
          <w:tcPr>
            <w:tcW w:w="740" w:type="dxa"/>
            <w:tcBorders>
              <w:top w:val="single" w:sz="12" w:space="0" w:color="auto"/>
            </w:tcBorders>
            <w:tcMar>
              <w:left w:w="0" w:type="dxa"/>
              <w:right w:w="0" w:type="dxa"/>
            </w:tcMar>
            <w:vAlign w:val="center"/>
          </w:tcPr>
          <w:p w14:paraId="5C1E0F0D" w14:textId="78D17852" w:rsidR="009C73DC" w:rsidRDefault="009C73DC" w:rsidP="00E92E51">
            <w:pPr>
              <w:snapToGrid w:val="0"/>
              <w:spacing w:line="260" w:lineRule="exact"/>
              <w:jc w:val="center"/>
              <w:rPr>
                <w:sz w:val="18"/>
                <w:szCs w:val="18"/>
              </w:rPr>
            </w:pPr>
          </w:p>
        </w:tc>
        <w:tc>
          <w:tcPr>
            <w:tcW w:w="740" w:type="dxa"/>
            <w:tcBorders>
              <w:top w:val="single" w:sz="12" w:space="0" w:color="auto"/>
            </w:tcBorders>
            <w:tcMar>
              <w:left w:w="0" w:type="dxa"/>
              <w:right w:w="0" w:type="dxa"/>
            </w:tcMar>
            <w:vAlign w:val="center"/>
          </w:tcPr>
          <w:p w14:paraId="0834573E" w14:textId="1AB04EF3" w:rsidR="009C73DC" w:rsidRDefault="009C73DC" w:rsidP="00E92E51">
            <w:pPr>
              <w:snapToGrid w:val="0"/>
              <w:spacing w:line="260" w:lineRule="exact"/>
              <w:jc w:val="center"/>
              <w:rPr>
                <w:sz w:val="18"/>
                <w:szCs w:val="18"/>
              </w:rPr>
            </w:pPr>
          </w:p>
        </w:tc>
        <w:tc>
          <w:tcPr>
            <w:tcW w:w="740" w:type="dxa"/>
            <w:tcBorders>
              <w:top w:val="single" w:sz="12" w:space="0" w:color="auto"/>
            </w:tcBorders>
            <w:tcMar>
              <w:left w:w="0" w:type="dxa"/>
              <w:right w:w="0" w:type="dxa"/>
            </w:tcMar>
            <w:vAlign w:val="center"/>
          </w:tcPr>
          <w:p w14:paraId="5B03A01E" w14:textId="4B1C6089" w:rsidR="009C73DC" w:rsidRDefault="009C73DC" w:rsidP="00E92E51">
            <w:pPr>
              <w:snapToGrid w:val="0"/>
              <w:spacing w:line="260" w:lineRule="exact"/>
              <w:jc w:val="center"/>
              <w:rPr>
                <w:sz w:val="18"/>
                <w:szCs w:val="18"/>
              </w:rPr>
            </w:pPr>
          </w:p>
        </w:tc>
        <w:tc>
          <w:tcPr>
            <w:tcW w:w="740" w:type="dxa"/>
            <w:tcBorders>
              <w:top w:val="single" w:sz="12" w:space="0" w:color="auto"/>
            </w:tcBorders>
            <w:tcMar>
              <w:left w:w="0" w:type="dxa"/>
              <w:right w:w="0" w:type="dxa"/>
            </w:tcMar>
            <w:vAlign w:val="center"/>
          </w:tcPr>
          <w:p w14:paraId="35227A63" w14:textId="6A9AAE44" w:rsidR="009C73DC" w:rsidRDefault="009C73DC" w:rsidP="00E92E51">
            <w:pPr>
              <w:snapToGrid w:val="0"/>
              <w:spacing w:line="260" w:lineRule="exact"/>
              <w:jc w:val="center"/>
              <w:rPr>
                <w:sz w:val="18"/>
                <w:szCs w:val="18"/>
              </w:rPr>
            </w:pPr>
          </w:p>
        </w:tc>
        <w:tc>
          <w:tcPr>
            <w:tcW w:w="740" w:type="dxa"/>
            <w:tcBorders>
              <w:top w:val="single" w:sz="12" w:space="0" w:color="auto"/>
            </w:tcBorders>
            <w:tcMar>
              <w:left w:w="0" w:type="dxa"/>
              <w:right w:w="0" w:type="dxa"/>
            </w:tcMar>
            <w:vAlign w:val="center"/>
          </w:tcPr>
          <w:p w14:paraId="06BDF97E" w14:textId="3DBBD9AE" w:rsidR="009C73DC" w:rsidRDefault="009C73DC" w:rsidP="00E92E51">
            <w:pPr>
              <w:snapToGrid w:val="0"/>
              <w:spacing w:line="260" w:lineRule="exact"/>
              <w:jc w:val="center"/>
              <w:rPr>
                <w:sz w:val="18"/>
                <w:szCs w:val="18"/>
              </w:rPr>
            </w:pPr>
          </w:p>
        </w:tc>
        <w:tc>
          <w:tcPr>
            <w:tcW w:w="740" w:type="dxa"/>
            <w:tcBorders>
              <w:top w:val="single" w:sz="12" w:space="0" w:color="auto"/>
            </w:tcBorders>
            <w:tcMar>
              <w:left w:w="0" w:type="dxa"/>
              <w:right w:w="0" w:type="dxa"/>
            </w:tcMar>
            <w:vAlign w:val="center"/>
          </w:tcPr>
          <w:p w14:paraId="4118FBDD" w14:textId="0AE99312" w:rsidR="009C73DC" w:rsidRDefault="009C73DC" w:rsidP="00E92E51">
            <w:pPr>
              <w:snapToGrid w:val="0"/>
              <w:spacing w:line="260" w:lineRule="exact"/>
              <w:jc w:val="center"/>
              <w:rPr>
                <w:sz w:val="18"/>
                <w:szCs w:val="18"/>
              </w:rPr>
            </w:pPr>
          </w:p>
        </w:tc>
        <w:tc>
          <w:tcPr>
            <w:tcW w:w="840" w:type="dxa"/>
            <w:tcBorders>
              <w:top w:val="single" w:sz="12" w:space="0" w:color="auto"/>
            </w:tcBorders>
            <w:tcMar>
              <w:left w:w="0" w:type="dxa"/>
              <w:right w:w="0" w:type="dxa"/>
            </w:tcMar>
            <w:vAlign w:val="center"/>
          </w:tcPr>
          <w:p w14:paraId="768323C0" w14:textId="63A9FA06" w:rsidR="009C73DC" w:rsidRDefault="009C73DC" w:rsidP="00E92E51">
            <w:pPr>
              <w:snapToGrid w:val="0"/>
              <w:spacing w:line="260" w:lineRule="exact"/>
              <w:jc w:val="center"/>
              <w:rPr>
                <w:sz w:val="18"/>
                <w:szCs w:val="18"/>
              </w:rPr>
            </w:pPr>
          </w:p>
        </w:tc>
        <w:tc>
          <w:tcPr>
            <w:tcW w:w="1163" w:type="dxa"/>
            <w:tcBorders>
              <w:top w:val="single" w:sz="12" w:space="0" w:color="auto"/>
            </w:tcBorders>
            <w:tcMar>
              <w:left w:w="0" w:type="dxa"/>
              <w:right w:w="0" w:type="dxa"/>
            </w:tcMar>
            <w:vAlign w:val="center"/>
          </w:tcPr>
          <w:p w14:paraId="1FFF6E1E" w14:textId="31788B51" w:rsidR="009C73DC" w:rsidRDefault="009C73DC" w:rsidP="00E92E51">
            <w:pPr>
              <w:snapToGrid w:val="0"/>
              <w:spacing w:line="260" w:lineRule="exact"/>
              <w:jc w:val="center"/>
              <w:rPr>
                <w:sz w:val="18"/>
                <w:szCs w:val="18"/>
              </w:rPr>
            </w:pPr>
          </w:p>
        </w:tc>
      </w:tr>
      <w:tr w:rsidR="009C73DC" w14:paraId="57E75530" w14:textId="77777777" w:rsidTr="00E92E51">
        <w:trPr>
          <w:trHeight w:val="454"/>
          <w:jc w:val="center"/>
        </w:trPr>
        <w:tc>
          <w:tcPr>
            <w:tcW w:w="786" w:type="dxa"/>
            <w:vMerge/>
            <w:vAlign w:val="center"/>
          </w:tcPr>
          <w:p w14:paraId="4846C5F9" w14:textId="77777777" w:rsidR="009C73DC" w:rsidRDefault="009C73DC" w:rsidP="00E92E51">
            <w:pPr>
              <w:snapToGrid w:val="0"/>
              <w:spacing w:line="260" w:lineRule="exact"/>
              <w:jc w:val="center"/>
              <w:rPr>
                <w:rFonts w:ascii="方正大标宋简体" w:eastAsia="方正大标宋简体"/>
                <w:sz w:val="18"/>
                <w:szCs w:val="18"/>
              </w:rPr>
            </w:pPr>
          </w:p>
        </w:tc>
        <w:tc>
          <w:tcPr>
            <w:tcW w:w="1573" w:type="dxa"/>
            <w:vAlign w:val="center"/>
          </w:tcPr>
          <w:p w14:paraId="5E25AE1B" w14:textId="77777777" w:rsidR="009C73DC" w:rsidRDefault="009C73DC" w:rsidP="00E92E5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创新创业技术课</w:t>
            </w:r>
          </w:p>
        </w:tc>
        <w:tc>
          <w:tcPr>
            <w:tcW w:w="740" w:type="dxa"/>
            <w:tcBorders>
              <w:top w:val="single" w:sz="12" w:space="0" w:color="auto"/>
            </w:tcBorders>
            <w:tcMar>
              <w:left w:w="0" w:type="dxa"/>
              <w:right w:w="0" w:type="dxa"/>
            </w:tcMar>
            <w:vAlign w:val="center"/>
          </w:tcPr>
          <w:p w14:paraId="66953B0A" w14:textId="5A79B287" w:rsidR="009C73DC" w:rsidRDefault="009C73DC" w:rsidP="00E92E51">
            <w:pPr>
              <w:snapToGrid w:val="0"/>
              <w:spacing w:line="260" w:lineRule="exact"/>
              <w:jc w:val="center"/>
              <w:rPr>
                <w:sz w:val="18"/>
                <w:szCs w:val="18"/>
              </w:rPr>
            </w:pPr>
          </w:p>
        </w:tc>
        <w:tc>
          <w:tcPr>
            <w:tcW w:w="740" w:type="dxa"/>
            <w:tcBorders>
              <w:top w:val="single" w:sz="12" w:space="0" w:color="auto"/>
            </w:tcBorders>
            <w:tcMar>
              <w:left w:w="0" w:type="dxa"/>
              <w:right w:w="0" w:type="dxa"/>
            </w:tcMar>
            <w:vAlign w:val="center"/>
          </w:tcPr>
          <w:p w14:paraId="0606EACB" w14:textId="702BC6E2" w:rsidR="009C73DC" w:rsidRDefault="009C73DC" w:rsidP="00E92E51">
            <w:pPr>
              <w:snapToGrid w:val="0"/>
              <w:spacing w:line="260" w:lineRule="exact"/>
              <w:jc w:val="center"/>
              <w:rPr>
                <w:sz w:val="18"/>
                <w:szCs w:val="18"/>
              </w:rPr>
            </w:pPr>
          </w:p>
        </w:tc>
        <w:tc>
          <w:tcPr>
            <w:tcW w:w="740" w:type="dxa"/>
            <w:tcBorders>
              <w:top w:val="single" w:sz="12" w:space="0" w:color="auto"/>
            </w:tcBorders>
            <w:tcMar>
              <w:left w:w="0" w:type="dxa"/>
              <w:right w:w="0" w:type="dxa"/>
            </w:tcMar>
            <w:vAlign w:val="center"/>
          </w:tcPr>
          <w:p w14:paraId="526A2066" w14:textId="7A1E1C2C" w:rsidR="009C73DC" w:rsidRDefault="009C73DC" w:rsidP="00E92E51">
            <w:pPr>
              <w:snapToGrid w:val="0"/>
              <w:spacing w:line="260" w:lineRule="exact"/>
              <w:jc w:val="center"/>
              <w:rPr>
                <w:sz w:val="18"/>
                <w:szCs w:val="18"/>
              </w:rPr>
            </w:pPr>
          </w:p>
        </w:tc>
        <w:tc>
          <w:tcPr>
            <w:tcW w:w="740" w:type="dxa"/>
            <w:tcBorders>
              <w:top w:val="single" w:sz="12" w:space="0" w:color="auto"/>
            </w:tcBorders>
            <w:tcMar>
              <w:left w:w="0" w:type="dxa"/>
              <w:right w:w="0" w:type="dxa"/>
            </w:tcMar>
            <w:vAlign w:val="center"/>
          </w:tcPr>
          <w:p w14:paraId="4C69BACD" w14:textId="7C2031A9" w:rsidR="009C73DC" w:rsidRDefault="009C73DC" w:rsidP="00E92E51">
            <w:pPr>
              <w:snapToGrid w:val="0"/>
              <w:spacing w:line="260" w:lineRule="exact"/>
              <w:jc w:val="center"/>
              <w:rPr>
                <w:sz w:val="18"/>
                <w:szCs w:val="18"/>
              </w:rPr>
            </w:pPr>
          </w:p>
        </w:tc>
        <w:tc>
          <w:tcPr>
            <w:tcW w:w="740" w:type="dxa"/>
            <w:tcBorders>
              <w:top w:val="single" w:sz="12" w:space="0" w:color="auto"/>
            </w:tcBorders>
            <w:tcMar>
              <w:left w:w="0" w:type="dxa"/>
              <w:right w:w="0" w:type="dxa"/>
            </w:tcMar>
            <w:vAlign w:val="center"/>
          </w:tcPr>
          <w:p w14:paraId="0F302AD5" w14:textId="11F8429D" w:rsidR="009C73DC" w:rsidRDefault="009C73DC" w:rsidP="00E92E51">
            <w:pPr>
              <w:snapToGrid w:val="0"/>
              <w:spacing w:line="260" w:lineRule="exact"/>
              <w:jc w:val="center"/>
              <w:rPr>
                <w:sz w:val="18"/>
                <w:szCs w:val="18"/>
              </w:rPr>
            </w:pPr>
          </w:p>
        </w:tc>
        <w:tc>
          <w:tcPr>
            <w:tcW w:w="740" w:type="dxa"/>
            <w:tcBorders>
              <w:top w:val="single" w:sz="12" w:space="0" w:color="auto"/>
            </w:tcBorders>
            <w:tcMar>
              <w:left w:w="0" w:type="dxa"/>
              <w:right w:w="0" w:type="dxa"/>
            </w:tcMar>
            <w:vAlign w:val="center"/>
          </w:tcPr>
          <w:p w14:paraId="45E7F77C" w14:textId="3D8427D1" w:rsidR="009C73DC" w:rsidRDefault="009C73DC" w:rsidP="00E92E51">
            <w:pPr>
              <w:snapToGrid w:val="0"/>
              <w:spacing w:line="260" w:lineRule="exact"/>
              <w:jc w:val="center"/>
              <w:rPr>
                <w:sz w:val="18"/>
                <w:szCs w:val="18"/>
              </w:rPr>
            </w:pPr>
          </w:p>
        </w:tc>
        <w:tc>
          <w:tcPr>
            <w:tcW w:w="840" w:type="dxa"/>
            <w:tcBorders>
              <w:top w:val="single" w:sz="12" w:space="0" w:color="auto"/>
            </w:tcBorders>
            <w:tcMar>
              <w:left w:w="0" w:type="dxa"/>
              <w:right w:w="0" w:type="dxa"/>
            </w:tcMar>
            <w:vAlign w:val="center"/>
          </w:tcPr>
          <w:p w14:paraId="6F0E1C2C" w14:textId="1701DCE6" w:rsidR="009C73DC" w:rsidRDefault="009C73DC" w:rsidP="00E92E51">
            <w:pPr>
              <w:snapToGrid w:val="0"/>
              <w:spacing w:line="260" w:lineRule="exact"/>
              <w:jc w:val="center"/>
              <w:rPr>
                <w:sz w:val="18"/>
                <w:szCs w:val="18"/>
              </w:rPr>
            </w:pPr>
          </w:p>
        </w:tc>
        <w:tc>
          <w:tcPr>
            <w:tcW w:w="1163" w:type="dxa"/>
            <w:tcBorders>
              <w:top w:val="single" w:sz="12" w:space="0" w:color="auto"/>
            </w:tcBorders>
            <w:tcMar>
              <w:left w:w="0" w:type="dxa"/>
              <w:right w:w="0" w:type="dxa"/>
            </w:tcMar>
            <w:vAlign w:val="center"/>
          </w:tcPr>
          <w:p w14:paraId="0B5BB2CF" w14:textId="7885834E" w:rsidR="009C73DC" w:rsidRDefault="009C73DC" w:rsidP="00E92E51">
            <w:pPr>
              <w:snapToGrid w:val="0"/>
              <w:spacing w:line="260" w:lineRule="exact"/>
              <w:jc w:val="center"/>
              <w:rPr>
                <w:sz w:val="18"/>
                <w:szCs w:val="18"/>
              </w:rPr>
            </w:pPr>
          </w:p>
        </w:tc>
      </w:tr>
      <w:tr w:rsidR="009C73DC" w14:paraId="41B85015" w14:textId="77777777" w:rsidTr="00E92E51">
        <w:trPr>
          <w:trHeight w:val="454"/>
          <w:jc w:val="center"/>
        </w:trPr>
        <w:tc>
          <w:tcPr>
            <w:tcW w:w="2359" w:type="dxa"/>
            <w:gridSpan w:val="2"/>
            <w:vAlign w:val="center"/>
          </w:tcPr>
          <w:p w14:paraId="60BBEFCC" w14:textId="77777777" w:rsidR="009C73DC" w:rsidRDefault="009C73DC" w:rsidP="00E92E5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专业选修课</w:t>
            </w:r>
          </w:p>
        </w:tc>
        <w:tc>
          <w:tcPr>
            <w:tcW w:w="4440" w:type="dxa"/>
            <w:gridSpan w:val="6"/>
            <w:tcBorders>
              <w:top w:val="single" w:sz="12" w:space="0" w:color="auto"/>
            </w:tcBorders>
            <w:tcMar>
              <w:left w:w="0" w:type="dxa"/>
              <w:right w:w="0" w:type="dxa"/>
            </w:tcMar>
            <w:vAlign w:val="center"/>
          </w:tcPr>
          <w:p w14:paraId="24EB4B63" w14:textId="77777777" w:rsidR="009C73DC" w:rsidRDefault="009C73DC" w:rsidP="00E92E51">
            <w:pPr>
              <w:snapToGrid w:val="0"/>
              <w:spacing w:line="260" w:lineRule="exact"/>
              <w:jc w:val="center"/>
              <w:rPr>
                <w:sz w:val="18"/>
                <w:szCs w:val="18"/>
              </w:rPr>
            </w:pPr>
            <w:r>
              <w:rPr>
                <w:rFonts w:hint="eastAsia"/>
                <w:sz w:val="18"/>
                <w:szCs w:val="18"/>
              </w:rPr>
              <w:t>8</w:t>
            </w:r>
            <w:r>
              <w:rPr>
                <w:sz w:val="18"/>
                <w:szCs w:val="18"/>
              </w:rPr>
              <w:t>.0</w:t>
            </w:r>
          </w:p>
        </w:tc>
        <w:tc>
          <w:tcPr>
            <w:tcW w:w="840" w:type="dxa"/>
            <w:tcBorders>
              <w:top w:val="single" w:sz="12" w:space="0" w:color="auto"/>
            </w:tcBorders>
            <w:tcMar>
              <w:left w:w="0" w:type="dxa"/>
              <w:right w:w="0" w:type="dxa"/>
            </w:tcMar>
            <w:vAlign w:val="center"/>
          </w:tcPr>
          <w:p w14:paraId="71B7EC7A" w14:textId="77777777" w:rsidR="009C73DC" w:rsidRDefault="009C73DC" w:rsidP="00E92E51">
            <w:pPr>
              <w:snapToGrid w:val="0"/>
              <w:spacing w:line="260" w:lineRule="exact"/>
              <w:jc w:val="center"/>
              <w:rPr>
                <w:sz w:val="18"/>
                <w:szCs w:val="18"/>
              </w:rPr>
            </w:pPr>
            <w:r>
              <w:rPr>
                <w:rFonts w:hint="eastAsia"/>
                <w:sz w:val="18"/>
                <w:szCs w:val="18"/>
              </w:rPr>
              <w:t>8</w:t>
            </w:r>
            <w:r>
              <w:rPr>
                <w:sz w:val="18"/>
                <w:szCs w:val="18"/>
              </w:rPr>
              <w:t>.0</w:t>
            </w:r>
          </w:p>
        </w:tc>
        <w:tc>
          <w:tcPr>
            <w:tcW w:w="1163" w:type="dxa"/>
            <w:tcBorders>
              <w:top w:val="single" w:sz="12" w:space="0" w:color="auto"/>
            </w:tcBorders>
            <w:tcMar>
              <w:left w:w="0" w:type="dxa"/>
              <w:right w:w="0" w:type="dxa"/>
            </w:tcMar>
            <w:vAlign w:val="center"/>
          </w:tcPr>
          <w:p w14:paraId="37F80A85" w14:textId="350B4238" w:rsidR="009C73DC" w:rsidRDefault="009C73DC" w:rsidP="00E92E51">
            <w:pPr>
              <w:snapToGrid w:val="0"/>
              <w:spacing w:line="260" w:lineRule="exact"/>
              <w:jc w:val="center"/>
              <w:rPr>
                <w:sz w:val="18"/>
                <w:szCs w:val="18"/>
              </w:rPr>
            </w:pPr>
          </w:p>
        </w:tc>
      </w:tr>
      <w:tr w:rsidR="009C73DC" w14:paraId="23A8B067" w14:textId="77777777" w:rsidTr="00E92E51">
        <w:trPr>
          <w:trHeight w:val="454"/>
          <w:jc w:val="center"/>
        </w:trPr>
        <w:tc>
          <w:tcPr>
            <w:tcW w:w="786" w:type="dxa"/>
            <w:vMerge w:val="restart"/>
            <w:vAlign w:val="center"/>
          </w:tcPr>
          <w:p w14:paraId="56E4FF35" w14:textId="77777777" w:rsidR="009C73DC" w:rsidRDefault="009C73DC" w:rsidP="00E92E5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公共选修课程</w:t>
            </w:r>
          </w:p>
        </w:tc>
        <w:tc>
          <w:tcPr>
            <w:tcW w:w="1573" w:type="dxa"/>
            <w:vAlign w:val="center"/>
          </w:tcPr>
          <w:p w14:paraId="2A1F7C55" w14:textId="77777777" w:rsidR="009C73DC" w:rsidRDefault="009C73DC" w:rsidP="00E92E5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创新创业选修课</w:t>
            </w:r>
          </w:p>
        </w:tc>
        <w:tc>
          <w:tcPr>
            <w:tcW w:w="4440" w:type="dxa"/>
            <w:gridSpan w:val="6"/>
            <w:tcBorders>
              <w:top w:val="single" w:sz="12" w:space="0" w:color="auto"/>
            </w:tcBorders>
            <w:tcMar>
              <w:left w:w="0" w:type="dxa"/>
              <w:right w:w="0" w:type="dxa"/>
            </w:tcMar>
            <w:vAlign w:val="center"/>
          </w:tcPr>
          <w:p w14:paraId="14F187D2" w14:textId="77777777" w:rsidR="009C73DC" w:rsidRDefault="009C73DC" w:rsidP="00E92E51">
            <w:pPr>
              <w:snapToGrid w:val="0"/>
              <w:spacing w:line="260" w:lineRule="exact"/>
              <w:jc w:val="center"/>
              <w:rPr>
                <w:sz w:val="18"/>
                <w:szCs w:val="18"/>
              </w:rPr>
            </w:pPr>
            <w:r>
              <w:rPr>
                <w:rFonts w:hint="eastAsia"/>
                <w:sz w:val="18"/>
                <w:szCs w:val="18"/>
              </w:rPr>
              <w:t>2</w:t>
            </w:r>
            <w:r>
              <w:rPr>
                <w:sz w:val="18"/>
                <w:szCs w:val="18"/>
              </w:rPr>
              <w:t>.0</w:t>
            </w:r>
          </w:p>
        </w:tc>
        <w:tc>
          <w:tcPr>
            <w:tcW w:w="840" w:type="dxa"/>
            <w:tcBorders>
              <w:top w:val="single" w:sz="12" w:space="0" w:color="auto"/>
            </w:tcBorders>
            <w:tcMar>
              <w:left w:w="0" w:type="dxa"/>
              <w:right w:w="0" w:type="dxa"/>
            </w:tcMar>
            <w:vAlign w:val="center"/>
          </w:tcPr>
          <w:p w14:paraId="10F44CF2" w14:textId="77777777" w:rsidR="009C73DC" w:rsidRDefault="009C73DC" w:rsidP="00E92E51">
            <w:pPr>
              <w:snapToGrid w:val="0"/>
              <w:spacing w:line="260" w:lineRule="exact"/>
              <w:jc w:val="center"/>
              <w:rPr>
                <w:sz w:val="18"/>
                <w:szCs w:val="18"/>
              </w:rPr>
            </w:pPr>
            <w:r>
              <w:rPr>
                <w:rFonts w:hint="eastAsia"/>
                <w:sz w:val="18"/>
                <w:szCs w:val="18"/>
              </w:rPr>
              <w:t>2.0</w:t>
            </w:r>
          </w:p>
        </w:tc>
        <w:tc>
          <w:tcPr>
            <w:tcW w:w="1163" w:type="dxa"/>
            <w:tcBorders>
              <w:top w:val="single" w:sz="12" w:space="0" w:color="auto"/>
            </w:tcBorders>
            <w:tcMar>
              <w:left w:w="0" w:type="dxa"/>
              <w:right w:w="0" w:type="dxa"/>
            </w:tcMar>
            <w:vAlign w:val="center"/>
          </w:tcPr>
          <w:p w14:paraId="0738A899" w14:textId="0BF833FE" w:rsidR="009C73DC" w:rsidRDefault="009C73DC" w:rsidP="00E92E51">
            <w:pPr>
              <w:snapToGrid w:val="0"/>
              <w:spacing w:line="260" w:lineRule="exact"/>
              <w:jc w:val="center"/>
              <w:rPr>
                <w:sz w:val="18"/>
                <w:szCs w:val="18"/>
              </w:rPr>
            </w:pPr>
          </w:p>
        </w:tc>
      </w:tr>
      <w:tr w:rsidR="009C73DC" w14:paraId="73F11DA0" w14:textId="77777777" w:rsidTr="00E92E51">
        <w:trPr>
          <w:trHeight w:val="454"/>
          <w:jc w:val="center"/>
        </w:trPr>
        <w:tc>
          <w:tcPr>
            <w:tcW w:w="786" w:type="dxa"/>
            <w:vMerge/>
            <w:vAlign w:val="center"/>
          </w:tcPr>
          <w:p w14:paraId="19842973" w14:textId="77777777" w:rsidR="009C73DC" w:rsidRDefault="009C73DC" w:rsidP="00E92E51">
            <w:pPr>
              <w:snapToGrid w:val="0"/>
              <w:spacing w:line="260" w:lineRule="exact"/>
              <w:jc w:val="center"/>
              <w:rPr>
                <w:rFonts w:ascii="方正大标宋简体" w:eastAsia="方正大标宋简体"/>
                <w:sz w:val="18"/>
                <w:szCs w:val="18"/>
              </w:rPr>
            </w:pPr>
          </w:p>
        </w:tc>
        <w:tc>
          <w:tcPr>
            <w:tcW w:w="1573" w:type="dxa"/>
            <w:vAlign w:val="center"/>
          </w:tcPr>
          <w:p w14:paraId="7E36E5EF" w14:textId="77777777" w:rsidR="009C73DC" w:rsidRDefault="009C73DC" w:rsidP="00E92E5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艺术限定性选修课</w:t>
            </w:r>
          </w:p>
        </w:tc>
        <w:tc>
          <w:tcPr>
            <w:tcW w:w="4440" w:type="dxa"/>
            <w:gridSpan w:val="6"/>
            <w:tcBorders>
              <w:top w:val="single" w:sz="12" w:space="0" w:color="auto"/>
            </w:tcBorders>
            <w:tcMar>
              <w:left w:w="0" w:type="dxa"/>
              <w:right w:w="0" w:type="dxa"/>
            </w:tcMar>
            <w:vAlign w:val="center"/>
          </w:tcPr>
          <w:p w14:paraId="1B1FF4C4" w14:textId="77777777" w:rsidR="009C73DC" w:rsidRDefault="009C73DC" w:rsidP="00E92E51">
            <w:pPr>
              <w:snapToGrid w:val="0"/>
              <w:spacing w:line="260" w:lineRule="exact"/>
              <w:jc w:val="center"/>
              <w:rPr>
                <w:sz w:val="18"/>
                <w:szCs w:val="18"/>
              </w:rPr>
            </w:pPr>
            <w:r>
              <w:rPr>
                <w:rFonts w:hint="eastAsia"/>
                <w:sz w:val="18"/>
                <w:szCs w:val="18"/>
              </w:rPr>
              <w:t>2</w:t>
            </w:r>
            <w:r>
              <w:rPr>
                <w:sz w:val="18"/>
                <w:szCs w:val="18"/>
              </w:rPr>
              <w:t>.0</w:t>
            </w:r>
          </w:p>
        </w:tc>
        <w:tc>
          <w:tcPr>
            <w:tcW w:w="840" w:type="dxa"/>
            <w:tcBorders>
              <w:top w:val="single" w:sz="12" w:space="0" w:color="auto"/>
            </w:tcBorders>
            <w:tcMar>
              <w:left w:w="0" w:type="dxa"/>
              <w:right w:w="0" w:type="dxa"/>
            </w:tcMar>
            <w:vAlign w:val="center"/>
          </w:tcPr>
          <w:p w14:paraId="33FDCF42" w14:textId="77777777" w:rsidR="009C73DC" w:rsidRDefault="009C73DC" w:rsidP="00E92E51">
            <w:pPr>
              <w:snapToGrid w:val="0"/>
              <w:spacing w:line="260" w:lineRule="exact"/>
              <w:jc w:val="center"/>
              <w:rPr>
                <w:sz w:val="18"/>
                <w:szCs w:val="18"/>
              </w:rPr>
            </w:pPr>
            <w:r>
              <w:rPr>
                <w:rFonts w:hint="eastAsia"/>
                <w:sz w:val="18"/>
                <w:szCs w:val="18"/>
              </w:rPr>
              <w:t>2.</w:t>
            </w:r>
            <w:r>
              <w:rPr>
                <w:sz w:val="18"/>
                <w:szCs w:val="18"/>
              </w:rPr>
              <w:t>0</w:t>
            </w:r>
          </w:p>
        </w:tc>
        <w:tc>
          <w:tcPr>
            <w:tcW w:w="1163" w:type="dxa"/>
            <w:tcBorders>
              <w:top w:val="single" w:sz="12" w:space="0" w:color="auto"/>
            </w:tcBorders>
            <w:tcMar>
              <w:left w:w="0" w:type="dxa"/>
              <w:right w:w="0" w:type="dxa"/>
            </w:tcMar>
            <w:vAlign w:val="center"/>
          </w:tcPr>
          <w:p w14:paraId="2B04D877" w14:textId="4BEF3BFD" w:rsidR="009C73DC" w:rsidRDefault="009C73DC" w:rsidP="00E92E51">
            <w:pPr>
              <w:snapToGrid w:val="0"/>
              <w:spacing w:line="260" w:lineRule="exact"/>
              <w:jc w:val="center"/>
              <w:rPr>
                <w:sz w:val="18"/>
                <w:szCs w:val="18"/>
              </w:rPr>
            </w:pPr>
          </w:p>
        </w:tc>
      </w:tr>
      <w:tr w:rsidR="009C73DC" w14:paraId="7E44C569" w14:textId="77777777" w:rsidTr="00E92E51">
        <w:trPr>
          <w:trHeight w:val="454"/>
          <w:jc w:val="center"/>
        </w:trPr>
        <w:tc>
          <w:tcPr>
            <w:tcW w:w="786" w:type="dxa"/>
            <w:vMerge/>
            <w:vAlign w:val="center"/>
          </w:tcPr>
          <w:p w14:paraId="040A7F83" w14:textId="77777777" w:rsidR="009C73DC" w:rsidRDefault="009C73DC" w:rsidP="00E92E51">
            <w:pPr>
              <w:snapToGrid w:val="0"/>
              <w:spacing w:line="260" w:lineRule="exact"/>
              <w:jc w:val="center"/>
              <w:rPr>
                <w:rFonts w:ascii="方正大标宋简体" w:eastAsia="方正大标宋简体"/>
                <w:sz w:val="18"/>
                <w:szCs w:val="18"/>
              </w:rPr>
            </w:pPr>
          </w:p>
        </w:tc>
        <w:tc>
          <w:tcPr>
            <w:tcW w:w="1573" w:type="dxa"/>
            <w:vAlign w:val="center"/>
          </w:tcPr>
          <w:p w14:paraId="21CA65C9" w14:textId="77777777" w:rsidR="009C73DC" w:rsidRDefault="009C73DC" w:rsidP="00E92E5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普通公共选修课</w:t>
            </w:r>
          </w:p>
        </w:tc>
        <w:tc>
          <w:tcPr>
            <w:tcW w:w="4440" w:type="dxa"/>
            <w:gridSpan w:val="6"/>
            <w:tcBorders>
              <w:top w:val="single" w:sz="12" w:space="0" w:color="auto"/>
            </w:tcBorders>
            <w:tcMar>
              <w:left w:w="0" w:type="dxa"/>
              <w:right w:w="0" w:type="dxa"/>
            </w:tcMar>
            <w:vAlign w:val="center"/>
          </w:tcPr>
          <w:p w14:paraId="6CAF9567" w14:textId="77777777" w:rsidR="009C73DC" w:rsidRDefault="009C73DC" w:rsidP="00E92E51">
            <w:pPr>
              <w:snapToGrid w:val="0"/>
              <w:spacing w:line="260" w:lineRule="exact"/>
              <w:jc w:val="center"/>
              <w:rPr>
                <w:sz w:val="18"/>
                <w:szCs w:val="18"/>
              </w:rPr>
            </w:pPr>
            <w:r>
              <w:rPr>
                <w:sz w:val="18"/>
                <w:szCs w:val="18"/>
              </w:rPr>
              <w:t>4.0</w:t>
            </w:r>
          </w:p>
        </w:tc>
        <w:tc>
          <w:tcPr>
            <w:tcW w:w="840" w:type="dxa"/>
            <w:tcBorders>
              <w:top w:val="single" w:sz="12" w:space="0" w:color="auto"/>
            </w:tcBorders>
            <w:tcMar>
              <w:left w:w="0" w:type="dxa"/>
              <w:right w:w="0" w:type="dxa"/>
            </w:tcMar>
            <w:vAlign w:val="center"/>
          </w:tcPr>
          <w:p w14:paraId="270371E7" w14:textId="77777777" w:rsidR="009C73DC" w:rsidRDefault="009C73DC" w:rsidP="00E92E51">
            <w:pPr>
              <w:snapToGrid w:val="0"/>
              <w:spacing w:line="260" w:lineRule="exact"/>
              <w:jc w:val="center"/>
              <w:rPr>
                <w:sz w:val="18"/>
                <w:szCs w:val="18"/>
              </w:rPr>
            </w:pPr>
            <w:r>
              <w:rPr>
                <w:rFonts w:hint="eastAsia"/>
                <w:sz w:val="18"/>
                <w:szCs w:val="18"/>
              </w:rPr>
              <w:t>4.0</w:t>
            </w:r>
          </w:p>
        </w:tc>
        <w:tc>
          <w:tcPr>
            <w:tcW w:w="1163" w:type="dxa"/>
            <w:tcBorders>
              <w:top w:val="single" w:sz="12" w:space="0" w:color="auto"/>
            </w:tcBorders>
            <w:tcMar>
              <w:left w:w="0" w:type="dxa"/>
              <w:right w:w="0" w:type="dxa"/>
            </w:tcMar>
            <w:vAlign w:val="center"/>
          </w:tcPr>
          <w:p w14:paraId="4A356A88" w14:textId="33DD32E6" w:rsidR="009C73DC" w:rsidRDefault="009C73DC" w:rsidP="00E92E51">
            <w:pPr>
              <w:snapToGrid w:val="0"/>
              <w:spacing w:line="260" w:lineRule="exact"/>
              <w:jc w:val="center"/>
              <w:rPr>
                <w:sz w:val="18"/>
                <w:szCs w:val="18"/>
              </w:rPr>
            </w:pPr>
          </w:p>
        </w:tc>
      </w:tr>
      <w:tr w:rsidR="009C73DC" w14:paraId="16198226" w14:textId="77777777" w:rsidTr="00E92E51">
        <w:trPr>
          <w:trHeight w:val="454"/>
          <w:jc w:val="center"/>
        </w:trPr>
        <w:tc>
          <w:tcPr>
            <w:tcW w:w="2359" w:type="dxa"/>
            <w:gridSpan w:val="2"/>
            <w:tcBorders>
              <w:top w:val="single" w:sz="12" w:space="0" w:color="auto"/>
            </w:tcBorders>
            <w:tcMar>
              <w:left w:w="0" w:type="dxa"/>
              <w:right w:w="0" w:type="dxa"/>
            </w:tcMar>
            <w:vAlign w:val="center"/>
          </w:tcPr>
          <w:p w14:paraId="2F563D77" w14:textId="77777777" w:rsidR="009C73DC" w:rsidRDefault="009C73DC" w:rsidP="00E92E51">
            <w:pPr>
              <w:snapToGrid w:val="0"/>
              <w:spacing w:line="260" w:lineRule="exact"/>
              <w:jc w:val="center"/>
              <w:rPr>
                <w:rFonts w:ascii="方正小标宋简体" w:eastAsia="方正小标宋简体" w:hAnsi="宋体"/>
                <w:sz w:val="18"/>
                <w:szCs w:val="18"/>
              </w:rPr>
            </w:pPr>
            <w:r>
              <w:rPr>
                <w:rFonts w:ascii="方正小标宋简体" w:eastAsia="方正小标宋简体" w:hAnsi="宋体" w:hint="eastAsia"/>
                <w:sz w:val="18"/>
                <w:szCs w:val="18"/>
              </w:rPr>
              <w:t>小  计</w:t>
            </w:r>
          </w:p>
        </w:tc>
        <w:tc>
          <w:tcPr>
            <w:tcW w:w="740" w:type="dxa"/>
            <w:tcBorders>
              <w:top w:val="single" w:sz="12" w:space="0" w:color="auto"/>
            </w:tcBorders>
            <w:tcMar>
              <w:left w:w="0" w:type="dxa"/>
              <w:right w:w="0" w:type="dxa"/>
            </w:tcMar>
            <w:vAlign w:val="center"/>
          </w:tcPr>
          <w:p w14:paraId="1A80BC80" w14:textId="400F924F" w:rsidR="009C73DC" w:rsidRDefault="009C73DC" w:rsidP="00E92E51">
            <w:pPr>
              <w:snapToGrid w:val="0"/>
              <w:spacing w:line="260" w:lineRule="exact"/>
              <w:jc w:val="center"/>
              <w:rPr>
                <w:sz w:val="18"/>
                <w:szCs w:val="18"/>
              </w:rPr>
            </w:pPr>
          </w:p>
        </w:tc>
        <w:tc>
          <w:tcPr>
            <w:tcW w:w="740" w:type="dxa"/>
            <w:tcBorders>
              <w:top w:val="single" w:sz="12" w:space="0" w:color="auto"/>
            </w:tcBorders>
            <w:tcMar>
              <w:left w:w="0" w:type="dxa"/>
              <w:right w:w="0" w:type="dxa"/>
            </w:tcMar>
            <w:vAlign w:val="center"/>
          </w:tcPr>
          <w:p w14:paraId="57CC2BCD" w14:textId="7DDDC65B" w:rsidR="009C73DC" w:rsidRDefault="009C73DC" w:rsidP="00E92E51">
            <w:pPr>
              <w:snapToGrid w:val="0"/>
              <w:spacing w:line="260" w:lineRule="exact"/>
              <w:jc w:val="center"/>
              <w:rPr>
                <w:sz w:val="18"/>
                <w:szCs w:val="18"/>
              </w:rPr>
            </w:pPr>
          </w:p>
        </w:tc>
        <w:tc>
          <w:tcPr>
            <w:tcW w:w="740" w:type="dxa"/>
            <w:tcBorders>
              <w:top w:val="single" w:sz="12" w:space="0" w:color="auto"/>
            </w:tcBorders>
            <w:tcMar>
              <w:left w:w="0" w:type="dxa"/>
              <w:right w:w="0" w:type="dxa"/>
            </w:tcMar>
            <w:vAlign w:val="center"/>
          </w:tcPr>
          <w:p w14:paraId="4EB9453E" w14:textId="532CEF1B" w:rsidR="009C73DC" w:rsidRDefault="009C73DC" w:rsidP="00E92E51">
            <w:pPr>
              <w:snapToGrid w:val="0"/>
              <w:spacing w:line="260" w:lineRule="exact"/>
              <w:jc w:val="center"/>
              <w:rPr>
                <w:sz w:val="18"/>
                <w:szCs w:val="18"/>
              </w:rPr>
            </w:pPr>
          </w:p>
        </w:tc>
        <w:tc>
          <w:tcPr>
            <w:tcW w:w="740" w:type="dxa"/>
            <w:tcBorders>
              <w:top w:val="single" w:sz="12" w:space="0" w:color="auto"/>
            </w:tcBorders>
            <w:tcMar>
              <w:left w:w="0" w:type="dxa"/>
              <w:right w:w="0" w:type="dxa"/>
            </w:tcMar>
            <w:vAlign w:val="center"/>
          </w:tcPr>
          <w:p w14:paraId="34A23956" w14:textId="41AADEAA" w:rsidR="009C73DC" w:rsidRDefault="009C73DC" w:rsidP="00E92E51">
            <w:pPr>
              <w:snapToGrid w:val="0"/>
              <w:spacing w:line="260" w:lineRule="exact"/>
              <w:jc w:val="center"/>
              <w:rPr>
                <w:sz w:val="18"/>
                <w:szCs w:val="18"/>
              </w:rPr>
            </w:pPr>
          </w:p>
        </w:tc>
        <w:tc>
          <w:tcPr>
            <w:tcW w:w="740" w:type="dxa"/>
            <w:tcBorders>
              <w:top w:val="single" w:sz="12" w:space="0" w:color="auto"/>
            </w:tcBorders>
            <w:tcMar>
              <w:left w:w="0" w:type="dxa"/>
              <w:right w:w="0" w:type="dxa"/>
            </w:tcMar>
            <w:vAlign w:val="center"/>
          </w:tcPr>
          <w:p w14:paraId="4E7E5B9A" w14:textId="7D6FB620" w:rsidR="009C73DC" w:rsidRDefault="009C73DC" w:rsidP="00E92E51">
            <w:pPr>
              <w:snapToGrid w:val="0"/>
              <w:spacing w:line="260" w:lineRule="exact"/>
              <w:jc w:val="center"/>
              <w:rPr>
                <w:sz w:val="18"/>
                <w:szCs w:val="18"/>
              </w:rPr>
            </w:pPr>
          </w:p>
        </w:tc>
        <w:tc>
          <w:tcPr>
            <w:tcW w:w="740" w:type="dxa"/>
            <w:tcBorders>
              <w:top w:val="single" w:sz="12" w:space="0" w:color="auto"/>
            </w:tcBorders>
            <w:tcMar>
              <w:left w:w="0" w:type="dxa"/>
              <w:right w:w="0" w:type="dxa"/>
            </w:tcMar>
            <w:vAlign w:val="center"/>
          </w:tcPr>
          <w:p w14:paraId="608D0819" w14:textId="1D450F7B" w:rsidR="009C73DC" w:rsidRDefault="009C73DC" w:rsidP="00E92E51">
            <w:pPr>
              <w:snapToGrid w:val="0"/>
              <w:spacing w:line="260" w:lineRule="exact"/>
              <w:jc w:val="center"/>
              <w:rPr>
                <w:sz w:val="18"/>
                <w:szCs w:val="18"/>
              </w:rPr>
            </w:pPr>
          </w:p>
        </w:tc>
        <w:tc>
          <w:tcPr>
            <w:tcW w:w="840" w:type="dxa"/>
            <w:tcBorders>
              <w:top w:val="single" w:sz="12" w:space="0" w:color="auto"/>
            </w:tcBorders>
            <w:tcMar>
              <w:left w:w="0" w:type="dxa"/>
              <w:right w:w="0" w:type="dxa"/>
            </w:tcMar>
            <w:vAlign w:val="center"/>
          </w:tcPr>
          <w:p w14:paraId="1D7C892A" w14:textId="0C4DBC7F" w:rsidR="009C73DC" w:rsidRDefault="009C73DC" w:rsidP="00E92E51">
            <w:pPr>
              <w:snapToGrid w:val="0"/>
              <w:spacing w:line="260" w:lineRule="exact"/>
              <w:jc w:val="center"/>
              <w:rPr>
                <w:sz w:val="18"/>
                <w:szCs w:val="18"/>
              </w:rPr>
            </w:pPr>
          </w:p>
        </w:tc>
        <w:tc>
          <w:tcPr>
            <w:tcW w:w="1163" w:type="dxa"/>
            <w:tcBorders>
              <w:top w:val="single" w:sz="12" w:space="0" w:color="auto"/>
            </w:tcBorders>
            <w:tcMar>
              <w:left w:w="0" w:type="dxa"/>
              <w:right w:w="0" w:type="dxa"/>
            </w:tcMar>
            <w:vAlign w:val="center"/>
          </w:tcPr>
          <w:p w14:paraId="4DA6E12E" w14:textId="47F6812A" w:rsidR="009C73DC" w:rsidRDefault="009C73DC" w:rsidP="00E92E51">
            <w:pPr>
              <w:snapToGrid w:val="0"/>
              <w:spacing w:line="260" w:lineRule="exact"/>
              <w:jc w:val="center"/>
              <w:rPr>
                <w:sz w:val="18"/>
                <w:szCs w:val="18"/>
              </w:rPr>
            </w:pPr>
          </w:p>
        </w:tc>
      </w:tr>
    </w:tbl>
    <w:p w14:paraId="3E7CFFD3" w14:textId="208A24AD" w:rsidR="00A027F4" w:rsidRDefault="00A027F4" w:rsidP="00A027F4"/>
    <w:p w14:paraId="0CD2A720" w14:textId="4C0D70D6" w:rsidR="007937D7" w:rsidRDefault="00481F8B" w:rsidP="00C35BF9">
      <w:pPr>
        <w:pStyle w:val="2"/>
        <w:spacing w:before="120"/>
        <w:ind w:firstLineChars="71" w:firstLine="199"/>
        <w:rPr>
          <w:sz w:val="28"/>
          <w:szCs w:val="28"/>
        </w:rPr>
      </w:pPr>
      <w:r w:rsidRPr="00C35BF9">
        <w:rPr>
          <w:rFonts w:hint="eastAsia"/>
          <w:sz w:val="28"/>
          <w:szCs w:val="28"/>
        </w:rPr>
        <w:t>八</w:t>
      </w:r>
      <w:r w:rsidR="003C0723" w:rsidRPr="00C35BF9">
        <w:rPr>
          <w:sz w:val="28"/>
          <w:szCs w:val="28"/>
        </w:rPr>
        <w:t>、</w:t>
      </w:r>
      <w:r w:rsidR="009660DD" w:rsidRPr="00C35BF9">
        <w:rPr>
          <w:rFonts w:hint="eastAsia"/>
          <w:sz w:val="28"/>
          <w:szCs w:val="28"/>
        </w:rPr>
        <w:t>教学进</w:t>
      </w:r>
      <w:r w:rsidR="009660DD" w:rsidRPr="00C35BF9">
        <w:rPr>
          <w:sz w:val="28"/>
          <w:szCs w:val="28"/>
        </w:rPr>
        <w:t>程总体安排</w:t>
      </w:r>
    </w:p>
    <w:tbl>
      <w:tblPr>
        <w:tblW w:w="88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25"/>
        <w:gridCol w:w="501"/>
        <w:gridCol w:w="954"/>
        <w:gridCol w:w="2247"/>
        <w:gridCol w:w="567"/>
        <w:gridCol w:w="567"/>
        <w:gridCol w:w="567"/>
        <w:gridCol w:w="567"/>
        <w:gridCol w:w="567"/>
        <w:gridCol w:w="567"/>
        <w:gridCol w:w="567"/>
        <w:gridCol w:w="708"/>
      </w:tblGrid>
      <w:tr w:rsidR="005B5DD8" w14:paraId="6A65D1C0" w14:textId="77777777" w:rsidTr="00C12A3A">
        <w:trPr>
          <w:trHeight w:val="454"/>
          <w:tblHeader/>
          <w:jc w:val="center"/>
        </w:trPr>
        <w:tc>
          <w:tcPr>
            <w:tcW w:w="926" w:type="dxa"/>
            <w:gridSpan w:val="2"/>
            <w:vMerge w:val="restart"/>
            <w:vAlign w:val="center"/>
          </w:tcPr>
          <w:p w14:paraId="2B67022E" w14:textId="77777777" w:rsidR="005B5DD8" w:rsidRDefault="005B5DD8" w:rsidP="00C12A3A">
            <w:pPr>
              <w:snapToGrid w:val="0"/>
              <w:spacing w:line="260" w:lineRule="exact"/>
              <w:jc w:val="center"/>
              <w:rPr>
                <w:rFonts w:ascii="方正大标宋简体" w:eastAsia="方正大标宋简体" w:hAnsi="宋体"/>
                <w:sz w:val="18"/>
                <w:szCs w:val="18"/>
              </w:rPr>
            </w:pPr>
            <w:r w:rsidRPr="003F0C7C">
              <w:rPr>
                <w:rFonts w:ascii="方正大标宋简体" w:eastAsia="方正大标宋简体" w:hint="eastAsia"/>
                <w:sz w:val="18"/>
                <w:szCs w:val="18"/>
              </w:rPr>
              <w:t>课程</w:t>
            </w:r>
            <w:r w:rsidRPr="003F0C7C">
              <w:rPr>
                <w:rFonts w:ascii="方正大标宋简体" w:eastAsia="方正大标宋简体"/>
                <w:sz w:val="18"/>
                <w:szCs w:val="18"/>
              </w:rPr>
              <w:t>类别</w:t>
            </w:r>
          </w:p>
        </w:tc>
        <w:tc>
          <w:tcPr>
            <w:tcW w:w="954" w:type="dxa"/>
            <w:vMerge w:val="restart"/>
            <w:vAlign w:val="center"/>
          </w:tcPr>
          <w:p w14:paraId="29CB56FC" w14:textId="77777777" w:rsidR="005B5DD8" w:rsidRDefault="005B5DD8" w:rsidP="00C12A3A">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课程号</w:t>
            </w:r>
          </w:p>
        </w:tc>
        <w:tc>
          <w:tcPr>
            <w:tcW w:w="2247" w:type="dxa"/>
            <w:vMerge w:val="restart"/>
            <w:vAlign w:val="center"/>
          </w:tcPr>
          <w:p w14:paraId="78D4C4D4" w14:textId="77777777" w:rsidR="005B5DD8" w:rsidRDefault="005B5DD8" w:rsidP="00C12A3A">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课程名称</w:t>
            </w:r>
          </w:p>
        </w:tc>
        <w:tc>
          <w:tcPr>
            <w:tcW w:w="567" w:type="dxa"/>
            <w:vMerge w:val="restart"/>
            <w:vAlign w:val="center"/>
          </w:tcPr>
          <w:p w14:paraId="158FFD91" w14:textId="77777777" w:rsidR="005B5DD8" w:rsidRDefault="005B5DD8" w:rsidP="00C12A3A">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开</w:t>
            </w:r>
          </w:p>
          <w:p w14:paraId="4FFF6397" w14:textId="77777777" w:rsidR="005B5DD8" w:rsidRDefault="005B5DD8" w:rsidP="00C12A3A">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课</w:t>
            </w:r>
          </w:p>
          <w:p w14:paraId="139C6F60" w14:textId="77777777" w:rsidR="005B5DD8" w:rsidRDefault="005B5DD8" w:rsidP="00C12A3A">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学</w:t>
            </w:r>
          </w:p>
          <w:p w14:paraId="73696F58" w14:textId="77777777" w:rsidR="005B5DD8" w:rsidRDefault="005B5DD8" w:rsidP="00C12A3A">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Cs w:val="18"/>
              </w:rPr>
              <w:t>期</w:t>
            </w:r>
          </w:p>
        </w:tc>
        <w:tc>
          <w:tcPr>
            <w:tcW w:w="567" w:type="dxa"/>
            <w:vMerge w:val="restart"/>
            <w:vAlign w:val="center"/>
          </w:tcPr>
          <w:p w14:paraId="2EE16906" w14:textId="77777777" w:rsidR="005B5DD8" w:rsidRDefault="005B5DD8" w:rsidP="00C12A3A">
            <w:pPr>
              <w:snapToGrid w:val="0"/>
              <w:spacing w:line="260" w:lineRule="exact"/>
              <w:jc w:val="center"/>
              <w:rPr>
                <w:rFonts w:ascii="方正大标宋简体" w:eastAsia="方正大标宋简体" w:hAnsi="宋体"/>
                <w:sz w:val="18"/>
                <w:szCs w:val="18"/>
              </w:rPr>
            </w:pPr>
            <w:r>
              <w:rPr>
                <w:rFonts w:ascii="方正大标宋简体" w:eastAsia="方正大标宋简体" w:hAnsi="宋体" w:hint="eastAsia"/>
                <w:sz w:val="18"/>
                <w:szCs w:val="18"/>
              </w:rPr>
              <w:t>课</w:t>
            </w:r>
          </w:p>
          <w:p w14:paraId="1886CDF2" w14:textId="77777777" w:rsidR="005B5DD8" w:rsidRDefault="005B5DD8" w:rsidP="00C12A3A">
            <w:pPr>
              <w:snapToGrid w:val="0"/>
              <w:spacing w:line="260" w:lineRule="exact"/>
              <w:jc w:val="center"/>
              <w:rPr>
                <w:rFonts w:ascii="方正大标宋简体" w:eastAsia="方正大标宋简体" w:hAnsi="宋体"/>
                <w:sz w:val="18"/>
                <w:szCs w:val="18"/>
              </w:rPr>
            </w:pPr>
            <w:r>
              <w:rPr>
                <w:rFonts w:ascii="方正大标宋简体" w:eastAsia="方正大标宋简体" w:hAnsi="宋体" w:hint="eastAsia"/>
                <w:sz w:val="18"/>
                <w:szCs w:val="18"/>
              </w:rPr>
              <w:t>程</w:t>
            </w:r>
          </w:p>
          <w:p w14:paraId="06976A53" w14:textId="77777777" w:rsidR="005B5DD8" w:rsidRDefault="005B5DD8" w:rsidP="00C12A3A">
            <w:pPr>
              <w:snapToGrid w:val="0"/>
              <w:spacing w:line="260" w:lineRule="exact"/>
              <w:jc w:val="center"/>
              <w:rPr>
                <w:rFonts w:ascii="方正大标宋简体" w:eastAsia="方正大标宋简体" w:hAnsi="宋体"/>
                <w:sz w:val="18"/>
                <w:szCs w:val="18"/>
              </w:rPr>
            </w:pPr>
            <w:r>
              <w:rPr>
                <w:rFonts w:ascii="方正大标宋简体" w:eastAsia="方正大标宋简体" w:hAnsi="宋体"/>
                <w:sz w:val="18"/>
                <w:szCs w:val="18"/>
              </w:rPr>
              <w:t>类</w:t>
            </w:r>
          </w:p>
          <w:p w14:paraId="79D6A879" w14:textId="77777777" w:rsidR="005B5DD8" w:rsidRDefault="005B5DD8" w:rsidP="00C12A3A">
            <w:pPr>
              <w:snapToGrid w:val="0"/>
              <w:spacing w:line="260" w:lineRule="exact"/>
              <w:jc w:val="center"/>
              <w:rPr>
                <w:rFonts w:ascii="方正大标宋简体" w:eastAsia="方正大标宋简体" w:hAnsi="宋体"/>
                <w:sz w:val="18"/>
                <w:szCs w:val="18"/>
              </w:rPr>
            </w:pPr>
            <w:r>
              <w:rPr>
                <w:rFonts w:ascii="方正大标宋简体" w:eastAsia="方正大标宋简体" w:hAnsi="宋体"/>
                <w:sz w:val="18"/>
                <w:szCs w:val="18"/>
              </w:rPr>
              <w:t>别</w:t>
            </w:r>
          </w:p>
        </w:tc>
        <w:tc>
          <w:tcPr>
            <w:tcW w:w="567" w:type="dxa"/>
            <w:vMerge w:val="restart"/>
            <w:vAlign w:val="center"/>
          </w:tcPr>
          <w:p w14:paraId="3B0A1E3F" w14:textId="77777777" w:rsidR="005B5DD8" w:rsidRDefault="005B5DD8" w:rsidP="00C12A3A">
            <w:pPr>
              <w:snapToGrid w:val="0"/>
              <w:spacing w:line="260" w:lineRule="exact"/>
              <w:jc w:val="center"/>
              <w:rPr>
                <w:rFonts w:ascii="方正大标宋简体" w:eastAsia="方正大标宋简体" w:hAnsi="宋体"/>
                <w:sz w:val="18"/>
                <w:szCs w:val="18"/>
              </w:rPr>
            </w:pPr>
            <w:r>
              <w:rPr>
                <w:rFonts w:ascii="方正大标宋简体" w:eastAsia="方正大标宋简体" w:hAnsi="宋体" w:hint="eastAsia"/>
                <w:sz w:val="18"/>
                <w:szCs w:val="18"/>
              </w:rPr>
              <w:t>核</w:t>
            </w:r>
          </w:p>
          <w:p w14:paraId="0E372D22" w14:textId="77777777" w:rsidR="005B5DD8" w:rsidRDefault="005B5DD8" w:rsidP="00C12A3A">
            <w:pPr>
              <w:snapToGrid w:val="0"/>
              <w:spacing w:line="260" w:lineRule="exact"/>
              <w:jc w:val="center"/>
              <w:rPr>
                <w:rFonts w:ascii="方正大标宋简体" w:eastAsia="方正大标宋简体" w:hAnsi="宋体"/>
                <w:sz w:val="18"/>
                <w:szCs w:val="18"/>
              </w:rPr>
            </w:pPr>
            <w:r>
              <w:rPr>
                <w:rFonts w:ascii="方正大标宋简体" w:eastAsia="方正大标宋简体" w:hAnsi="宋体" w:hint="eastAsia"/>
                <w:sz w:val="18"/>
                <w:szCs w:val="18"/>
              </w:rPr>
              <w:t>心</w:t>
            </w:r>
          </w:p>
          <w:p w14:paraId="75CB2772" w14:textId="77777777" w:rsidR="005B5DD8" w:rsidRDefault="005B5DD8" w:rsidP="00C12A3A">
            <w:pPr>
              <w:snapToGrid w:val="0"/>
              <w:spacing w:line="260" w:lineRule="exact"/>
              <w:jc w:val="center"/>
              <w:rPr>
                <w:rFonts w:ascii="方正大标宋简体" w:eastAsia="方正大标宋简体" w:hAnsi="宋体"/>
                <w:sz w:val="18"/>
                <w:szCs w:val="18"/>
              </w:rPr>
            </w:pPr>
            <w:r>
              <w:rPr>
                <w:rFonts w:ascii="方正大标宋简体" w:eastAsia="方正大标宋简体" w:hAnsi="宋体"/>
                <w:sz w:val="18"/>
                <w:szCs w:val="18"/>
              </w:rPr>
              <w:t>课</w:t>
            </w:r>
          </w:p>
          <w:p w14:paraId="0DB5462A" w14:textId="77777777" w:rsidR="005B5DD8" w:rsidRDefault="005B5DD8" w:rsidP="00C12A3A">
            <w:pPr>
              <w:snapToGrid w:val="0"/>
              <w:spacing w:line="260" w:lineRule="exact"/>
              <w:jc w:val="center"/>
              <w:rPr>
                <w:rFonts w:ascii="方正大标宋简体" w:eastAsia="方正大标宋简体" w:hAnsi="宋体"/>
                <w:sz w:val="18"/>
                <w:szCs w:val="18"/>
              </w:rPr>
            </w:pPr>
            <w:r>
              <w:rPr>
                <w:rFonts w:ascii="方正大标宋简体" w:eastAsia="方正大标宋简体" w:hAnsi="宋体"/>
                <w:sz w:val="18"/>
                <w:szCs w:val="18"/>
              </w:rPr>
              <w:t>程</w:t>
            </w:r>
          </w:p>
        </w:tc>
        <w:tc>
          <w:tcPr>
            <w:tcW w:w="567" w:type="dxa"/>
            <w:vMerge w:val="restart"/>
            <w:vAlign w:val="center"/>
          </w:tcPr>
          <w:p w14:paraId="7E517592" w14:textId="77777777" w:rsidR="005B5DD8" w:rsidRDefault="005B5DD8" w:rsidP="00C12A3A">
            <w:pPr>
              <w:snapToGrid w:val="0"/>
              <w:spacing w:line="260" w:lineRule="exact"/>
              <w:jc w:val="center"/>
              <w:rPr>
                <w:rFonts w:ascii="方正大标宋简体" w:eastAsia="方正大标宋简体" w:hAnsi="宋体"/>
                <w:sz w:val="18"/>
                <w:szCs w:val="18"/>
              </w:rPr>
            </w:pPr>
            <w:r>
              <w:rPr>
                <w:rFonts w:ascii="方正大标宋简体" w:eastAsia="方正大标宋简体" w:hAnsi="宋体" w:hint="eastAsia"/>
                <w:sz w:val="18"/>
                <w:szCs w:val="18"/>
              </w:rPr>
              <w:t>实</w:t>
            </w:r>
          </w:p>
          <w:p w14:paraId="16186AB6" w14:textId="77777777" w:rsidR="005B5DD8" w:rsidRDefault="005B5DD8" w:rsidP="00C12A3A">
            <w:pPr>
              <w:snapToGrid w:val="0"/>
              <w:spacing w:line="260" w:lineRule="exact"/>
              <w:jc w:val="center"/>
              <w:rPr>
                <w:rFonts w:ascii="方正大标宋简体" w:eastAsia="方正大标宋简体" w:hAnsi="宋体"/>
                <w:sz w:val="18"/>
                <w:szCs w:val="18"/>
              </w:rPr>
            </w:pPr>
            <w:r>
              <w:rPr>
                <w:rFonts w:ascii="方正大标宋简体" w:eastAsia="方正大标宋简体" w:hAnsi="宋体" w:hint="eastAsia"/>
                <w:sz w:val="18"/>
                <w:szCs w:val="18"/>
              </w:rPr>
              <w:t>践</w:t>
            </w:r>
          </w:p>
          <w:p w14:paraId="41C28795" w14:textId="77777777" w:rsidR="005B5DD8" w:rsidRDefault="005B5DD8" w:rsidP="00C12A3A">
            <w:pPr>
              <w:snapToGrid w:val="0"/>
              <w:spacing w:line="260" w:lineRule="exact"/>
              <w:jc w:val="center"/>
              <w:rPr>
                <w:rFonts w:ascii="方正大标宋简体" w:eastAsia="方正大标宋简体" w:hAnsi="宋体"/>
                <w:sz w:val="18"/>
                <w:szCs w:val="18"/>
              </w:rPr>
            </w:pPr>
            <w:r>
              <w:rPr>
                <w:rFonts w:ascii="方正大标宋简体" w:eastAsia="方正大标宋简体" w:hAnsi="宋体"/>
                <w:sz w:val="18"/>
                <w:szCs w:val="18"/>
              </w:rPr>
              <w:t>周</w:t>
            </w:r>
          </w:p>
          <w:p w14:paraId="5ED83332" w14:textId="77777777" w:rsidR="005B5DD8" w:rsidRDefault="005B5DD8" w:rsidP="00C12A3A">
            <w:pPr>
              <w:snapToGrid w:val="0"/>
              <w:spacing w:line="260" w:lineRule="exact"/>
              <w:jc w:val="center"/>
              <w:rPr>
                <w:rFonts w:ascii="方正大标宋简体" w:eastAsia="方正大标宋简体" w:hAnsi="宋体"/>
                <w:sz w:val="18"/>
                <w:szCs w:val="18"/>
              </w:rPr>
            </w:pPr>
            <w:r>
              <w:rPr>
                <w:rFonts w:ascii="方正大标宋简体" w:eastAsia="方正大标宋简体" w:hAnsi="宋体"/>
                <w:sz w:val="18"/>
                <w:szCs w:val="18"/>
              </w:rPr>
              <w:t>数</w:t>
            </w:r>
          </w:p>
        </w:tc>
        <w:tc>
          <w:tcPr>
            <w:tcW w:w="567" w:type="dxa"/>
            <w:vMerge w:val="restart"/>
            <w:vAlign w:val="center"/>
          </w:tcPr>
          <w:p w14:paraId="2730FDBA" w14:textId="77777777" w:rsidR="005B5DD8" w:rsidRDefault="005B5DD8" w:rsidP="00C12A3A">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学</w:t>
            </w:r>
          </w:p>
          <w:p w14:paraId="1D828604" w14:textId="77777777" w:rsidR="005B5DD8" w:rsidRDefault="005B5DD8" w:rsidP="00C12A3A">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分</w:t>
            </w:r>
          </w:p>
        </w:tc>
        <w:tc>
          <w:tcPr>
            <w:tcW w:w="1842" w:type="dxa"/>
            <w:gridSpan w:val="3"/>
            <w:vAlign w:val="center"/>
          </w:tcPr>
          <w:p w14:paraId="335BF8D5" w14:textId="77777777" w:rsidR="005B5DD8" w:rsidRDefault="005B5DD8" w:rsidP="00C12A3A">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学时分配表</w:t>
            </w:r>
          </w:p>
        </w:tc>
      </w:tr>
      <w:tr w:rsidR="005B5DD8" w14:paraId="29B7283D" w14:textId="77777777" w:rsidTr="00C12A3A">
        <w:trPr>
          <w:trHeight w:val="454"/>
          <w:tblHeader/>
          <w:jc w:val="center"/>
        </w:trPr>
        <w:tc>
          <w:tcPr>
            <w:tcW w:w="926" w:type="dxa"/>
            <w:gridSpan w:val="2"/>
            <w:vMerge/>
            <w:tcBorders>
              <w:bottom w:val="single" w:sz="12" w:space="0" w:color="auto"/>
            </w:tcBorders>
            <w:vAlign w:val="center"/>
          </w:tcPr>
          <w:p w14:paraId="5F2CB2CD" w14:textId="77777777" w:rsidR="005B5DD8" w:rsidRDefault="005B5DD8" w:rsidP="00C12A3A">
            <w:pPr>
              <w:snapToGrid w:val="0"/>
              <w:spacing w:line="260" w:lineRule="exact"/>
              <w:jc w:val="center"/>
              <w:rPr>
                <w:sz w:val="18"/>
                <w:szCs w:val="18"/>
              </w:rPr>
            </w:pPr>
          </w:p>
        </w:tc>
        <w:tc>
          <w:tcPr>
            <w:tcW w:w="954" w:type="dxa"/>
            <w:vMerge/>
            <w:tcBorders>
              <w:bottom w:val="single" w:sz="12" w:space="0" w:color="auto"/>
            </w:tcBorders>
            <w:tcMar>
              <w:left w:w="0" w:type="dxa"/>
              <w:right w:w="0" w:type="dxa"/>
            </w:tcMar>
            <w:vAlign w:val="center"/>
          </w:tcPr>
          <w:p w14:paraId="50D44C92" w14:textId="77777777" w:rsidR="005B5DD8" w:rsidRDefault="005B5DD8" w:rsidP="00C12A3A">
            <w:pPr>
              <w:snapToGrid w:val="0"/>
              <w:spacing w:line="260" w:lineRule="exact"/>
              <w:jc w:val="center"/>
              <w:rPr>
                <w:sz w:val="18"/>
                <w:szCs w:val="18"/>
              </w:rPr>
            </w:pPr>
          </w:p>
        </w:tc>
        <w:tc>
          <w:tcPr>
            <w:tcW w:w="2247" w:type="dxa"/>
            <w:vMerge/>
            <w:tcBorders>
              <w:bottom w:val="single" w:sz="12" w:space="0" w:color="auto"/>
            </w:tcBorders>
            <w:tcMar>
              <w:left w:w="0" w:type="dxa"/>
              <w:right w:w="0" w:type="dxa"/>
            </w:tcMar>
            <w:vAlign w:val="center"/>
          </w:tcPr>
          <w:p w14:paraId="7B8A5EAB" w14:textId="77777777" w:rsidR="005B5DD8" w:rsidRDefault="005B5DD8" w:rsidP="00C12A3A">
            <w:pPr>
              <w:snapToGrid w:val="0"/>
              <w:spacing w:line="260" w:lineRule="exact"/>
              <w:rPr>
                <w:sz w:val="18"/>
                <w:szCs w:val="18"/>
              </w:rPr>
            </w:pPr>
          </w:p>
        </w:tc>
        <w:tc>
          <w:tcPr>
            <w:tcW w:w="567" w:type="dxa"/>
            <w:vMerge/>
            <w:tcBorders>
              <w:bottom w:val="single" w:sz="12" w:space="0" w:color="auto"/>
            </w:tcBorders>
            <w:tcMar>
              <w:left w:w="0" w:type="dxa"/>
              <w:right w:w="0" w:type="dxa"/>
            </w:tcMar>
            <w:vAlign w:val="center"/>
          </w:tcPr>
          <w:p w14:paraId="065EB9F7" w14:textId="77777777" w:rsidR="005B5DD8" w:rsidRDefault="005B5DD8" w:rsidP="00C12A3A">
            <w:pPr>
              <w:snapToGrid w:val="0"/>
              <w:spacing w:line="260" w:lineRule="exact"/>
              <w:jc w:val="center"/>
              <w:rPr>
                <w:sz w:val="18"/>
                <w:szCs w:val="18"/>
              </w:rPr>
            </w:pPr>
          </w:p>
        </w:tc>
        <w:tc>
          <w:tcPr>
            <w:tcW w:w="567" w:type="dxa"/>
            <w:vMerge/>
            <w:tcBorders>
              <w:bottom w:val="single" w:sz="12" w:space="0" w:color="auto"/>
            </w:tcBorders>
            <w:vAlign w:val="center"/>
          </w:tcPr>
          <w:p w14:paraId="7B10E54F" w14:textId="77777777" w:rsidR="005B5DD8" w:rsidRDefault="005B5DD8" w:rsidP="00C12A3A">
            <w:pPr>
              <w:snapToGrid w:val="0"/>
              <w:spacing w:line="260" w:lineRule="exact"/>
              <w:jc w:val="center"/>
              <w:rPr>
                <w:sz w:val="18"/>
                <w:szCs w:val="18"/>
              </w:rPr>
            </w:pPr>
          </w:p>
        </w:tc>
        <w:tc>
          <w:tcPr>
            <w:tcW w:w="567" w:type="dxa"/>
            <w:vMerge/>
            <w:tcBorders>
              <w:bottom w:val="single" w:sz="12" w:space="0" w:color="auto"/>
            </w:tcBorders>
            <w:vAlign w:val="center"/>
          </w:tcPr>
          <w:p w14:paraId="523A0AD3" w14:textId="77777777" w:rsidR="005B5DD8" w:rsidRDefault="005B5DD8" w:rsidP="00C12A3A">
            <w:pPr>
              <w:snapToGrid w:val="0"/>
              <w:spacing w:line="260" w:lineRule="exact"/>
              <w:jc w:val="center"/>
              <w:rPr>
                <w:sz w:val="18"/>
                <w:szCs w:val="18"/>
              </w:rPr>
            </w:pPr>
          </w:p>
        </w:tc>
        <w:tc>
          <w:tcPr>
            <w:tcW w:w="567" w:type="dxa"/>
            <w:vMerge/>
            <w:tcBorders>
              <w:bottom w:val="single" w:sz="12" w:space="0" w:color="auto"/>
            </w:tcBorders>
            <w:vAlign w:val="center"/>
          </w:tcPr>
          <w:p w14:paraId="17BE15B3" w14:textId="77777777" w:rsidR="005B5DD8" w:rsidRDefault="005B5DD8" w:rsidP="00C12A3A">
            <w:pPr>
              <w:snapToGrid w:val="0"/>
              <w:spacing w:line="260" w:lineRule="exact"/>
              <w:jc w:val="center"/>
              <w:rPr>
                <w:sz w:val="18"/>
                <w:szCs w:val="18"/>
              </w:rPr>
            </w:pPr>
          </w:p>
        </w:tc>
        <w:tc>
          <w:tcPr>
            <w:tcW w:w="567" w:type="dxa"/>
            <w:vMerge/>
            <w:tcBorders>
              <w:bottom w:val="single" w:sz="12" w:space="0" w:color="auto"/>
            </w:tcBorders>
            <w:tcMar>
              <w:left w:w="0" w:type="dxa"/>
              <w:right w:w="0" w:type="dxa"/>
            </w:tcMar>
            <w:vAlign w:val="center"/>
          </w:tcPr>
          <w:p w14:paraId="72532DB8" w14:textId="77777777" w:rsidR="005B5DD8" w:rsidRDefault="005B5DD8" w:rsidP="00C12A3A">
            <w:pPr>
              <w:snapToGrid w:val="0"/>
              <w:spacing w:line="260" w:lineRule="exact"/>
              <w:jc w:val="center"/>
              <w:rPr>
                <w:sz w:val="18"/>
                <w:szCs w:val="18"/>
              </w:rPr>
            </w:pPr>
          </w:p>
        </w:tc>
        <w:tc>
          <w:tcPr>
            <w:tcW w:w="567" w:type="dxa"/>
            <w:tcBorders>
              <w:bottom w:val="single" w:sz="12" w:space="0" w:color="auto"/>
            </w:tcBorders>
            <w:vAlign w:val="center"/>
          </w:tcPr>
          <w:p w14:paraId="7C0DE6CC" w14:textId="77777777" w:rsidR="005B5DD8" w:rsidRDefault="005B5DD8" w:rsidP="00C12A3A">
            <w:pPr>
              <w:snapToGrid w:val="0"/>
              <w:spacing w:line="260" w:lineRule="exact"/>
              <w:jc w:val="center"/>
              <w:rPr>
                <w:rFonts w:ascii="方正大标宋简体" w:eastAsia="方正大标宋简体" w:hAnsi="宋体"/>
                <w:sz w:val="18"/>
                <w:szCs w:val="18"/>
              </w:rPr>
            </w:pPr>
            <w:r>
              <w:rPr>
                <w:rFonts w:ascii="方正大标宋简体" w:eastAsia="方正大标宋简体" w:hAnsi="宋体" w:hint="eastAsia"/>
                <w:sz w:val="18"/>
                <w:szCs w:val="18"/>
              </w:rPr>
              <w:t>理论</w:t>
            </w:r>
          </w:p>
          <w:p w14:paraId="3C5C2329" w14:textId="77777777" w:rsidR="005B5DD8" w:rsidRDefault="005B5DD8" w:rsidP="00C12A3A">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学时</w:t>
            </w:r>
          </w:p>
        </w:tc>
        <w:tc>
          <w:tcPr>
            <w:tcW w:w="567" w:type="dxa"/>
            <w:tcBorders>
              <w:bottom w:val="single" w:sz="12" w:space="0" w:color="auto"/>
            </w:tcBorders>
            <w:vAlign w:val="center"/>
          </w:tcPr>
          <w:p w14:paraId="35BDA9E5" w14:textId="77777777" w:rsidR="005B5DD8" w:rsidRDefault="005B5DD8" w:rsidP="00C12A3A">
            <w:pPr>
              <w:snapToGrid w:val="0"/>
              <w:spacing w:line="260" w:lineRule="exact"/>
              <w:jc w:val="center"/>
              <w:rPr>
                <w:rFonts w:ascii="方正大标宋简体" w:eastAsia="方正大标宋简体" w:hAnsi="宋体"/>
                <w:sz w:val="18"/>
                <w:szCs w:val="18"/>
              </w:rPr>
            </w:pPr>
            <w:r>
              <w:rPr>
                <w:rFonts w:ascii="方正大标宋简体" w:eastAsia="方正大标宋简体" w:hAnsi="宋体" w:hint="eastAsia"/>
                <w:sz w:val="18"/>
                <w:szCs w:val="18"/>
              </w:rPr>
              <w:t>实验</w:t>
            </w:r>
          </w:p>
          <w:p w14:paraId="482B9367" w14:textId="77777777" w:rsidR="005B5DD8" w:rsidRDefault="005B5DD8" w:rsidP="00C12A3A">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实践</w:t>
            </w:r>
          </w:p>
        </w:tc>
        <w:tc>
          <w:tcPr>
            <w:tcW w:w="708" w:type="dxa"/>
            <w:tcBorders>
              <w:bottom w:val="single" w:sz="12" w:space="0" w:color="auto"/>
            </w:tcBorders>
            <w:vAlign w:val="center"/>
          </w:tcPr>
          <w:p w14:paraId="4AC2AEC2" w14:textId="77777777" w:rsidR="005B5DD8" w:rsidRDefault="005B5DD8" w:rsidP="00C12A3A">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实训实践学时</w:t>
            </w:r>
          </w:p>
        </w:tc>
      </w:tr>
      <w:tr w:rsidR="005B5DD8" w14:paraId="323C3FB7" w14:textId="77777777" w:rsidTr="00C12A3A">
        <w:trPr>
          <w:trHeight w:val="454"/>
          <w:jc w:val="center"/>
        </w:trPr>
        <w:tc>
          <w:tcPr>
            <w:tcW w:w="425" w:type="dxa"/>
            <w:vMerge w:val="restart"/>
            <w:vAlign w:val="center"/>
          </w:tcPr>
          <w:p w14:paraId="728F64E1" w14:textId="77777777" w:rsidR="005B5DD8" w:rsidRPr="00AF6FD6" w:rsidRDefault="005B5DD8" w:rsidP="00C12A3A">
            <w:pPr>
              <w:snapToGrid w:val="0"/>
              <w:spacing w:line="260" w:lineRule="exact"/>
              <w:jc w:val="center"/>
              <w:rPr>
                <w:rFonts w:hAnsi="宋体"/>
                <w:sz w:val="18"/>
                <w:szCs w:val="18"/>
              </w:rPr>
            </w:pPr>
            <w:r w:rsidRPr="00AF6FD6">
              <w:rPr>
                <w:rFonts w:hAnsi="宋体"/>
                <w:sz w:val="18"/>
                <w:szCs w:val="18"/>
              </w:rPr>
              <w:t>公共基础课程</w:t>
            </w:r>
          </w:p>
        </w:tc>
        <w:tc>
          <w:tcPr>
            <w:tcW w:w="501" w:type="dxa"/>
            <w:vMerge w:val="restart"/>
            <w:vAlign w:val="center"/>
          </w:tcPr>
          <w:p w14:paraId="021DF8D7" w14:textId="77777777" w:rsidR="005B5DD8" w:rsidRPr="00AF6FD6" w:rsidRDefault="005B5DD8" w:rsidP="00C12A3A">
            <w:pPr>
              <w:snapToGrid w:val="0"/>
              <w:spacing w:line="260" w:lineRule="exact"/>
              <w:jc w:val="center"/>
              <w:rPr>
                <w:rFonts w:hAnsi="宋体"/>
                <w:sz w:val="18"/>
                <w:szCs w:val="18"/>
              </w:rPr>
            </w:pPr>
            <w:r w:rsidRPr="00AF6FD6">
              <w:rPr>
                <w:rFonts w:hAnsi="宋体"/>
                <w:sz w:val="18"/>
                <w:szCs w:val="18"/>
              </w:rPr>
              <w:t>普通公共基础课</w:t>
            </w:r>
          </w:p>
        </w:tc>
        <w:tc>
          <w:tcPr>
            <w:tcW w:w="954" w:type="dxa"/>
            <w:vAlign w:val="center"/>
          </w:tcPr>
          <w:p w14:paraId="52DFEF33" w14:textId="77777777" w:rsidR="005B5DD8" w:rsidRDefault="005B5DD8" w:rsidP="00C12A3A">
            <w:pPr>
              <w:snapToGrid w:val="0"/>
              <w:spacing w:line="260" w:lineRule="exact"/>
              <w:jc w:val="center"/>
              <w:rPr>
                <w:sz w:val="18"/>
                <w:szCs w:val="18"/>
              </w:rPr>
            </w:pPr>
            <w:r>
              <w:rPr>
                <w:sz w:val="18"/>
                <w:szCs w:val="18"/>
              </w:rPr>
              <w:t>060241</w:t>
            </w:r>
          </w:p>
        </w:tc>
        <w:tc>
          <w:tcPr>
            <w:tcW w:w="2247" w:type="dxa"/>
            <w:vAlign w:val="center"/>
          </w:tcPr>
          <w:p w14:paraId="73E85FFA" w14:textId="77777777" w:rsidR="005B5DD8" w:rsidRDefault="005B5DD8" w:rsidP="00C12A3A">
            <w:pPr>
              <w:snapToGrid w:val="0"/>
              <w:spacing w:line="260" w:lineRule="exact"/>
              <w:rPr>
                <w:sz w:val="18"/>
                <w:szCs w:val="18"/>
              </w:rPr>
            </w:pPr>
            <w:r>
              <w:rPr>
                <w:rFonts w:hAnsi="宋体"/>
                <w:sz w:val="18"/>
                <w:szCs w:val="18"/>
              </w:rPr>
              <w:t>思想政治理论教育实践</w:t>
            </w:r>
          </w:p>
        </w:tc>
        <w:tc>
          <w:tcPr>
            <w:tcW w:w="567" w:type="dxa"/>
            <w:vAlign w:val="center"/>
          </w:tcPr>
          <w:p w14:paraId="34B6F29B" w14:textId="77777777" w:rsidR="005B5DD8" w:rsidRDefault="005B5DD8" w:rsidP="00C12A3A">
            <w:pPr>
              <w:snapToGrid w:val="0"/>
              <w:spacing w:line="260" w:lineRule="exact"/>
              <w:jc w:val="center"/>
              <w:rPr>
                <w:sz w:val="18"/>
                <w:szCs w:val="18"/>
              </w:rPr>
            </w:pPr>
            <w:r>
              <w:rPr>
                <w:sz w:val="18"/>
                <w:szCs w:val="18"/>
              </w:rPr>
              <w:t>一</w:t>
            </w:r>
            <w:r>
              <w:rPr>
                <w:sz w:val="18"/>
                <w:szCs w:val="18"/>
              </w:rPr>
              <w:t>1</w:t>
            </w:r>
          </w:p>
        </w:tc>
        <w:tc>
          <w:tcPr>
            <w:tcW w:w="567" w:type="dxa"/>
            <w:vAlign w:val="center"/>
          </w:tcPr>
          <w:p w14:paraId="6985F6A7" w14:textId="77777777" w:rsidR="005B5DD8" w:rsidRDefault="005B5DD8" w:rsidP="00C12A3A">
            <w:pPr>
              <w:snapToGrid w:val="0"/>
              <w:spacing w:line="260" w:lineRule="exact"/>
              <w:jc w:val="center"/>
              <w:rPr>
                <w:sz w:val="18"/>
                <w:szCs w:val="18"/>
              </w:rPr>
            </w:pPr>
            <w:r>
              <w:rPr>
                <w:rFonts w:hint="eastAsia"/>
                <w:sz w:val="18"/>
                <w:szCs w:val="18"/>
              </w:rPr>
              <w:t>C</w:t>
            </w:r>
          </w:p>
        </w:tc>
        <w:tc>
          <w:tcPr>
            <w:tcW w:w="567" w:type="dxa"/>
            <w:vAlign w:val="center"/>
          </w:tcPr>
          <w:p w14:paraId="53545669" w14:textId="77777777" w:rsidR="005B5DD8" w:rsidRDefault="005B5DD8" w:rsidP="00C12A3A">
            <w:pPr>
              <w:snapToGrid w:val="0"/>
              <w:spacing w:line="260" w:lineRule="exact"/>
              <w:jc w:val="center"/>
              <w:rPr>
                <w:sz w:val="18"/>
                <w:szCs w:val="18"/>
              </w:rPr>
            </w:pPr>
          </w:p>
        </w:tc>
        <w:tc>
          <w:tcPr>
            <w:tcW w:w="567" w:type="dxa"/>
            <w:vAlign w:val="center"/>
          </w:tcPr>
          <w:p w14:paraId="6583C9A4" w14:textId="77777777" w:rsidR="005B5DD8" w:rsidRDefault="005B5DD8" w:rsidP="00C12A3A">
            <w:pPr>
              <w:snapToGrid w:val="0"/>
              <w:spacing w:line="260" w:lineRule="exact"/>
              <w:jc w:val="center"/>
              <w:rPr>
                <w:sz w:val="18"/>
                <w:szCs w:val="18"/>
              </w:rPr>
            </w:pPr>
          </w:p>
        </w:tc>
        <w:tc>
          <w:tcPr>
            <w:tcW w:w="567" w:type="dxa"/>
            <w:vAlign w:val="center"/>
          </w:tcPr>
          <w:p w14:paraId="0BDB8E12" w14:textId="77777777" w:rsidR="005B5DD8" w:rsidRDefault="005B5DD8" w:rsidP="00C12A3A">
            <w:pPr>
              <w:snapToGrid w:val="0"/>
              <w:spacing w:line="260" w:lineRule="exact"/>
              <w:jc w:val="center"/>
              <w:rPr>
                <w:sz w:val="18"/>
                <w:szCs w:val="18"/>
              </w:rPr>
            </w:pPr>
            <w:r>
              <w:rPr>
                <w:sz w:val="18"/>
                <w:szCs w:val="18"/>
              </w:rPr>
              <w:t>1.0</w:t>
            </w:r>
          </w:p>
        </w:tc>
        <w:tc>
          <w:tcPr>
            <w:tcW w:w="567" w:type="dxa"/>
            <w:vAlign w:val="center"/>
          </w:tcPr>
          <w:p w14:paraId="00E5F4D3" w14:textId="77777777" w:rsidR="005B5DD8" w:rsidRDefault="005B5DD8" w:rsidP="00C12A3A">
            <w:pPr>
              <w:snapToGrid w:val="0"/>
              <w:spacing w:line="260" w:lineRule="exact"/>
              <w:jc w:val="center"/>
              <w:rPr>
                <w:sz w:val="18"/>
                <w:szCs w:val="18"/>
              </w:rPr>
            </w:pPr>
            <w:r>
              <w:rPr>
                <w:sz w:val="18"/>
                <w:szCs w:val="18"/>
              </w:rPr>
              <w:t>0</w:t>
            </w:r>
          </w:p>
        </w:tc>
        <w:tc>
          <w:tcPr>
            <w:tcW w:w="567" w:type="dxa"/>
            <w:vAlign w:val="center"/>
          </w:tcPr>
          <w:p w14:paraId="10EE038B" w14:textId="77777777" w:rsidR="005B5DD8" w:rsidRDefault="005B5DD8" w:rsidP="00C12A3A">
            <w:pPr>
              <w:snapToGrid w:val="0"/>
              <w:spacing w:line="260" w:lineRule="exact"/>
              <w:jc w:val="center"/>
              <w:rPr>
                <w:sz w:val="18"/>
                <w:szCs w:val="18"/>
              </w:rPr>
            </w:pPr>
            <w:r>
              <w:rPr>
                <w:sz w:val="18"/>
                <w:szCs w:val="18"/>
              </w:rPr>
              <w:t>0</w:t>
            </w:r>
          </w:p>
        </w:tc>
        <w:tc>
          <w:tcPr>
            <w:tcW w:w="708" w:type="dxa"/>
            <w:vAlign w:val="center"/>
          </w:tcPr>
          <w:p w14:paraId="160AAA84" w14:textId="77777777" w:rsidR="005B5DD8" w:rsidRDefault="005B5DD8" w:rsidP="00C12A3A">
            <w:pPr>
              <w:snapToGrid w:val="0"/>
              <w:spacing w:line="260" w:lineRule="exact"/>
              <w:jc w:val="center"/>
              <w:rPr>
                <w:sz w:val="18"/>
                <w:szCs w:val="18"/>
              </w:rPr>
            </w:pPr>
            <w:r>
              <w:rPr>
                <w:sz w:val="18"/>
                <w:szCs w:val="18"/>
              </w:rPr>
              <w:t>16</w:t>
            </w:r>
          </w:p>
        </w:tc>
      </w:tr>
      <w:tr w:rsidR="005B5DD8" w14:paraId="50630143" w14:textId="77777777" w:rsidTr="00C12A3A">
        <w:trPr>
          <w:trHeight w:val="454"/>
          <w:jc w:val="center"/>
        </w:trPr>
        <w:tc>
          <w:tcPr>
            <w:tcW w:w="425" w:type="dxa"/>
            <w:vMerge/>
            <w:vAlign w:val="center"/>
          </w:tcPr>
          <w:p w14:paraId="4C6522B0" w14:textId="77777777" w:rsidR="005B5DD8" w:rsidRPr="00AF6FD6" w:rsidRDefault="005B5DD8" w:rsidP="00C12A3A">
            <w:pPr>
              <w:snapToGrid w:val="0"/>
              <w:spacing w:line="260" w:lineRule="exact"/>
              <w:jc w:val="center"/>
              <w:rPr>
                <w:rFonts w:hAnsi="宋体"/>
                <w:sz w:val="18"/>
                <w:szCs w:val="18"/>
              </w:rPr>
            </w:pPr>
          </w:p>
        </w:tc>
        <w:tc>
          <w:tcPr>
            <w:tcW w:w="501" w:type="dxa"/>
            <w:vMerge/>
            <w:vAlign w:val="center"/>
          </w:tcPr>
          <w:p w14:paraId="5EF09BE8" w14:textId="77777777" w:rsidR="005B5DD8" w:rsidRPr="00AF6FD6" w:rsidRDefault="005B5DD8" w:rsidP="00C12A3A">
            <w:pPr>
              <w:snapToGrid w:val="0"/>
              <w:spacing w:line="260" w:lineRule="exact"/>
              <w:jc w:val="center"/>
              <w:rPr>
                <w:rFonts w:hAnsi="宋体"/>
                <w:sz w:val="18"/>
                <w:szCs w:val="18"/>
              </w:rPr>
            </w:pPr>
          </w:p>
        </w:tc>
        <w:tc>
          <w:tcPr>
            <w:tcW w:w="954" w:type="dxa"/>
            <w:vAlign w:val="center"/>
          </w:tcPr>
          <w:p w14:paraId="4F99ECE5" w14:textId="77777777" w:rsidR="005B5DD8" w:rsidRDefault="005B5DD8" w:rsidP="00C12A3A">
            <w:pPr>
              <w:snapToGrid w:val="0"/>
              <w:spacing w:line="260" w:lineRule="exact"/>
              <w:jc w:val="center"/>
              <w:rPr>
                <w:sz w:val="18"/>
                <w:szCs w:val="18"/>
              </w:rPr>
            </w:pPr>
            <w:r>
              <w:rPr>
                <w:sz w:val="18"/>
                <w:szCs w:val="18"/>
              </w:rPr>
              <w:t>080011</w:t>
            </w:r>
          </w:p>
        </w:tc>
        <w:tc>
          <w:tcPr>
            <w:tcW w:w="2247" w:type="dxa"/>
            <w:vAlign w:val="center"/>
          </w:tcPr>
          <w:p w14:paraId="5F21F052" w14:textId="77777777" w:rsidR="005B5DD8" w:rsidRDefault="005B5DD8" w:rsidP="00C12A3A">
            <w:pPr>
              <w:snapToGrid w:val="0"/>
              <w:spacing w:line="260" w:lineRule="exact"/>
              <w:rPr>
                <w:sz w:val="18"/>
                <w:szCs w:val="18"/>
              </w:rPr>
            </w:pPr>
            <w:r>
              <w:rPr>
                <w:rFonts w:hAnsi="宋体"/>
                <w:sz w:val="18"/>
                <w:szCs w:val="18"/>
              </w:rPr>
              <w:t>大学信息技术</w:t>
            </w:r>
          </w:p>
        </w:tc>
        <w:tc>
          <w:tcPr>
            <w:tcW w:w="567" w:type="dxa"/>
            <w:vAlign w:val="center"/>
          </w:tcPr>
          <w:p w14:paraId="340D5F8B" w14:textId="77777777" w:rsidR="005B5DD8" w:rsidRDefault="005B5DD8" w:rsidP="00C12A3A">
            <w:pPr>
              <w:snapToGrid w:val="0"/>
              <w:spacing w:line="260" w:lineRule="exact"/>
              <w:jc w:val="center"/>
              <w:rPr>
                <w:sz w:val="18"/>
                <w:szCs w:val="18"/>
              </w:rPr>
            </w:pPr>
            <w:r>
              <w:rPr>
                <w:sz w:val="18"/>
                <w:szCs w:val="18"/>
              </w:rPr>
              <w:t>一</w:t>
            </w:r>
            <w:r>
              <w:rPr>
                <w:sz w:val="18"/>
                <w:szCs w:val="18"/>
              </w:rPr>
              <w:t>1</w:t>
            </w:r>
          </w:p>
        </w:tc>
        <w:tc>
          <w:tcPr>
            <w:tcW w:w="567" w:type="dxa"/>
            <w:vAlign w:val="center"/>
          </w:tcPr>
          <w:p w14:paraId="0017249A" w14:textId="77777777" w:rsidR="005B5DD8" w:rsidRDefault="005B5DD8" w:rsidP="00C12A3A">
            <w:pPr>
              <w:snapToGrid w:val="0"/>
              <w:spacing w:line="260" w:lineRule="exact"/>
              <w:jc w:val="center"/>
              <w:rPr>
                <w:sz w:val="18"/>
                <w:szCs w:val="18"/>
              </w:rPr>
            </w:pPr>
            <w:r>
              <w:rPr>
                <w:rFonts w:hint="eastAsia"/>
                <w:sz w:val="18"/>
                <w:szCs w:val="18"/>
              </w:rPr>
              <w:t>B</w:t>
            </w:r>
          </w:p>
        </w:tc>
        <w:tc>
          <w:tcPr>
            <w:tcW w:w="567" w:type="dxa"/>
            <w:vAlign w:val="center"/>
          </w:tcPr>
          <w:p w14:paraId="12E3D7E7" w14:textId="77777777" w:rsidR="005B5DD8" w:rsidRDefault="005B5DD8" w:rsidP="00C12A3A">
            <w:pPr>
              <w:snapToGrid w:val="0"/>
              <w:spacing w:line="260" w:lineRule="exact"/>
              <w:jc w:val="center"/>
              <w:rPr>
                <w:sz w:val="18"/>
                <w:szCs w:val="18"/>
              </w:rPr>
            </w:pPr>
          </w:p>
        </w:tc>
        <w:tc>
          <w:tcPr>
            <w:tcW w:w="567" w:type="dxa"/>
            <w:vAlign w:val="center"/>
          </w:tcPr>
          <w:p w14:paraId="49DE75FC" w14:textId="77777777" w:rsidR="005B5DD8" w:rsidRDefault="005B5DD8" w:rsidP="00C12A3A">
            <w:pPr>
              <w:snapToGrid w:val="0"/>
              <w:spacing w:line="260" w:lineRule="exact"/>
              <w:jc w:val="center"/>
              <w:rPr>
                <w:sz w:val="18"/>
                <w:szCs w:val="18"/>
              </w:rPr>
            </w:pPr>
          </w:p>
        </w:tc>
        <w:tc>
          <w:tcPr>
            <w:tcW w:w="567" w:type="dxa"/>
            <w:vAlign w:val="center"/>
          </w:tcPr>
          <w:p w14:paraId="76612D76" w14:textId="77777777" w:rsidR="005B5DD8" w:rsidRDefault="005B5DD8" w:rsidP="00C12A3A">
            <w:pPr>
              <w:snapToGrid w:val="0"/>
              <w:spacing w:line="260" w:lineRule="exact"/>
              <w:jc w:val="center"/>
              <w:rPr>
                <w:sz w:val="18"/>
                <w:szCs w:val="18"/>
              </w:rPr>
            </w:pPr>
            <w:r>
              <w:rPr>
                <w:sz w:val="18"/>
                <w:szCs w:val="18"/>
              </w:rPr>
              <w:t>4.0</w:t>
            </w:r>
          </w:p>
        </w:tc>
        <w:tc>
          <w:tcPr>
            <w:tcW w:w="567" w:type="dxa"/>
            <w:vAlign w:val="center"/>
          </w:tcPr>
          <w:p w14:paraId="091A0B98" w14:textId="77777777" w:rsidR="005B5DD8" w:rsidRDefault="005B5DD8" w:rsidP="00C12A3A">
            <w:pPr>
              <w:snapToGrid w:val="0"/>
              <w:spacing w:line="260" w:lineRule="exact"/>
              <w:jc w:val="center"/>
              <w:rPr>
                <w:sz w:val="18"/>
                <w:szCs w:val="18"/>
              </w:rPr>
            </w:pPr>
            <w:r>
              <w:rPr>
                <w:sz w:val="18"/>
                <w:szCs w:val="18"/>
              </w:rPr>
              <w:t>32</w:t>
            </w:r>
          </w:p>
        </w:tc>
        <w:tc>
          <w:tcPr>
            <w:tcW w:w="567" w:type="dxa"/>
            <w:vAlign w:val="center"/>
          </w:tcPr>
          <w:p w14:paraId="473B8648" w14:textId="77777777" w:rsidR="005B5DD8" w:rsidRDefault="005B5DD8" w:rsidP="00C12A3A">
            <w:pPr>
              <w:snapToGrid w:val="0"/>
              <w:spacing w:line="260" w:lineRule="exact"/>
              <w:jc w:val="center"/>
              <w:rPr>
                <w:sz w:val="18"/>
                <w:szCs w:val="18"/>
              </w:rPr>
            </w:pPr>
            <w:r>
              <w:rPr>
                <w:sz w:val="18"/>
                <w:szCs w:val="18"/>
              </w:rPr>
              <w:t>32</w:t>
            </w:r>
          </w:p>
        </w:tc>
        <w:tc>
          <w:tcPr>
            <w:tcW w:w="708" w:type="dxa"/>
            <w:vAlign w:val="center"/>
          </w:tcPr>
          <w:p w14:paraId="519B5D9C" w14:textId="77777777" w:rsidR="005B5DD8" w:rsidRDefault="005B5DD8" w:rsidP="00C12A3A">
            <w:pPr>
              <w:snapToGrid w:val="0"/>
              <w:spacing w:line="260" w:lineRule="exact"/>
              <w:jc w:val="center"/>
              <w:rPr>
                <w:sz w:val="18"/>
                <w:szCs w:val="18"/>
              </w:rPr>
            </w:pPr>
            <w:r>
              <w:rPr>
                <w:sz w:val="18"/>
                <w:szCs w:val="18"/>
              </w:rPr>
              <w:t>0</w:t>
            </w:r>
          </w:p>
        </w:tc>
      </w:tr>
      <w:tr w:rsidR="005B5DD8" w14:paraId="1A899D52" w14:textId="77777777" w:rsidTr="00C12A3A">
        <w:trPr>
          <w:trHeight w:val="454"/>
          <w:jc w:val="center"/>
        </w:trPr>
        <w:tc>
          <w:tcPr>
            <w:tcW w:w="425" w:type="dxa"/>
            <w:vMerge/>
            <w:vAlign w:val="center"/>
          </w:tcPr>
          <w:p w14:paraId="01344E25" w14:textId="77777777" w:rsidR="005B5DD8" w:rsidRPr="00AF6FD6" w:rsidRDefault="005B5DD8" w:rsidP="00C12A3A">
            <w:pPr>
              <w:snapToGrid w:val="0"/>
              <w:spacing w:line="260" w:lineRule="exact"/>
              <w:jc w:val="center"/>
              <w:rPr>
                <w:rFonts w:hAnsi="宋体"/>
                <w:sz w:val="18"/>
                <w:szCs w:val="18"/>
              </w:rPr>
            </w:pPr>
          </w:p>
        </w:tc>
        <w:tc>
          <w:tcPr>
            <w:tcW w:w="501" w:type="dxa"/>
            <w:vMerge/>
            <w:vAlign w:val="center"/>
          </w:tcPr>
          <w:p w14:paraId="4EA69D02" w14:textId="77777777" w:rsidR="005B5DD8" w:rsidRPr="00AF6FD6" w:rsidRDefault="005B5DD8" w:rsidP="00C12A3A">
            <w:pPr>
              <w:snapToGrid w:val="0"/>
              <w:spacing w:line="260" w:lineRule="exact"/>
              <w:jc w:val="center"/>
              <w:rPr>
                <w:rFonts w:hAnsi="宋体"/>
                <w:sz w:val="18"/>
                <w:szCs w:val="18"/>
              </w:rPr>
            </w:pPr>
          </w:p>
        </w:tc>
        <w:tc>
          <w:tcPr>
            <w:tcW w:w="954" w:type="dxa"/>
            <w:vAlign w:val="center"/>
          </w:tcPr>
          <w:p w14:paraId="68E23F13" w14:textId="77777777" w:rsidR="005B5DD8" w:rsidRDefault="005B5DD8" w:rsidP="00C12A3A">
            <w:pPr>
              <w:snapToGrid w:val="0"/>
              <w:spacing w:line="260" w:lineRule="exact"/>
              <w:jc w:val="center"/>
              <w:rPr>
                <w:sz w:val="18"/>
                <w:szCs w:val="18"/>
              </w:rPr>
            </w:pPr>
            <w:r>
              <w:rPr>
                <w:sz w:val="18"/>
                <w:szCs w:val="18"/>
              </w:rPr>
              <w:t>060171</w:t>
            </w:r>
          </w:p>
        </w:tc>
        <w:tc>
          <w:tcPr>
            <w:tcW w:w="2247" w:type="dxa"/>
            <w:vAlign w:val="center"/>
          </w:tcPr>
          <w:p w14:paraId="4A9AB00A" w14:textId="77777777" w:rsidR="005B5DD8" w:rsidRDefault="005B5DD8" w:rsidP="00C12A3A">
            <w:pPr>
              <w:snapToGrid w:val="0"/>
              <w:spacing w:line="260" w:lineRule="exact"/>
              <w:rPr>
                <w:sz w:val="18"/>
                <w:szCs w:val="18"/>
              </w:rPr>
            </w:pPr>
            <w:r>
              <w:rPr>
                <w:rFonts w:hAnsi="宋体"/>
                <w:sz w:val="18"/>
                <w:szCs w:val="18"/>
              </w:rPr>
              <w:t>大学生心理健康教育（一）</w:t>
            </w:r>
          </w:p>
        </w:tc>
        <w:tc>
          <w:tcPr>
            <w:tcW w:w="567" w:type="dxa"/>
            <w:vAlign w:val="center"/>
          </w:tcPr>
          <w:p w14:paraId="2B605E4E" w14:textId="77777777" w:rsidR="005B5DD8" w:rsidRDefault="005B5DD8" w:rsidP="00C12A3A">
            <w:pPr>
              <w:snapToGrid w:val="0"/>
              <w:spacing w:line="260" w:lineRule="exact"/>
              <w:jc w:val="center"/>
              <w:rPr>
                <w:sz w:val="18"/>
                <w:szCs w:val="18"/>
              </w:rPr>
            </w:pPr>
            <w:r>
              <w:rPr>
                <w:sz w:val="18"/>
                <w:szCs w:val="18"/>
              </w:rPr>
              <w:t>一</w:t>
            </w:r>
            <w:r>
              <w:rPr>
                <w:sz w:val="18"/>
                <w:szCs w:val="18"/>
              </w:rPr>
              <w:t>1</w:t>
            </w:r>
          </w:p>
        </w:tc>
        <w:tc>
          <w:tcPr>
            <w:tcW w:w="567" w:type="dxa"/>
            <w:vAlign w:val="center"/>
          </w:tcPr>
          <w:p w14:paraId="2B0E94AE" w14:textId="77777777" w:rsidR="005B5DD8" w:rsidRDefault="005B5DD8" w:rsidP="00C12A3A">
            <w:pPr>
              <w:snapToGrid w:val="0"/>
              <w:spacing w:line="260" w:lineRule="exact"/>
              <w:jc w:val="center"/>
              <w:rPr>
                <w:sz w:val="18"/>
                <w:szCs w:val="18"/>
              </w:rPr>
            </w:pPr>
            <w:r>
              <w:rPr>
                <w:rFonts w:hint="eastAsia"/>
                <w:sz w:val="18"/>
                <w:szCs w:val="18"/>
              </w:rPr>
              <w:t>B</w:t>
            </w:r>
          </w:p>
        </w:tc>
        <w:tc>
          <w:tcPr>
            <w:tcW w:w="567" w:type="dxa"/>
            <w:vAlign w:val="center"/>
          </w:tcPr>
          <w:p w14:paraId="696A8F7B" w14:textId="77777777" w:rsidR="005B5DD8" w:rsidRDefault="005B5DD8" w:rsidP="00C12A3A">
            <w:pPr>
              <w:snapToGrid w:val="0"/>
              <w:spacing w:line="260" w:lineRule="exact"/>
              <w:jc w:val="center"/>
              <w:rPr>
                <w:sz w:val="18"/>
                <w:szCs w:val="18"/>
              </w:rPr>
            </w:pPr>
          </w:p>
        </w:tc>
        <w:tc>
          <w:tcPr>
            <w:tcW w:w="567" w:type="dxa"/>
            <w:vAlign w:val="center"/>
          </w:tcPr>
          <w:p w14:paraId="380F4B55" w14:textId="77777777" w:rsidR="005B5DD8" w:rsidRDefault="005B5DD8" w:rsidP="00C12A3A">
            <w:pPr>
              <w:snapToGrid w:val="0"/>
              <w:spacing w:line="260" w:lineRule="exact"/>
              <w:jc w:val="center"/>
              <w:rPr>
                <w:sz w:val="18"/>
                <w:szCs w:val="18"/>
              </w:rPr>
            </w:pPr>
          </w:p>
        </w:tc>
        <w:tc>
          <w:tcPr>
            <w:tcW w:w="567" w:type="dxa"/>
            <w:vAlign w:val="center"/>
          </w:tcPr>
          <w:p w14:paraId="3DC9DA10" w14:textId="77777777" w:rsidR="005B5DD8" w:rsidRDefault="005B5DD8" w:rsidP="00C12A3A">
            <w:pPr>
              <w:snapToGrid w:val="0"/>
              <w:spacing w:line="260" w:lineRule="exact"/>
              <w:jc w:val="center"/>
              <w:rPr>
                <w:sz w:val="18"/>
                <w:szCs w:val="18"/>
              </w:rPr>
            </w:pPr>
            <w:r>
              <w:rPr>
                <w:sz w:val="18"/>
                <w:szCs w:val="18"/>
              </w:rPr>
              <w:t>1.5</w:t>
            </w:r>
          </w:p>
        </w:tc>
        <w:tc>
          <w:tcPr>
            <w:tcW w:w="567" w:type="dxa"/>
            <w:vAlign w:val="center"/>
          </w:tcPr>
          <w:p w14:paraId="03BF7E05" w14:textId="77777777" w:rsidR="005B5DD8" w:rsidRDefault="005B5DD8" w:rsidP="00C12A3A">
            <w:pPr>
              <w:snapToGrid w:val="0"/>
              <w:spacing w:line="260" w:lineRule="exact"/>
              <w:jc w:val="center"/>
              <w:rPr>
                <w:sz w:val="18"/>
                <w:szCs w:val="18"/>
              </w:rPr>
            </w:pPr>
            <w:r>
              <w:rPr>
                <w:sz w:val="18"/>
                <w:szCs w:val="18"/>
              </w:rPr>
              <w:t>22</w:t>
            </w:r>
          </w:p>
        </w:tc>
        <w:tc>
          <w:tcPr>
            <w:tcW w:w="567" w:type="dxa"/>
            <w:vAlign w:val="center"/>
          </w:tcPr>
          <w:p w14:paraId="64523000" w14:textId="77777777" w:rsidR="005B5DD8" w:rsidRDefault="005B5DD8" w:rsidP="00C12A3A">
            <w:pPr>
              <w:snapToGrid w:val="0"/>
              <w:spacing w:line="260" w:lineRule="exact"/>
              <w:jc w:val="center"/>
              <w:rPr>
                <w:sz w:val="18"/>
                <w:szCs w:val="18"/>
              </w:rPr>
            </w:pPr>
            <w:r>
              <w:rPr>
                <w:sz w:val="18"/>
                <w:szCs w:val="18"/>
              </w:rPr>
              <w:t>2</w:t>
            </w:r>
          </w:p>
        </w:tc>
        <w:tc>
          <w:tcPr>
            <w:tcW w:w="708" w:type="dxa"/>
            <w:vAlign w:val="center"/>
          </w:tcPr>
          <w:p w14:paraId="400853F4" w14:textId="77777777" w:rsidR="005B5DD8" w:rsidRDefault="005B5DD8" w:rsidP="00C12A3A">
            <w:pPr>
              <w:snapToGrid w:val="0"/>
              <w:spacing w:line="260" w:lineRule="exact"/>
              <w:jc w:val="center"/>
              <w:rPr>
                <w:sz w:val="18"/>
                <w:szCs w:val="18"/>
              </w:rPr>
            </w:pPr>
            <w:r>
              <w:rPr>
                <w:sz w:val="18"/>
                <w:szCs w:val="18"/>
              </w:rPr>
              <w:t>0</w:t>
            </w:r>
          </w:p>
        </w:tc>
      </w:tr>
      <w:tr w:rsidR="005B5DD8" w14:paraId="5D0BB735" w14:textId="77777777" w:rsidTr="0048064D">
        <w:trPr>
          <w:trHeight w:val="454"/>
          <w:jc w:val="center"/>
        </w:trPr>
        <w:tc>
          <w:tcPr>
            <w:tcW w:w="425" w:type="dxa"/>
            <w:vMerge/>
            <w:vAlign w:val="center"/>
          </w:tcPr>
          <w:p w14:paraId="2C6518EC" w14:textId="77777777" w:rsidR="005B5DD8" w:rsidRPr="00AF6FD6" w:rsidRDefault="005B5DD8" w:rsidP="005B5DD8">
            <w:pPr>
              <w:snapToGrid w:val="0"/>
              <w:spacing w:line="260" w:lineRule="exact"/>
              <w:jc w:val="center"/>
              <w:rPr>
                <w:rFonts w:hAnsi="宋体"/>
                <w:sz w:val="18"/>
                <w:szCs w:val="18"/>
              </w:rPr>
            </w:pPr>
          </w:p>
        </w:tc>
        <w:tc>
          <w:tcPr>
            <w:tcW w:w="501" w:type="dxa"/>
            <w:vMerge/>
            <w:vAlign w:val="center"/>
          </w:tcPr>
          <w:p w14:paraId="3D79F02C" w14:textId="77777777" w:rsidR="005B5DD8" w:rsidRPr="00AF6FD6" w:rsidRDefault="005B5DD8" w:rsidP="005B5DD8">
            <w:pPr>
              <w:snapToGrid w:val="0"/>
              <w:spacing w:line="260" w:lineRule="exact"/>
              <w:jc w:val="center"/>
              <w:rPr>
                <w:rFonts w:hAnsi="宋体"/>
                <w:sz w:val="18"/>
                <w:szCs w:val="18"/>
              </w:rPr>
            </w:pPr>
          </w:p>
        </w:tc>
        <w:tc>
          <w:tcPr>
            <w:tcW w:w="954" w:type="dxa"/>
            <w:vAlign w:val="center"/>
          </w:tcPr>
          <w:p w14:paraId="09FFAB0B" w14:textId="67A8D286" w:rsidR="005B5DD8" w:rsidRDefault="005B5DD8" w:rsidP="005B5DD8">
            <w:pPr>
              <w:snapToGrid w:val="0"/>
              <w:spacing w:line="260" w:lineRule="exact"/>
              <w:jc w:val="center"/>
              <w:rPr>
                <w:sz w:val="18"/>
                <w:szCs w:val="18"/>
              </w:rPr>
            </w:pPr>
            <w:r>
              <w:rPr>
                <w:sz w:val="18"/>
                <w:szCs w:val="18"/>
              </w:rPr>
              <w:t>060101</w:t>
            </w:r>
          </w:p>
        </w:tc>
        <w:tc>
          <w:tcPr>
            <w:tcW w:w="2247" w:type="dxa"/>
            <w:vAlign w:val="center"/>
          </w:tcPr>
          <w:p w14:paraId="30517D6B" w14:textId="52A13C7D" w:rsidR="005B5DD8" w:rsidRDefault="005B5DD8" w:rsidP="005B5DD8">
            <w:pPr>
              <w:snapToGrid w:val="0"/>
              <w:spacing w:line="260" w:lineRule="exact"/>
              <w:rPr>
                <w:sz w:val="18"/>
                <w:szCs w:val="18"/>
              </w:rPr>
            </w:pPr>
            <w:r>
              <w:rPr>
                <w:rFonts w:hAnsi="宋体"/>
                <w:sz w:val="18"/>
                <w:szCs w:val="18"/>
              </w:rPr>
              <w:t>实用英语（一）</w:t>
            </w:r>
          </w:p>
        </w:tc>
        <w:tc>
          <w:tcPr>
            <w:tcW w:w="567" w:type="dxa"/>
            <w:vAlign w:val="center"/>
          </w:tcPr>
          <w:p w14:paraId="41454318" w14:textId="0E9A7123" w:rsidR="005B5DD8" w:rsidRDefault="005B5DD8" w:rsidP="005B5DD8">
            <w:pPr>
              <w:snapToGrid w:val="0"/>
              <w:spacing w:line="260" w:lineRule="exact"/>
              <w:jc w:val="center"/>
              <w:rPr>
                <w:sz w:val="18"/>
                <w:szCs w:val="18"/>
              </w:rPr>
            </w:pPr>
            <w:r>
              <w:rPr>
                <w:sz w:val="18"/>
                <w:szCs w:val="18"/>
              </w:rPr>
              <w:t>一</w:t>
            </w:r>
            <w:r>
              <w:rPr>
                <w:sz w:val="18"/>
                <w:szCs w:val="18"/>
              </w:rPr>
              <w:t>1</w:t>
            </w:r>
          </w:p>
        </w:tc>
        <w:tc>
          <w:tcPr>
            <w:tcW w:w="567" w:type="dxa"/>
            <w:vAlign w:val="center"/>
          </w:tcPr>
          <w:p w14:paraId="192BC5AA" w14:textId="55F30A81" w:rsidR="005B5DD8" w:rsidRDefault="005B5DD8" w:rsidP="005B5DD8">
            <w:pPr>
              <w:snapToGrid w:val="0"/>
              <w:spacing w:line="260" w:lineRule="exact"/>
              <w:jc w:val="center"/>
              <w:rPr>
                <w:sz w:val="18"/>
                <w:szCs w:val="18"/>
              </w:rPr>
            </w:pPr>
            <w:r>
              <w:rPr>
                <w:rFonts w:hint="eastAsia"/>
                <w:sz w:val="18"/>
                <w:szCs w:val="18"/>
              </w:rPr>
              <w:t>A</w:t>
            </w:r>
          </w:p>
        </w:tc>
        <w:tc>
          <w:tcPr>
            <w:tcW w:w="567" w:type="dxa"/>
          </w:tcPr>
          <w:p w14:paraId="3F4ACB59" w14:textId="77777777" w:rsidR="005B5DD8" w:rsidRDefault="005B5DD8" w:rsidP="005B5DD8">
            <w:pPr>
              <w:snapToGrid w:val="0"/>
              <w:spacing w:line="260" w:lineRule="exact"/>
              <w:jc w:val="center"/>
              <w:rPr>
                <w:sz w:val="18"/>
                <w:szCs w:val="18"/>
              </w:rPr>
            </w:pPr>
          </w:p>
        </w:tc>
        <w:tc>
          <w:tcPr>
            <w:tcW w:w="567" w:type="dxa"/>
            <w:vAlign w:val="center"/>
          </w:tcPr>
          <w:p w14:paraId="3367DED6" w14:textId="77777777" w:rsidR="005B5DD8" w:rsidRDefault="005B5DD8" w:rsidP="005B5DD8">
            <w:pPr>
              <w:snapToGrid w:val="0"/>
              <w:spacing w:line="260" w:lineRule="exact"/>
              <w:jc w:val="center"/>
              <w:rPr>
                <w:sz w:val="18"/>
                <w:szCs w:val="18"/>
              </w:rPr>
            </w:pPr>
          </w:p>
        </w:tc>
        <w:tc>
          <w:tcPr>
            <w:tcW w:w="567" w:type="dxa"/>
            <w:vAlign w:val="center"/>
          </w:tcPr>
          <w:p w14:paraId="32DC98DA" w14:textId="67E6D8F1" w:rsidR="005B5DD8" w:rsidRDefault="005B5DD8" w:rsidP="005B5DD8">
            <w:pPr>
              <w:snapToGrid w:val="0"/>
              <w:spacing w:line="260" w:lineRule="exact"/>
              <w:jc w:val="center"/>
              <w:rPr>
                <w:sz w:val="18"/>
                <w:szCs w:val="18"/>
              </w:rPr>
            </w:pPr>
            <w:r>
              <w:rPr>
                <w:sz w:val="18"/>
                <w:szCs w:val="18"/>
              </w:rPr>
              <w:t>4.5</w:t>
            </w:r>
          </w:p>
        </w:tc>
        <w:tc>
          <w:tcPr>
            <w:tcW w:w="567" w:type="dxa"/>
            <w:vAlign w:val="center"/>
          </w:tcPr>
          <w:p w14:paraId="53E0A641" w14:textId="1E1D8CD7" w:rsidR="005B5DD8" w:rsidRDefault="005B5DD8" w:rsidP="005B5DD8">
            <w:pPr>
              <w:snapToGrid w:val="0"/>
              <w:spacing w:line="260" w:lineRule="exact"/>
              <w:jc w:val="center"/>
              <w:rPr>
                <w:sz w:val="18"/>
                <w:szCs w:val="18"/>
              </w:rPr>
            </w:pPr>
            <w:r>
              <w:rPr>
                <w:sz w:val="18"/>
                <w:szCs w:val="18"/>
              </w:rPr>
              <w:t>72</w:t>
            </w:r>
          </w:p>
        </w:tc>
        <w:tc>
          <w:tcPr>
            <w:tcW w:w="567" w:type="dxa"/>
            <w:vAlign w:val="center"/>
          </w:tcPr>
          <w:p w14:paraId="6C56FB41" w14:textId="6EB0CE2C" w:rsidR="005B5DD8" w:rsidRDefault="005B5DD8" w:rsidP="005B5DD8">
            <w:pPr>
              <w:snapToGrid w:val="0"/>
              <w:spacing w:line="260" w:lineRule="exact"/>
              <w:jc w:val="center"/>
              <w:rPr>
                <w:sz w:val="18"/>
                <w:szCs w:val="18"/>
              </w:rPr>
            </w:pPr>
            <w:r>
              <w:rPr>
                <w:sz w:val="18"/>
                <w:szCs w:val="18"/>
              </w:rPr>
              <w:t>0</w:t>
            </w:r>
          </w:p>
        </w:tc>
        <w:tc>
          <w:tcPr>
            <w:tcW w:w="708" w:type="dxa"/>
            <w:vAlign w:val="center"/>
          </w:tcPr>
          <w:p w14:paraId="5FF1DF2D" w14:textId="0FE2656C" w:rsidR="005B5DD8" w:rsidRDefault="005B5DD8" w:rsidP="005B5DD8">
            <w:pPr>
              <w:snapToGrid w:val="0"/>
              <w:spacing w:line="260" w:lineRule="exact"/>
              <w:jc w:val="center"/>
              <w:rPr>
                <w:sz w:val="18"/>
                <w:szCs w:val="18"/>
              </w:rPr>
            </w:pPr>
            <w:r>
              <w:rPr>
                <w:sz w:val="18"/>
                <w:szCs w:val="18"/>
              </w:rPr>
              <w:t>0</w:t>
            </w:r>
          </w:p>
        </w:tc>
      </w:tr>
      <w:tr w:rsidR="005B5DD8" w14:paraId="5DA5A53D" w14:textId="77777777" w:rsidTr="00C12A3A">
        <w:trPr>
          <w:trHeight w:val="454"/>
          <w:jc w:val="center"/>
        </w:trPr>
        <w:tc>
          <w:tcPr>
            <w:tcW w:w="425" w:type="dxa"/>
            <w:vMerge/>
            <w:vAlign w:val="center"/>
          </w:tcPr>
          <w:p w14:paraId="258061BE" w14:textId="77777777" w:rsidR="005B5DD8" w:rsidRPr="00AF6FD6" w:rsidRDefault="005B5DD8" w:rsidP="005B5DD8">
            <w:pPr>
              <w:snapToGrid w:val="0"/>
              <w:spacing w:line="260" w:lineRule="exact"/>
              <w:jc w:val="center"/>
              <w:rPr>
                <w:rFonts w:hAnsi="宋体"/>
                <w:sz w:val="18"/>
                <w:szCs w:val="18"/>
              </w:rPr>
            </w:pPr>
          </w:p>
        </w:tc>
        <w:tc>
          <w:tcPr>
            <w:tcW w:w="501" w:type="dxa"/>
            <w:vMerge/>
            <w:vAlign w:val="center"/>
          </w:tcPr>
          <w:p w14:paraId="493288AB" w14:textId="77777777" w:rsidR="005B5DD8" w:rsidRPr="00AF6FD6" w:rsidRDefault="005B5DD8" w:rsidP="005B5DD8">
            <w:pPr>
              <w:snapToGrid w:val="0"/>
              <w:spacing w:line="260" w:lineRule="exact"/>
              <w:jc w:val="center"/>
              <w:rPr>
                <w:rFonts w:hAnsi="宋体"/>
                <w:sz w:val="18"/>
                <w:szCs w:val="18"/>
              </w:rPr>
            </w:pPr>
          </w:p>
        </w:tc>
        <w:tc>
          <w:tcPr>
            <w:tcW w:w="954" w:type="dxa"/>
            <w:vAlign w:val="center"/>
          </w:tcPr>
          <w:p w14:paraId="32B1EF60" w14:textId="77777777" w:rsidR="005B5DD8" w:rsidRDefault="005B5DD8" w:rsidP="005B5DD8">
            <w:pPr>
              <w:snapToGrid w:val="0"/>
              <w:spacing w:line="260" w:lineRule="exact"/>
              <w:jc w:val="center"/>
              <w:rPr>
                <w:sz w:val="18"/>
                <w:szCs w:val="18"/>
              </w:rPr>
            </w:pPr>
            <w:r>
              <w:rPr>
                <w:sz w:val="18"/>
                <w:szCs w:val="18"/>
              </w:rPr>
              <w:t>060121</w:t>
            </w:r>
          </w:p>
        </w:tc>
        <w:tc>
          <w:tcPr>
            <w:tcW w:w="2247" w:type="dxa"/>
            <w:vAlign w:val="center"/>
          </w:tcPr>
          <w:p w14:paraId="6F38F4E3" w14:textId="77777777" w:rsidR="005B5DD8" w:rsidRDefault="005B5DD8" w:rsidP="005B5DD8">
            <w:pPr>
              <w:snapToGrid w:val="0"/>
              <w:spacing w:line="260" w:lineRule="exact"/>
              <w:rPr>
                <w:sz w:val="18"/>
                <w:szCs w:val="18"/>
              </w:rPr>
            </w:pPr>
            <w:r>
              <w:rPr>
                <w:rFonts w:hAnsi="宋体"/>
                <w:sz w:val="18"/>
                <w:szCs w:val="18"/>
              </w:rPr>
              <w:t>体育（一）</w:t>
            </w:r>
          </w:p>
        </w:tc>
        <w:tc>
          <w:tcPr>
            <w:tcW w:w="567" w:type="dxa"/>
            <w:vAlign w:val="center"/>
          </w:tcPr>
          <w:p w14:paraId="77179F73" w14:textId="77777777" w:rsidR="005B5DD8" w:rsidRDefault="005B5DD8" w:rsidP="005B5DD8">
            <w:pPr>
              <w:snapToGrid w:val="0"/>
              <w:spacing w:line="260" w:lineRule="exact"/>
              <w:jc w:val="center"/>
              <w:rPr>
                <w:sz w:val="18"/>
                <w:szCs w:val="18"/>
              </w:rPr>
            </w:pPr>
            <w:r>
              <w:rPr>
                <w:sz w:val="18"/>
                <w:szCs w:val="18"/>
              </w:rPr>
              <w:t>一</w:t>
            </w:r>
            <w:r>
              <w:rPr>
                <w:sz w:val="18"/>
                <w:szCs w:val="18"/>
              </w:rPr>
              <w:t>1</w:t>
            </w:r>
          </w:p>
        </w:tc>
        <w:tc>
          <w:tcPr>
            <w:tcW w:w="567" w:type="dxa"/>
            <w:vAlign w:val="center"/>
          </w:tcPr>
          <w:p w14:paraId="604CE9B3" w14:textId="77777777" w:rsidR="005B5DD8" w:rsidRDefault="005B5DD8" w:rsidP="005B5DD8">
            <w:pPr>
              <w:snapToGrid w:val="0"/>
              <w:spacing w:line="260" w:lineRule="exact"/>
              <w:jc w:val="center"/>
              <w:rPr>
                <w:sz w:val="18"/>
                <w:szCs w:val="18"/>
              </w:rPr>
            </w:pPr>
            <w:r>
              <w:rPr>
                <w:rFonts w:hint="eastAsia"/>
                <w:sz w:val="18"/>
                <w:szCs w:val="18"/>
              </w:rPr>
              <w:t>B</w:t>
            </w:r>
          </w:p>
        </w:tc>
        <w:tc>
          <w:tcPr>
            <w:tcW w:w="567" w:type="dxa"/>
            <w:vAlign w:val="center"/>
          </w:tcPr>
          <w:p w14:paraId="01AE59AA" w14:textId="77777777" w:rsidR="005B5DD8" w:rsidRDefault="005B5DD8" w:rsidP="005B5DD8">
            <w:pPr>
              <w:snapToGrid w:val="0"/>
              <w:spacing w:line="260" w:lineRule="exact"/>
              <w:jc w:val="center"/>
              <w:rPr>
                <w:sz w:val="18"/>
                <w:szCs w:val="18"/>
              </w:rPr>
            </w:pPr>
          </w:p>
        </w:tc>
        <w:tc>
          <w:tcPr>
            <w:tcW w:w="567" w:type="dxa"/>
            <w:vAlign w:val="center"/>
          </w:tcPr>
          <w:p w14:paraId="18B275E0" w14:textId="77777777" w:rsidR="005B5DD8" w:rsidRDefault="005B5DD8" w:rsidP="005B5DD8">
            <w:pPr>
              <w:snapToGrid w:val="0"/>
              <w:spacing w:line="260" w:lineRule="exact"/>
              <w:jc w:val="center"/>
              <w:rPr>
                <w:sz w:val="18"/>
                <w:szCs w:val="18"/>
              </w:rPr>
            </w:pPr>
          </w:p>
        </w:tc>
        <w:tc>
          <w:tcPr>
            <w:tcW w:w="567" w:type="dxa"/>
            <w:vAlign w:val="center"/>
          </w:tcPr>
          <w:p w14:paraId="1160BED0" w14:textId="77777777" w:rsidR="005B5DD8" w:rsidRDefault="005B5DD8" w:rsidP="005B5DD8">
            <w:pPr>
              <w:snapToGrid w:val="0"/>
              <w:spacing w:line="260" w:lineRule="exact"/>
              <w:jc w:val="center"/>
              <w:rPr>
                <w:sz w:val="18"/>
                <w:szCs w:val="18"/>
              </w:rPr>
            </w:pPr>
            <w:r>
              <w:rPr>
                <w:sz w:val="18"/>
                <w:szCs w:val="18"/>
              </w:rPr>
              <w:t>1.5</w:t>
            </w:r>
          </w:p>
        </w:tc>
        <w:tc>
          <w:tcPr>
            <w:tcW w:w="567" w:type="dxa"/>
            <w:vAlign w:val="center"/>
          </w:tcPr>
          <w:p w14:paraId="4784F107" w14:textId="77777777" w:rsidR="005B5DD8" w:rsidRDefault="005B5DD8" w:rsidP="005B5DD8">
            <w:pPr>
              <w:snapToGrid w:val="0"/>
              <w:spacing w:line="260" w:lineRule="exact"/>
              <w:jc w:val="center"/>
              <w:rPr>
                <w:sz w:val="18"/>
                <w:szCs w:val="18"/>
              </w:rPr>
            </w:pPr>
            <w:r>
              <w:rPr>
                <w:sz w:val="18"/>
                <w:szCs w:val="18"/>
              </w:rPr>
              <w:t>4</w:t>
            </w:r>
          </w:p>
        </w:tc>
        <w:tc>
          <w:tcPr>
            <w:tcW w:w="567" w:type="dxa"/>
            <w:vAlign w:val="center"/>
          </w:tcPr>
          <w:p w14:paraId="521F6D9D" w14:textId="77777777" w:rsidR="005B5DD8" w:rsidRDefault="005B5DD8" w:rsidP="005B5DD8">
            <w:pPr>
              <w:snapToGrid w:val="0"/>
              <w:spacing w:line="260" w:lineRule="exact"/>
              <w:jc w:val="center"/>
              <w:rPr>
                <w:sz w:val="18"/>
                <w:szCs w:val="18"/>
              </w:rPr>
            </w:pPr>
            <w:r>
              <w:rPr>
                <w:sz w:val="18"/>
                <w:szCs w:val="18"/>
              </w:rPr>
              <w:t>20</w:t>
            </w:r>
          </w:p>
        </w:tc>
        <w:tc>
          <w:tcPr>
            <w:tcW w:w="708" w:type="dxa"/>
            <w:vAlign w:val="center"/>
          </w:tcPr>
          <w:p w14:paraId="1ABCF23C" w14:textId="77777777" w:rsidR="005B5DD8" w:rsidRDefault="005B5DD8" w:rsidP="005B5DD8">
            <w:pPr>
              <w:snapToGrid w:val="0"/>
              <w:spacing w:line="260" w:lineRule="exact"/>
              <w:jc w:val="center"/>
              <w:rPr>
                <w:sz w:val="18"/>
                <w:szCs w:val="18"/>
              </w:rPr>
            </w:pPr>
            <w:r>
              <w:rPr>
                <w:sz w:val="18"/>
                <w:szCs w:val="18"/>
              </w:rPr>
              <w:t>0</w:t>
            </w:r>
          </w:p>
        </w:tc>
      </w:tr>
      <w:tr w:rsidR="005B5DD8" w14:paraId="24B6BADA" w14:textId="77777777" w:rsidTr="00C12A3A">
        <w:trPr>
          <w:trHeight w:val="454"/>
          <w:jc w:val="center"/>
        </w:trPr>
        <w:tc>
          <w:tcPr>
            <w:tcW w:w="425" w:type="dxa"/>
            <w:vMerge/>
            <w:vAlign w:val="center"/>
          </w:tcPr>
          <w:p w14:paraId="36C0ECE7" w14:textId="77777777" w:rsidR="005B5DD8" w:rsidRPr="00AF6FD6" w:rsidRDefault="005B5DD8" w:rsidP="005B5DD8">
            <w:pPr>
              <w:snapToGrid w:val="0"/>
              <w:spacing w:line="260" w:lineRule="exact"/>
              <w:jc w:val="center"/>
              <w:rPr>
                <w:rFonts w:hAnsi="宋体"/>
                <w:sz w:val="18"/>
                <w:szCs w:val="18"/>
              </w:rPr>
            </w:pPr>
          </w:p>
        </w:tc>
        <w:tc>
          <w:tcPr>
            <w:tcW w:w="501" w:type="dxa"/>
            <w:vMerge/>
            <w:vAlign w:val="center"/>
          </w:tcPr>
          <w:p w14:paraId="224D284C" w14:textId="77777777" w:rsidR="005B5DD8" w:rsidRPr="00AF6FD6" w:rsidRDefault="005B5DD8" w:rsidP="005B5DD8">
            <w:pPr>
              <w:snapToGrid w:val="0"/>
              <w:spacing w:line="260" w:lineRule="exact"/>
              <w:jc w:val="center"/>
              <w:rPr>
                <w:rFonts w:hAnsi="宋体"/>
                <w:sz w:val="18"/>
                <w:szCs w:val="18"/>
              </w:rPr>
            </w:pPr>
          </w:p>
        </w:tc>
        <w:tc>
          <w:tcPr>
            <w:tcW w:w="954" w:type="dxa"/>
            <w:vAlign w:val="center"/>
          </w:tcPr>
          <w:p w14:paraId="050F9EF0" w14:textId="77777777" w:rsidR="005B5DD8" w:rsidRDefault="005B5DD8" w:rsidP="005B5DD8">
            <w:pPr>
              <w:snapToGrid w:val="0"/>
              <w:spacing w:line="260" w:lineRule="exact"/>
              <w:jc w:val="center"/>
              <w:rPr>
                <w:sz w:val="18"/>
                <w:szCs w:val="18"/>
              </w:rPr>
            </w:pPr>
            <w:r>
              <w:rPr>
                <w:sz w:val="18"/>
                <w:szCs w:val="18"/>
              </w:rPr>
              <w:t>060051</w:t>
            </w:r>
          </w:p>
        </w:tc>
        <w:tc>
          <w:tcPr>
            <w:tcW w:w="2247" w:type="dxa"/>
            <w:vAlign w:val="center"/>
          </w:tcPr>
          <w:p w14:paraId="435120EC" w14:textId="77777777" w:rsidR="005B5DD8" w:rsidRDefault="005B5DD8" w:rsidP="005B5DD8">
            <w:pPr>
              <w:snapToGrid w:val="0"/>
              <w:spacing w:line="260" w:lineRule="exact"/>
              <w:rPr>
                <w:sz w:val="18"/>
                <w:szCs w:val="18"/>
              </w:rPr>
            </w:pPr>
            <w:r>
              <w:rPr>
                <w:rFonts w:hAnsi="宋体"/>
                <w:sz w:val="18"/>
                <w:szCs w:val="18"/>
              </w:rPr>
              <w:t>军事训练</w:t>
            </w:r>
          </w:p>
        </w:tc>
        <w:tc>
          <w:tcPr>
            <w:tcW w:w="567" w:type="dxa"/>
            <w:vAlign w:val="center"/>
          </w:tcPr>
          <w:p w14:paraId="1A68DF5E" w14:textId="77777777" w:rsidR="005B5DD8" w:rsidRDefault="005B5DD8" w:rsidP="005B5DD8">
            <w:pPr>
              <w:snapToGrid w:val="0"/>
              <w:spacing w:line="260" w:lineRule="exact"/>
              <w:jc w:val="center"/>
              <w:rPr>
                <w:sz w:val="18"/>
                <w:szCs w:val="18"/>
              </w:rPr>
            </w:pPr>
            <w:r>
              <w:rPr>
                <w:sz w:val="18"/>
                <w:szCs w:val="18"/>
              </w:rPr>
              <w:t>一</w:t>
            </w:r>
            <w:r>
              <w:rPr>
                <w:sz w:val="18"/>
                <w:szCs w:val="18"/>
              </w:rPr>
              <w:t>1</w:t>
            </w:r>
          </w:p>
        </w:tc>
        <w:tc>
          <w:tcPr>
            <w:tcW w:w="567" w:type="dxa"/>
            <w:vAlign w:val="center"/>
          </w:tcPr>
          <w:p w14:paraId="444DE6A0" w14:textId="77777777" w:rsidR="005B5DD8" w:rsidRDefault="005B5DD8" w:rsidP="005B5DD8">
            <w:pPr>
              <w:snapToGrid w:val="0"/>
              <w:spacing w:line="260" w:lineRule="exact"/>
              <w:jc w:val="center"/>
              <w:rPr>
                <w:sz w:val="18"/>
                <w:szCs w:val="18"/>
              </w:rPr>
            </w:pPr>
            <w:r>
              <w:rPr>
                <w:rFonts w:hint="eastAsia"/>
                <w:sz w:val="18"/>
                <w:szCs w:val="18"/>
              </w:rPr>
              <w:t>C</w:t>
            </w:r>
          </w:p>
        </w:tc>
        <w:tc>
          <w:tcPr>
            <w:tcW w:w="567" w:type="dxa"/>
            <w:vAlign w:val="center"/>
          </w:tcPr>
          <w:p w14:paraId="7B955AEB" w14:textId="77777777" w:rsidR="005B5DD8" w:rsidRDefault="005B5DD8" w:rsidP="005B5DD8">
            <w:pPr>
              <w:snapToGrid w:val="0"/>
              <w:spacing w:line="260" w:lineRule="exact"/>
              <w:jc w:val="center"/>
              <w:rPr>
                <w:sz w:val="18"/>
                <w:szCs w:val="18"/>
              </w:rPr>
            </w:pPr>
          </w:p>
        </w:tc>
        <w:tc>
          <w:tcPr>
            <w:tcW w:w="567" w:type="dxa"/>
            <w:vAlign w:val="center"/>
          </w:tcPr>
          <w:p w14:paraId="2BCDDE8F" w14:textId="77777777" w:rsidR="005B5DD8" w:rsidRDefault="005B5DD8" w:rsidP="005B5DD8">
            <w:pPr>
              <w:snapToGrid w:val="0"/>
              <w:spacing w:line="260" w:lineRule="exact"/>
              <w:jc w:val="center"/>
              <w:rPr>
                <w:sz w:val="18"/>
                <w:szCs w:val="18"/>
              </w:rPr>
            </w:pPr>
            <w:r>
              <w:rPr>
                <w:rFonts w:hint="eastAsia"/>
                <w:sz w:val="18"/>
                <w:szCs w:val="18"/>
              </w:rPr>
              <w:t>2</w:t>
            </w:r>
          </w:p>
        </w:tc>
        <w:tc>
          <w:tcPr>
            <w:tcW w:w="567" w:type="dxa"/>
            <w:vAlign w:val="center"/>
          </w:tcPr>
          <w:p w14:paraId="13DFF117" w14:textId="77777777" w:rsidR="005B5DD8" w:rsidRDefault="005B5DD8" w:rsidP="005B5DD8">
            <w:pPr>
              <w:snapToGrid w:val="0"/>
              <w:spacing w:line="260" w:lineRule="exact"/>
              <w:jc w:val="center"/>
              <w:rPr>
                <w:sz w:val="18"/>
                <w:szCs w:val="18"/>
              </w:rPr>
            </w:pPr>
            <w:r>
              <w:rPr>
                <w:sz w:val="18"/>
                <w:szCs w:val="18"/>
              </w:rPr>
              <w:t>3.0</w:t>
            </w:r>
          </w:p>
        </w:tc>
        <w:tc>
          <w:tcPr>
            <w:tcW w:w="567" w:type="dxa"/>
            <w:vAlign w:val="center"/>
          </w:tcPr>
          <w:p w14:paraId="1130AA5E" w14:textId="77777777" w:rsidR="005B5DD8" w:rsidRDefault="005B5DD8" w:rsidP="005B5DD8">
            <w:pPr>
              <w:snapToGrid w:val="0"/>
              <w:spacing w:line="260" w:lineRule="exact"/>
              <w:jc w:val="center"/>
              <w:rPr>
                <w:sz w:val="18"/>
                <w:szCs w:val="18"/>
              </w:rPr>
            </w:pPr>
            <w:r>
              <w:rPr>
                <w:sz w:val="18"/>
                <w:szCs w:val="18"/>
              </w:rPr>
              <w:t>0</w:t>
            </w:r>
          </w:p>
        </w:tc>
        <w:tc>
          <w:tcPr>
            <w:tcW w:w="567" w:type="dxa"/>
            <w:vAlign w:val="center"/>
          </w:tcPr>
          <w:p w14:paraId="130495AB" w14:textId="77777777" w:rsidR="005B5DD8" w:rsidRDefault="005B5DD8" w:rsidP="005B5DD8">
            <w:pPr>
              <w:snapToGrid w:val="0"/>
              <w:spacing w:line="260" w:lineRule="exact"/>
              <w:jc w:val="center"/>
              <w:rPr>
                <w:sz w:val="18"/>
                <w:szCs w:val="18"/>
              </w:rPr>
            </w:pPr>
            <w:r>
              <w:rPr>
                <w:sz w:val="18"/>
                <w:szCs w:val="18"/>
              </w:rPr>
              <w:t>0</w:t>
            </w:r>
          </w:p>
        </w:tc>
        <w:tc>
          <w:tcPr>
            <w:tcW w:w="708" w:type="dxa"/>
            <w:vAlign w:val="center"/>
          </w:tcPr>
          <w:p w14:paraId="31EE7978" w14:textId="77777777" w:rsidR="005B5DD8" w:rsidRDefault="005B5DD8" w:rsidP="005B5DD8">
            <w:pPr>
              <w:snapToGrid w:val="0"/>
              <w:spacing w:line="260" w:lineRule="exact"/>
              <w:jc w:val="center"/>
              <w:rPr>
                <w:sz w:val="18"/>
                <w:szCs w:val="18"/>
              </w:rPr>
            </w:pPr>
            <w:r>
              <w:rPr>
                <w:sz w:val="18"/>
                <w:szCs w:val="18"/>
              </w:rPr>
              <w:t>48</w:t>
            </w:r>
          </w:p>
        </w:tc>
      </w:tr>
      <w:tr w:rsidR="005B5DD8" w14:paraId="61539384" w14:textId="77777777" w:rsidTr="00C12A3A">
        <w:trPr>
          <w:trHeight w:val="454"/>
          <w:jc w:val="center"/>
        </w:trPr>
        <w:tc>
          <w:tcPr>
            <w:tcW w:w="425" w:type="dxa"/>
            <w:vMerge/>
            <w:vAlign w:val="center"/>
          </w:tcPr>
          <w:p w14:paraId="112AF0E6" w14:textId="77777777" w:rsidR="005B5DD8" w:rsidRPr="00AF6FD6" w:rsidRDefault="005B5DD8" w:rsidP="005B5DD8">
            <w:pPr>
              <w:snapToGrid w:val="0"/>
              <w:spacing w:line="260" w:lineRule="exact"/>
              <w:jc w:val="center"/>
              <w:rPr>
                <w:rFonts w:hAnsi="宋体"/>
                <w:sz w:val="18"/>
                <w:szCs w:val="18"/>
              </w:rPr>
            </w:pPr>
          </w:p>
        </w:tc>
        <w:tc>
          <w:tcPr>
            <w:tcW w:w="501" w:type="dxa"/>
            <w:vMerge/>
            <w:vAlign w:val="center"/>
          </w:tcPr>
          <w:p w14:paraId="376867C5" w14:textId="77777777" w:rsidR="005B5DD8" w:rsidRPr="00AF6FD6" w:rsidRDefault="005B5DD8" w:rsidP="005B5DD8">
            <w:pPr>
              <w:snapToGrid w:val="0"/>
              <w:spacing w:line="260" w:lineRule="exact"/>
              <w:jc w:val="center"/>
              <w:rPr>
                <w:rFonts w:hAnsi="宋体"/>
                <w:sz w:val="18"/>
                <w:szCs w:val="18"/>
              </w:rPr>
            </w:pPr>
          </w:p>
        </w:tc>
        <w:tc>
          <w:tcPr>
            <w:tcW w:w="954" w:type="dxa"/>
            <w:vAlign w:val="center"/>
          </w:tcPr>
          <w:p w14:paraId="3B61BD98" w14:textId="77777777" w:rsidR="005B5DD8" w:rsidRDefault="005B5DD8" w:rsidP="005B5DD8">
            <w:pPr>
              <w:snapToGrid w:val="0"/>
              <w:spacing w:line="260" w:lineRule="exact"/>
              <w:jc w:val="center"/>
              <w:rPr>
                <w:sz w:val="18"/>
                <w:szCs w:val="18"/>
              </w:rPr>
            </w:pPr>
            <w:r>
              <w:rPr>
                <w:sz w:val="18"/>
                <w:szCs w:val="18"/>
              </w:rPr>
              <w:t>060011</w:t>
            </w:r>
          </w:p>
        </w:tc>
        <w:tc>
          <w:tcPr>
            <w:tcW w:w="2247" w:type="dxa"/>
            <w:vAlign w:val="center"/>
          </w:tcPr>
          <w:p w14:paraId="2FB33F92" w14:textId="77777777" w:rsidR="005B5DD8" w:rsidRDefault="005B5DD8" w:rsidP="005B5DD8">
            <w:pPr>
              <w:snapToGrid w:val="0"/>
              <w:spacing w:line="260" w:lineRule="exact"/>
              <w:rPr>
                <w:sz w:val="18"/>
                <w:szCs w:val="18"/>
              </w:rPr>
            </w:pPr>
            <w:r>
              <w:rPr>
                <w:rFonts w:hAnsi="宋体"/>
                <w:sz w:val="18"/>
                <w:szCs w:val="18"/>
              </w:rPr>
              <w:t>思想道德修养与法律基础</w:t>
            </w:r>
          </w:p>
        </w:tc>
        <w:tc>
          <w:tcPr>
            <w:tcW w:w="567" w:type="dxa"/>
            <w:vAlign w:val="center"/>
          </w:tcPr>
          <w:p w14:paraId="0A9A853B" w14:textId="77777777" w:rsidR="005B5DD8" w:rsidRDefault="005B5DD8" w:rsidP="005B5DD8">
            <w:pPr>
              <w:snapToGrid w:val="0"/>
              <w:spacing w:line="260" w:lineRule="exact"/>
              <w:jc w:val="center"/>
              <w:rPr>
                <w:sz w:val="18"/>
                <w:szCs w:val="18"/>
              </w:rPr>
            </w:pPr>
            <w:r>
              <w:rPr>
                <w:sz w:val="18"/>
                <w:szCs w:val="18"/>
              </w:rPr>
              <w:t>一</w:t>
            </w:r>
            <w:r>
              <w:rPr>
                <w:sz w:val="18"/>
                <w:szCs w:val="18"/>
              </w:rPr>
              <w:t>1</w:t>
            </w:r>
          </w:p>
        </w:tc>
        <w:tc>
          <w:tcPr>
            <w:tcW w:w="567" w:type="dxa"/>
            <w:vAlign w:val="center"/>
          </w:tcPr>
          <w:p w14:paraId="64F5DCF5" w14:textId="77777777" w:rsidR="005B5DD8" w:rsidRDefault="005B5DD8" w:rsidP="005B5DD8">
            <w:pPr>
              <w:snapToGrid w:val="0"/>
              <w:spacing w:line="260" w:lineRule="exact"/>
              <w:jc w:val="center"/>
              <w:rPr>
                <w:sz w:val="18"/>
                <w:szCs w:val="18"/>
              </w:rPr>
            </w:pPr>
            <w:r>
              <w:rPr>
                <w:rFonts w:hint="eastAsia"/>
                <w:sz w:val="18"/>
                <w:szCs w:val="18"/>
              </w:rPr>
              <w:t>A</w:t>
            </w:r>
          </w:p>
        </w:tc>
        <w:tc>
          <w:tcPr>
            <w:tcW w:w="567" w:type="dxa"/>
            <w:vAlign w:val="center"/>
          </w:tcPr>
          <w:p w14:paraId="472A8981" w14:textId="77777777" w:rsidR="005B5DD8" w:rsidRDefault="005B5DD8" w:rsidP="005B5DD8">
            <w:pPr>
              <w:snapToGrid w:val="0"/>
              <w:spacing w:line="260" w:lineRule="exact"/>
              <w:jc w:val="center"/>
              <w:rPr>
                <w:sz w:val="18"/>
                <w:szCs w:val="18"/>
              </w:rPr>
            </w:pPr>
          </w:p>
        </w:tc>
        <w:tc>
          <w:tcPr>
            <w:tcW w:w="567" w:type="dxa"/>
            <w:vAlign w:val="center"/>
          </w:tcPr>
          <w:p w14:paraId="45EA0649" w14:textId="77777777" w:rsidR="005B5DD8" w:rsidRDefault="005B5DD8" w:rsidP="005B5DD8">
            <w:pPr>
              <w:snapToGrid w:val="0"/>
              <w:spacing w:line="260" w:lineRule="exact"/>
              <w:jc w:val="center"/>
              <w:rPr>
                <w:sz w:val="18"/>
                <w:szCs w:val="18"/>
              </w:rPr>
            </w:pPr>
          </w:p>
        </w:tc>
        <w:tc>
          <w:tcPr>
            <w:tcW w:w="567" w:type="dxa"/>
            <w:vAlign w:val="center"/>
          </w:tcPr>
          <w:p w14:paraId="3DFFF1FD" w14:textId="77777777" w:rsidR="005B5DD8" w:rsidRDefault="005B5DD8" w:rsidP="005B5DD8">
            <w:pPr>
              <w:snapToGrid w:val="0"/>
              <w:spacing w:line="260" w:lineRule="exact"/>
              <w:jc w:val="center"/>
              <w:rPr>
                <w:sz w:val="18"/>
                <w:szCs w:val="18"/>
              </w:rPr>
            </w:pPr>
            <w:r>
              <w:rPr>
                <w:sz w:val="18"/>
                <w:szCs w:val="18"/>
              </w:rPr>
              <w:t>3</w:t>
            </w:r>
          </w:p>
        </w:tc>
        <w:tc>
          <w:tcPr>
            <w:tcW w:w="567" w:type="dxa"/>
            <w:vAlign w:val="center"/>
          </w:tcPr>
          <w:p w14:paraId="1EF35E17" w14:textId="77777777" w:rsidR="005B5DD8" w:rsidRDefault="005B5DD8" w:rsidP="005B5DD8">
            <w:pPr>
              <w:snapToGrid w:val="0"/>
              <w:spacing w:line="260" w:lineRule="exact"/>
              <w:jc w:val="center"/>
              <w:rPr>
                <w:sz w:val="18"/>
                <w:szCs w:val="18"/>
              </w:rPr>
            </w:pPr>
            <w:r>
              <w:rPr>
                <w:sz w:val="18"/>
                <w:szCs w:val="18"/>
              </w:rPr>
              <w:t>48</w:t>
            </w:r>
          </w:p>
        </w:tc>
        <w:tc>
          <w:tcPr>
            <w:tcW w:w="567" w:type="dxa"/>
            <w:vAlign w:val="center"/>
          </w:tcPr>
          <w:p w14:paraId="796D5066" w14:textId="77777777" w:rsidR="005B5DD8" w:rsidRDefault="005B5DD8" w:rsidP="005B5DD8">
            <w:pPr>
              <w:snapToGrid w:val="0"/>
              <w:spacing w:line="260" w:lineRule="exact"/>
              <w:jc w:val="center"/>
              <w:rPr>
                <w:sz w:val="18"/>
                <w:szCs w:val="18"/>
              </w:rPr>
            </w:pPr>
            <w:r>
              <w:rPr>
                <w:sz w:val="18"/>
                <w:szCs w:val="18"/>
              </w:rPr>
              <w:t>0</w:t>
            </w:r>
          </w:p>
        </w:tc>
        <w:tc>
          <w:tcPr>
            <w:tcW w:w="708" w:type="dxa"/>
            <w:vAlign w:val="center"/>
          </w:tcPr>
          <w:p w14:paraId="71B25429" w14:textId="77777777" w:rsidR="005B5DD8" w:rsidRDefault="005B5DD8" w:rsidP="005B5DD8">
            <w:pPr>
              <w:snapToGrid w:val="0"/>
              <w:spacing w:line="260" w:lineRule="exact"/>
              <w:jc w:val="center"/>
              <w:rPr>
                <w:sz w:val="18"/>
                <w:szCs w:val="18"/>
              </w:rPr>
            </w:pPr>
            <w:r>
              <w:rPr>
                <w:sz w:val="18"/>
                <w:szCs w:val="18"/>
              </w:rPr>
              <w:t>0</w:t>
            </w:r>
          </w:p>
        </w:tc>
      </w:tr>
      <w:tr w:rsidR="005B5DD8" w14:paraId="50DB61ED" w14:textId="77777777" w:rsidTr="00C12A3A">
        <w:trPr>
          <w:trHeight w:val="454"/>
          <w:jc w:val="center"/>
        </w:trPr>
        <w:tc>
          <w:tcPr>
            <w:tcW w:w="425" w:type="dxa"/>
            <w:vMerge/>
            <w:vAlign w:val="center"/>
          </w:tcPr>
          <w:p w14:paraId="5E4F1B13" w14:textId="77777777" w:rsidR="005B5DD8" w:rsidRPr="00AF6FD6" w:rsidRDefault="005B5DD8" w:rsidP="005B5DD8">
            <w:pPr>
              <w:snapToGrid w:val="0"/>
              <w:spacing w:line="260" w:lineRule="exact"/>
              <w:jc w:val="center"/>
              <w:rPr>
                <w:rFonts w:hAnsi="宋体"/>
                <w:sz w:val="18"/>
                <w:szCs w:val="18"/>
              </w:rPr>
            </w:pPr>
          </w:p>
        </w:tc>
        <w:tc>
          <w:tcPr>
            <w:tcW w:w="501" w:type="dxa"/>
            <w:vMerge/>
            <w:vAlign w:val="center"/>
          </w:tcPr>
          <w:p w14:paraId="1BCE85DD" w14:textId="77777777" w:rsidR="005B5DD8" w:rsidRPr="00AF6FD6" w:rsidRDefault="005B5DD8" w:rsidP="005B5DD8">
            <w:pPr>
              <w:snapToGrid w:val="0"/>
              <w:spacing w:line="260" w:lineRule="exact"/>
              <w:jc w:val="center"/>
              <w:rPr>
                <w:rFonts w:hAnsi="宋体"/>
                <w:sz w:val="18"/>
                <w:szCs w:val="18"/>
              </w:rPr>
            </w:pPr>
          </w:p>
        </w:tc>
        <w:tc>
          <w:tcPr>
            <w:tcW w:w="954" w:type="dxa"/>
            <w:vAlign w:val="center"/>
          </w:tcPr>
          <w:p w14:paraId="5CF24095" w14:textId="77777777" w:rsidR="005B5DD8" w:rsidRDefault="005B5DD8" w:rsidP="005B5DD8">
            <w:pPr>
              <w:snapToGrid w:val="0"/>
              <w:spacing w:line="260" w:lineRule="exact"/>
              <w:jc w:val="center"/>
              <w:rPr>
                <w:sz w:val="18"/>
                <w:szCs w:val="18"/>
              </w:rPr>
            </w:pPr>
            <w:r>
              <w:rPr>
                <w:sz w:val="18"/>
                <w:szCs w:val="18"/>
              </w:rPr>
              <w:t>060181</w:t>
            </w:r>
          </w:p>
        </w:tc>
        <w:tc>
          <w:tcPr>
            <w:tcW w:w="2247" w:type="dxa"/>
            <w:vAlign w:val="center"/>
          </w:tcPr>
          <w:p w14:paraId="54A4710A" w14:textId="77777777" w:rsidR="005B5DD8" w:rsidRDefault="005B5DD8" w:rsidP="005B5DD8">
            <w:pPr>
              <w:snapToGrid w:val="0"/>
              <w:spacing w:line="260" w:lineRule="exact"/>
              <w:rPr>
                <w:sz w:val="18"/>
                <w:szCs w:val="18"/>
              </w:rPr>
            </w:pPr>
            <w:r>
              <w:rPr>
                <w:rFonts w:hAnsi="宋体"/>
                <w:sz w:val="18"/>
                <w:szCs w:val="18"/>
              </w:rPr>
              <w:t>大学生心理健康教育（二）</w:t>
            </w:r>
          </w:p>
        </w:tc>
        <w:tc>
          <w:tcPr>
            <w:tcW w:w="567" w:type="dxa"/>
            <w:vAlign w:val="center"/>
          </w:tcPr>
          <w:p w14:paraId="43916F77" w14:textId="77777777" w:rsidR="005B5DD8" w:rsidRDefault="005B5DD8" w:rsidP="005B5DD8">
            <w:pPr>
              <w:snapToGrid w:val="0"/>
              <w:spacing w:line="260" w:lineRule="exact"/>
              <w:jc w:val="center"/>
              <w:rPr>
                <w:sz w:val="18"/>
                <w:szCs w:val="18"/>
              </w:rPr>
            </w:pPr>
            <w:r>
              <w:rPr>
                <w:sz w:val="18"/>
                <w:szCs w:val="18"/>
              </w:rPr>
              <w:t>一</w:t>
            </w:r>
            <w:r>
              <w:rPr>
                <w:sz w:val="18"/>
                <w:szCs w:val="18"/>
              </w:rPr>
              <w:t>2</w:t>
            </w:r>
          </w:p>
        </w:tc>
        <w:tc>
          <w:tcPr>
            <w:tcW w:w="567" w:type="dxa"/>
            <w:vAlign w:val="center"/>
          </w:tcPr>
          <w:p w14:paraId="3D6DF21C" w14:textId="77777777" w:rsidR="005B5DD8" w:rsidRDefault="005B5DD8" w:rsidP="005B5DD8">
            <w:pPr>
              <w:snapToGrid w:val="0"/>
              <w:spacing w:line="260" w:lineRule="exact"/>
              <w:jc w:val="center"/>
              <w:rPr>
                <w:sz w:val="18"/>
                <w:szCs w:val="18"/>
              </w:rPr>
            </w:pPr>
            <w:r>
              <w:rPr>
                <w:rFonts w:hint="eastAsia"/>
                <w:sz w:val="18"/>
                <w:szCs w:val="18"/>
              </w:rPr>
              <w:t>B</w:t>
            </w:r>
          </w:p>
        </w:tc>
        <w:tc>
          <w:tcPr>
            <w:tcW w:w="567" w:type="dxa"/>
            <w:vAlign w:val="center"/>
          </w:tcPr>
          <w:p w14:paraId="3DEDF9C2" w14:textId="77777777" w:rsidR="005B5DD8" w:rsidRDefault="005B5DD8" w:rsidP="005B5DD8">
            <w:pPr>
              <w:snapToGrid w:val="0"/>
              <w:spacing w:line="260" w:lineRule="exact"/>
              <w:jc w:val="center"/>
              <w:rPr>
                <w:sz w:val="18"/>
                <w:szCs w:val="18"/>
              </w:rPr>
            </w:pPr>
          </w:p>
        </w:tc>
        <w:tc>
          <w:tcPr>
            <w:tcW w:w="567" w:type="dxa"/>
            <w:vAlign w:val="center"/>
          </w:tcPr>
          <w:p w14:paraId="6D935C4B" w14:textId="77777777" w:rsidR="005B5DD8" w:rsidRDefault="005B5DD8" w:rsidP="005B5DD8">
            <w:pPr>
              <w:snapToGrid w:val="0"/>
              <w:spacing w:line="260" w:lineRule="exact"/>
              <w:jc w:val="center"/>
              <w:rPr>
                <w:sz w:val="18"/>
                <w:szCs w:val="18"/>
              </w:rPr>
            </w:pPr>
          </w:p>
        </w:tc>
        <w:tc>
          <w:tcPr>
            <w:tcW w:w="567" w:type="dxa"/>
            <w:vAlign w:val="center"/>
          </w:tcPr>
          <w:p w14:paraId="49489AC3" w14:textId="77777777" w:rsidR="005B5DD8" w:rsidRDefault="005B5DD8" w:rsidP="005B5DD8">
            <w:pPr>
              <w:snapToGrid w:val="0"/>
              <w:spacing w:line="260" w:lineRule="exact"/>
              <w:jc w:val="center"/>
              <w:rPr>
                <w:sz w:val="18"/>
                <w:szCs w:val="18"/>
              </w:rPr>
            </w:pPr>
            <w:r>
              <w:rPr>
                <w:sz w:val="18"/>
                <w:szCs w:val="18"/>
              </w:rPr>
              <w:t>0.5</w:t>
            </w:r>
          </w:p>
        </w:tc>
        <w:tc>
          <w:tcPr>
            <w:tcW w:w="567" w:type="dxa"/>
            <w:vAlign w:val="center"/>
          </w:tcPr>
          <w:p w14:paraId="01660BE0" w14:textId="77777777" w:rsidR="005B5DD8" w:rsidRDefault="005B5DD8" w:rsidP="005B5DD8">
            <w:pPr>
              <w:snapToGrid w:val="0"/>
              <w:spacing w:line="260" w:lineRule="exact"/>
              <w:jc w:val="center"/>
              <w:rPr>
                <w:sz w:val="18"/>
                <w:szCs w:val="18"/>
              </w:rPr>
            </w:pPr>
            <w:r>
              <w:rPr>
                <w:sz w:val="18"/>
                <w:szCs w:val="18"/>
              </w:rPr>
              <w:t>4</w:t>
            </w:r>
          </w:p>
        </w:tc>
        <w:tc>
          <w:tcPr>
            <w:tcW w:w="567" w:type="dxa"/>
            <w:vAlign w:val="center"/>
          </w:tcPr>
          <w:p w14:paraId="42E24C78" w14:textId="77777777" w:rsidR="005B5DD8" w:rsidRDefault="005B5DD8" w:rsidP="005B5DD8">
            <w:pPr>
              <w:snapToGrid w:val="0"/>
              <w:spacing w:line="260" w:lineRule="exact"/>
              <w:jc w:val="center"/>
              <w:rPr>
                <w:sz w:val="18"/>
                <w:szCs w:val="18"/>
              </w:rPr>
            </w:pPr>
            <w:r>
              <w:rPr>
                <w:sz w:val="18"/>
                <w:szCs w:val="18"/>
              </w:rPr>
              <w:t>4</w:t>
            </w:r>
          </w:p>
        </w:tc>
        <w:tc>
          <w:tcPr>
            <w:tcW w:w="708" w:type="dxa"/>
            <w:vAlign w:val="center"/>
          </w:tcPr>
          <w:p w14:paraId="7E9C64FE" w14:textId="77777777" w:rsidR="005B5DD8" w:rsidRDefault="005B5DD8" w:rsidP="005B5DD8">
            <w:pPr>
              <w:snapToGrid w:val="0"/>
              <w:spacing w:line="260" w:lineRule="exact"/>
              <w:jc w:val="center"/>
              <w:rPr>
                <w:sz w:val="18"/>
                <w:szCs w:val="18"/>
              </w:rPr>
            </w:pPr>
            <w:r>
              <w:rPr>
                <w:sz w:val="18"/>
                <w:szCs w:val="18"/>
              </w:rPr>
              <w:t>0</w:t>
            </w:r>
          </w:p>
        </w:tc>
      </w:tr>
      <w:tr w:rsidR="005B5DD8" w14:paraId="74EFE4EC" w14:textId="77777777" w:rsidTr="00C12A3A">
        <w:trPr>
          <w:trHeight w:val="454"/>
          <w:jc w:val="center"/>
        </w:trPr>
        <w:tc>
          <w:tcPr>
            <w:tcW w:w="425" w:type="dxa"/>
            <w:vMerge/>
            <w:vAlign w:val="center"/>
          </w:tcPr>
          <w:p w14:paraId="0B48B278" w14:textId="77777777" w:rsidR="005B5DD8" w:rsidRPr="00AF6FD6" w:rsidRDefault="005B5DD8" w:rsidP="005B5DD8">
            <w:pPr>
              <w:snapToGrid w:val="0"/>
              <w:spacing w:line="260" w:lineRule="exact"/>
              <w:jc w:val="center"/>
              <w:rPr>
                <w:rFonts w:hAnsi="宋体"/>
                <w:sz w:val="18"/>
                <w:szCs w:val="18"/>
              </w:rPr>
            </w:pPr>
          </w:p>
        </w:tc>
        <w:tc>
          <w:tcPr>
            <w:tcW w:w="501" w:type="dxa"/>
            <w:vMerge/>
            <w:vAlign w:val="center"/>
          </w:tcPr>
          <w:p w14:paraId="7EF3523F" w14:textId="77777777" w:rsidR="005B5DD8" w:rsidRPr="00AF6FD6" w:rsidRDefault="005B5DD8" w:rsidP="005B5DD8">
            <w:pPr>
              <w:snapToGrid w:val="0"/>
              <w:spacing w:line="260" w:lineRule="exact"/>
              <w:jc w:val="center"/>
              <w:rPr>
                <w:rFonts w:hAnsi="宋体"/>
                <w:sz w:val="18"/>
                <w:szCs w:val="18"/>
              </w:rPr>
            </w:pPr>
          </w:p>
        </w:tc>
        <w:tc>
          <w:tcPr>
            <w:tcW w:w="954" w:type="dxa"/>
            <w:vAlign w:val="center"/>
          </w:tcPr>
          <w:p w14:paraId="57A744FA" w14:textId="77777777" w:rsidR="005B5DD8" w:rsidRDefault="005B5DD8" w:rsidP="005B5DD8">
            <w:pPr>
              <w:snapToGrid w:val="0"/>
              <w:spacing w:line="260" w:lineRule="exact"/>
              <w:jc w:val="center"/>
              <w:rPr>
                <w:sz w:val="18"/>
                <w:szCs w:val="18"/>
              </w:rPr>
            </w:pPr>
            <w:r>
              <w:rPr>
                <w:sz w:val="18"/>
                <w:szCs w:val="18"/>
              </w:rPr>
              <w:t>060131</w:t>
            </w:r>
          </w:p>
        </w:tc>
        <w:tc>
          <w:tcPr>
            <w:tcW w:w="2247" w:type="dxa"/>
            <w:vAlign w:val="center"/>
          </w:tcPr>
          <w:p w14:paraId="470E2208" w14:textId="77777777" w:rsidR="005B5DD8" w:rsidRDefault="005B5DD8" w:rsidP="005B5DD8">
            <w:pPr>
              <w:snapToGrid w:val="0"/>
              <w:spacing w:line="260" w:lineRule="exact"/>
              <w:rPr>
                <w:sz w:val="18"/>
                <w:szCs w:val="18"/>
              </w:rPr>
            </w:pPr>
            <w:r>
              <w:rPr>
                <w:rFonts w:hAnsi="宋体"/>
                <w:sz w:val="18"/>
                <w:szCs w:val="18"/>
              </w:rPr>
              <w:t>体育（二）</w:t>
            </w:r>
          </w:p>
        </w:tc>
        <w:tc>
          <w:tcPr>
            <w:tcW w:w="567" w:type="dxa"/>
            <w:vAlign w:val="center"/>
          </w:tcPr>
          <w:p w14:paraId="043C6660" w14:textId="77777777" w:rsidR="005B5DD8" w:rsidRDefault="005B5DD8" w:rsidP="005B5DD8">
            <w:pPr>
              <w:snapToGrid w:val="0"/>
              <w:spacing w:line="260" w:lineRule="exact"/>
              <w:jc w:val="center"/>
              <w:rPr>
                <w:sz w:val="18"/>
                <w:szCs w:val="18"/>
              </w:rPr>
            </w:pPr>
            <w:r>
              <w:rPr>
                <w:sz w:val="18"/>
                <w:szCs w:val="18"/>
              </w:rPr>
              <w:t>一</w:t>
            </w:r>
            <w:r>
              <w:rPr>
                <w:sz w:val="18"/>
                <w:szCs w:val="18"/>
              </w:rPr>
              <w:t>2</w:t>
            </w:r>
          </w:p>
        </w:tc>
        <w:tc>
          <w:tcPr>
            <w:tcW w:w="567" w:type="dxa"/>
            <w:vAlign w:val="center"/>
          </w:tcPr>
          <w:p w14:paraId="1C301FB5" w14:textId="77777777" w:rsidR="005B5DD8" w:rsidRDefault="005B5DD8" w:rsidP="005B5DD8">
            <w:pPr>
              <w:snapToGrid w:val="0"/>
              <w:spacing w:line="260" w:lineRule="exact"/>
              <w:jc w:val="center"/>
              <w:rPr>
                <w:sz w:val="18"/>
                <w:szCs w:val="18"/>
              </w:rPr>
            </w:pPr>
            <w:r>
              <w:rPr>
                <w:rFonts w:hint="eastAsia"/>
                <w:sz w:val="18"/>
                <w:szCs w:val="18"/>
              </w:rPr>
              <w:t>B</w:t>
            </w:r>
          </w:p>
        </w:tc>
        <w:tc>
          <w:tcPr>
            <w:tcW w:w="567" w:type="dxa"/>
            <w:vAlign w:val="center"/>
          </w:tcPr>
          <w:p w14:paraId="7D3D2A62" w14:textId="77777777" w:rsidR="005B5DD8" w:rsidRDefault="005B5DD8" w:rsidP="005B5DD8">
            <w:pPr>
              <w:snapToGrid w:val="0"/>
              <w:spacing w:line="260" w:lineRule="exact"/>
              <w:jc w:val="center"/>
              <w:rPr>
                <w:sz w:val="18"/>
                <w:szCs w:val="18"/>
              </w:rPr>
            </w:pPr>
          </w:p>
        </w:tc>
        <w:tc>
          <w:tcPr>
            <w:tcW w:w="567" w:type="dxa"/>
            <w:vAlign w:val="center"/>
          </w:tcPr>
          <w:p w14:paraId="2E8FE451" w14:textId="77777777" w:rsidR="005B5DD8" w:rsidRDefault="005B5DD8" w:rsidP="005B5DD8">
            <w:pPr>
              <w:snapToGrid w:val="0"/>
              <w:spacing w:line="260" w:lineRule="exact"/>
              <w:jc w:val="center"/>
              <w:rPr>
                <w:sz w:val="18"/>
                <w:szCs w:val="18"/>
              </w:rPr>
            </w:pPr>
          </w:p>
        </w:tc>
        <w:tc>
          <w:tcPr>
            <w:tcW w:w="567" w:type="dxa"/>
            <w:vAlign w:val="center"/>
          </w:tcPr>
          <w:p w14:paraId="6136D4DC" w14:textId="77777777" w:rsidR="005B5DD8" w:rsidRDefault="005B5DD8" w:rsidP="005B5DD8">
            <w:pPr>
              <w:snapToGrid w:val="0"/>
              <w:spacing w:line="260" w:lineRule="exact"/>
              <w:jc w:val="center"/>
              <w:rPr>
                <w:sz w:val="18"/>
                <w:szCs w:val="18"/>
              </w:rPr>
            </w:pPr>
            <w:r>
              <w:rPr>
                <w:sz w:val="18"/>
                <w:szCs w:val="18"/>
              </w:rPr>
              <w:t>2</w:t>
            </w:r>
          </w:p>
        </w:tc>
        <w:tc>
          <w:tcPr>
            <w:tcW w:w="567" w:type="dxa"/>
            <w:vAlign w:val="center"/>
          </w:tcPr>
          <w:p w14:paraId="0F90E92C" w14:textId="77777777" w:rsidR="005B5DD8" w:rsidRDefault="005B5DD8" w:rsidP="005B5DD8">
            <w:pPr>
              <w:snapToGrid w:val="0"/>
              <w:spacing w:line="260" w:lineRule="exact"/>
              <w:jc w:val="center"/>
              <w:rPr>
                <w:sz w:val="18"/>
                <w:szCs w:val="18"/>
              </w:rPr>
            </w:pPr>
            <w:r>
              <w:rPr>
                <w:sz w:val="18"/>
                <w:szCs w:val="18"/>
              </w:rPr>
              <w:t>4</w:t>
            </w:r>
          </w:p>
        </w:tc>
        <w:tc>
          <w:tcPr>
            <w:tcW w:w="567" w:type="dxa"/>
            <w:vAlign w:val="center"/>
          </w:tcPr>
          <w:p w14:paraId="454DEA04" w14:textId="77777777" w:rsidR="005B5DD8" w:rsidRDefault="005B5DD8" w:rsidP="005B5DD8">
            <w:pPr>
              <w:snapToGrid w:val="0"/>
              <w:spacing w:line="260" w:lineRule="exact"/>
              <w:jc w:val="center"/>
              <w:rPr>
                <w:sz w:val="18"/>
                <w:szCs w:val="18"/>
              </w:rPr>
            </w:pPr>
            <w:r>
              <w:rPr>
                <w:sz w:val="18"/>
                <w:szCs w:val="18"/>
              </w:rPr>
              <w:t>28</w:t>
            </w:r>
          </w:p>
        </w:tc>
        <w:tc>
          <w:tcPr>
            <w:tcW w:w="708" w:type="dxa"/>
            <w:vAlign w:val="center"/>
          </w:tcPr>
          <w:p w14:paraId="59177BA9" w14:textId="77777777" w:rsidR="005B5DD8" w:rsidRDefault="005B5DD8" w:rsidP="005B5DD8">
            <w:pPr>
              <w:snapToGrid w:val="0"/>
              <w:spacing w:line="260" w:lineRule="exact"/>
              <w:jc w:val="center"/>
              <w:rPr>
                <w:sz w:val="18"/>
                <w:szCs w:val="18"/>
              </w:rPr>
            </w:pPr>
            <w:r>
              <w:rPr>
                <w:sz w:val="18"/>
                <w:szCs w:val="18"/>
              </w:rPr>
              <w:t>0</w:t>
            </w:r>
          </w:p>
        </w:tc>
      </w:tr>
      <w:tr w:rsidR="005B5DD8" w14:paraId="0F1F2941" w14:textId="77777777" w:rsidTr="00C12A3A">
        <w:trPr>
          <w:trHeight w:val="454"/>
          <w:jc w:val="center"/>
        </w:trPr>
        <w:tc>
          <w:tcPr>
            <w:tcW w:w="425" w:type="dxa"/>
            <w:vMerge/>
            <w:vAlign w:val="center"/>
          </w:tcPr>
          <w:p w14:paraId="322E2C78" w14:textId="77777777" w:rsidR="005B5DD8" w:rsidRPr="00AF6FD6" w:rsidRDefault="005B5DD8" w:rsidP="005B5DD8">
            <w:pPr>
              <w:snapToGrid w:val="0"/>
              <w:spacing w:line="260" w:lineRule="exact"/>
              <w:jc w:val="center"/>
              <w:rPr>
                <w:rFonts w:hAnsi="宋体"/>
                <w:sz w:val="18"/>
                <w:szCs w:val="18"/>
              </w:rPr>
            </w:pPr>
          </w:p>
        </w:tc>
        <w:tc>
          <w:tcPr>
            <w:tcW w:w="501" w:type="dxa"/>
            <w:vMerge/>
            <w:vAlign w:val="center"/>
          </w:tcPr>
          <w:p w14:paraId="306CBF74" w14:textId="77777777" w:rsidR="005B5DD8" w:rsidRPr="00AF6FD6" w:rsidRDefault="005B5DD8" w:rsidP="005B5DD8">
            <w:pPr>
              <w:snapToGrid w:val="0"/>
              <w:spacing w:line="260" w:lineRule="exact"/>
              <w:jc w:val="center"/>
              <w:rPr>
                <w:rFonts w:hAnsi="宋体"/>
                <w:sz w:val="18"/>
                <w:szCs w:val="18"/>
              </w:rPr>
            </w:pPr>
          </w:p>
        </w:tc>
        <w:tc>
          <w:tcPr>
            <w:tcW w:w="954" w:type="dxa"/>
            <w:vAlign w:val="center"/>
          </w:tcPr>
          <w:p w14:paraId="56F98008" w14:textId="77777777" w:rsidR="005B5DD8" w:rsidRDefault="005B5DD8" w:rsidP="005B5DD8">
            <w:pPr>
              <w:snapToGrid w:val="0"/>
              <w:spacing w:line="260" w:lineRule="exact"/>
              <w:jc w:val="center"/>
              <w:rPr>
                <w:sz w:val="18"/>
                <w:szCs w:val="18"/>
              </w:rPr>
            </w:pPr>
            <w:r>
              <w:rPr>
                <w:sz w:val="18"/>
                <w:szCs w:val="18"/>
              </w:rPr>
              <w:t>060071</w:t>
            </w:r>
          </w:p>
        </w:tc>
        <w:tc>
          <w:tcPr>
            <w:tcW w:w="2247" w:type="dxa"/>
            <w:vAlign w:val="center"/>
          </w:tcPr>
          <w:p w14:paraId="3CB1AA44" w14:textId="77777777" w:rsidR="005B5DD8" w:rsidRDefault="005B5DD8" w:rsidP="005B5DD8">
            <w:pPr>
              <w:snapToGrid w:val="0"/>
              <w:spacing w:line="260" w:lineRule="exact"/>
              <w:rPr>
                <w:sz w:val="18"/>
                <w:szCs w:val="18"/>
              </w:rPr>
            </w:pPr>
            <w:r>
              <w:rPr>
                <w:rFonts w:hAnsi="宋体"/>
                <w:sz w:val="18"/>
                <w:szCs w:val="18"/>
              </w:rPr>
              <w:t>经济数学</w:t>
            </w:r>
          </w:p>
        </w:tc>
        <w:tc>
          <w:tcPr>
            <w:tcW w:w="567" w:type="dxa"/>
            <w:vAlign w:val="center"/>
          </w:tcPr>
          <w:p w14:paraId="06DDDA1C" w14:textId="77777777" w:rsidR="005B5DD8" w:rsidRDefault="005B5DD8" w:rsidP="005B5DD8">
            <w:pPr>
              <w:snapToGrid w:val="0"/>
              <w:spacing w:line="260" w:lineRule="exact"/>
              <w:jc w:val="center"/>
              <w:rPr>
                <w:sz w:val="18"/>
                <w:szCs w:val="18"/>
              </w:rPr>
            </w:pPr>
            <w:r>
              <w:rPr>
                <w:sz w:val="18"/>
                <w:szCs w:val="18"/>
              </w:rPr>
              <w:t>一</w:t>
            </w:r>
            <w:r>
              <w:rPr>
                <w:sz w:val="18"/>
                <w:szCs w:val="18"/>
              </w:rPr>
              <w:t>2</w:t>
            </w:r>
          </w:p>
        </w:tc>
        <w:tc>
          <w:tcPr>
            <w:tcW w:w="567" w:type="dxa"/>
            <w:vAlign w:val="center"/>
          </w:tcPr>
          <w:p w14:paraId="08050AC4" w14:textId="77777777" w:rsidR="005B5DD8" w:rsidRDefault="005B5DD8" w:rsidP="005B5DD8">
            <w:pPr>
              <w:snapToGrid w:val="0"/>
              <w:spacing w:line="260" w:lineRule="exact"/>
              <w:jc w:val="center"/>
              <w:rPr>
                <w:sz w:val="18"/>
                <w:szCs w:val="18"/>
              </w:rPr>
            </w:pPr>
            <w:r>
              <w:rPr>
                <w:rFonts w:hint="eastAsia"/>
                <w:sz w:val="18"/>
                <w:szCs w:val="18"/>
              </w:rPr>
              <w:t>A</w:t>
            </w:r>
          </w:p>
        </w:tc>
        <w:tc>
          <w:tcPr>
            <w:tcW w:w="567" w:type="dxa"/>
            <w:vAlign w:val="center"/>
          </w:tcPr>
          <w:p w14:paraId="447AA338" w14:textId="77777777" w:rsidR="005B5DD8" w:rsidRDefault="005B5DD8" w:rsidP="005B5DD8">
            <w:pPr>
              <w:snapToGrid w:val="0"/>
              <w:spacing w:line="260" w:lineRule="exact"/>
              <w:jc w:val="center"/>
              <w:rPr>
                <w:sz w:val="18"/>
                <w:szCs w:val="18"/>
              </w:rPr>
            </w:pPr>
          </w:p>
        </w:tc>
        <w:tc>
          <w:tcPr>
            <w:tcW w:w="567" w:type="dxa"/>
            <w:vAlign w:val="center"/>
          </w:tcPr>
          <w:p w14:paraId="2FD48704" w14:textId="77777777" w:rsidR="005B5DD8" w:rsidRDefault="005B5DD8" w:rsidP="005B5DD8">
            <w:pPr>
              <w:snapToGrid w:val="0"/>
              <w:spacing w:line="260" w:lineRule="exact"/>
              <w:jc w:val="center"/>
              <w:rPr>
                <w:sz w:val="18"/>
                <w:szCs w:val="18"/>
              </w:rPr>
            </w:pPr>
          </w:p>
        </w:tc>
        <w:tc>
          <w:tcPr>
            <w:tcW w:w="567" w:type="dxa"/>
            <w:vAlign w:val="center"/>
          </w:tcPr>
          <w:p w14:paraId="074C7EF8" w14:textId="77777777" w:rsidR="005B5DD8" w:rsidRDefault="005B5DD8" w:rsidP="005B5DD8">
            <w:pPr>
              <w:snapToGrid w:val="0"/>
              <w:spacing w:line="260" w:lineRule="exact"/>
              <w:jc w:val="center"/>
              <w:rPr>
                <w:sz w:val="18"/>
                <w:szCs w:val="18"/>
              </w:rPr>
            </w:pPr>
            <w:r>
              <w:rPr>
                <w:sz w:val="18"/>
                <w:szCs w:val="18"/>
              </w:rPr>
              <w:t>4</w:t>
            </w:r>
          </w:p>
        </w:tc>
        <w:tc>
          <w:tcPr>
            <w:tcW w:w="567" w:type="dxa"/>
            <w:vAlign w:val="center"/>
          </w:tcPr>
          <w:p w14:paraId="1CAFB3C2" w14:textId="77777777" w:rsidR="005B5DD8" w:rsidRDefault="005B5DD8" w:rsidP="005B5DD8">
            <w:pPr>
              <w:snapToGrid w:val="0"/>
              <w:spacing w:line="260" w:lineRule="exact"/>
              <w:jc w:val="center"/>
              <w:rPr>
                <w:sz w:val="18"/>
                <w:szCs w:val="18"/>
              </w:rPr>
            </w:pPr>
            <w:r>
              <w:rPr>
                <w:sz w:val="18"/>
                <w:szCs w:val="18"/>
              </w:rPr>
              <w:t>64</w:t>
            </w:r>
          </w:p>
        </w:tc>
        <w:tc>
          <w:tcPr>
            <w:tcW w:w="567" w:type="dxa"/>
            <w:vAlign w:val="center"/>
          </w:tcPr>
          <w:p w14:paraId="1B8FCDC7" w14:textId="77777777" w:rsidR="005B5DD8" w:rsidRDefault="005B5DD8" w:rsidP="005B5DD8">
            <w:pPr>
              <w:snapToGrid w:val="0"/>
              <w:spacing w:line="260" w:lineRule="exact"/>
              <w:jc w:val="center"/>
              <w:rPr>
                <w:sz w:val="18"/>
                <w:szCs w:val="18"/>
              </w:rPr>
            </w:pPr>
            <w:r>
              <w:rPr>
                <w:sz w:val="18"/>
                <w:szCs w:val="18"/>
              </w:rPr>
              <w:t>0</w:t>
            </w:r>
          </w:p>
        </w:tc>
        <w:tc>
          <w:tcPr>
            <w:tcW w:w="708" w:type="dxa"/>
            <w:vAlign w:val="center"/>
          </w:tcPr>
          <w:p w14:paraId="76D61CE3" w14:textId="77777777" w:rsidR="005B5DD8" w:rsidRDefault="005B5DD8" w:rsidP="005B5DD8">
            <w:pPr>
              <w:snapToGrid w:val="0"/>
              <w:spacing w:line="260" w:lineRule="exact"/>
              <w:jc w:val="center"/>
              <w:rPr>
                <w:sz w:val="18"/>
                <w:szCs w:val="18"/>
              </w:rPr>
            </w:pPr>
            <w:r>
              <w:rPr>
                <w:sz w:val="18"/>
                <w:szCs w:val="18"/>
              </w:rPr>
              <w:t>0</w:t>
            </w:r>
          </w:p>
        </w:tc>
      </w:tr>
      <w:tr w:rsidR="005B5DD8" w14:paraId="778D0CA1" w14:textId="77777777" w:rsidTr="00C12A3A">
        <w:trPr>
          <w:trHeight w:val="454"/>
          <w:jc w:val="center"/>
        </w:trPr>
        <w:tc>
          <w:tcPr>
            <w:tcW w:w="425" w:type="dxa"/>
            <w:vMerge/>
            <w:vAlign w:val="center"/>
          </w:tcPr>
          <w:p w14:paraId="397E4E99" w14:textId="77777777" w:rsidR="005B5DD8" w:rsidRPr="00AF6FD6" w:rsidRDefault="005B5DD8" w:rsidP="005B5DD8">
            <w:pPr>
              <w:snapToGrid w:val="0"/>
              <w:spacing w:line="260" w:lineRule="exact"/>
              <w:jc w:val="center"/>
              <w:rPr>
                <w:rFonts w:hAnsi="宋体"/>
                <w:sz w:val="18"/>
                <w:szCs w:val="18"/>
              </w:rPr>
            </w:pPr>
          </w:p>
        </w:tc>
        <w:tc>
          <w:tcPr>
            <w:tcW w:w="501" w:type="dxa"/>
            <w:vMerge/>
            <w:vAlign w:val="center"/>
          </w:tcPr>
          <w:p w14:paraId="3D9A0EF6" w14:textId="77777777" w:rsidR="005B5DD8" w:rsidRPr="00AF6FD6" w:rsidRDefault="005B5DD8" w:rsidP="005B5DD8">
            <w:pPr>
              <w:snapToGrid w:val="0"/>
              <w:spacing w:line="260" w:lineRule="exact"/>
              <w:jc w:val="center"/>
              <w:rPr>
                <w:rFonts w:hAnsi="宋体"/>
                <w:sz w:val="18"/>
                <w:szCs w:val="18"/>
              </w:rPr>
            </w:pPr>
          </w:p>
        </w:tc>
        <w:tc>
          <w:tcPr>
            <w:tcW w:w="954" w:type="dxa"/>
            <w:vAlign w:val="center"/>
          </w:tcPr>
          <w:p w14:paraId="5A3CC2DD" w14:textId="77777777" w:rsidR="005B5DD8" w:rsidRDefault="005B5DD8" w:rsidP="005B5DD8">
            <w:pPr>
              <w:snapToGrid w:val="0"/>
              <w:spacing w:line="260" w:lineRule="exact"/>
              <w:jc w:val="center"/>
              <w:rPr>
                <w:sz w:val="18"/>
                <w:szCs w:val="18"/>
              </w:rPr>
            </w:pPr>
            <w:r>
              <w:rPr>
                <w:sz w:val="18"/>
                <w:szCs w:val="18"/>
              </w:rPr>
              <w:t>060041</w:t>
            </w:r>
          </w:p>
        </w:tc>
        <w:tc>
          <w:tcPr>
            <w:tcW w:w="2247" w:type="dxa"/>
            <w:vAlign w:val="center"/>
          </w:tcPr>
          <w:p w14:paraId="680C8DC5" w14:textId="77777777" w:rsidR="005B5DD8" w:rsidRDefault="005B5DD8" w:rsidP="005B5DD8">
            <w:pPr>
              <w:snapToGrid w:val="0"/>
              <w:spacing w:line="260" w:lineRule="exact"/>
              <w:rPr>
                <w:sz w:val="18"/>
                <w:szCs w:val="18"/>
              </w:rPr>
            </w:pPr>
            <w:r>
              <w:rPr>
                <w:rFonts w:hAnsi="宋体"/>
                <w:sz w:val="18"/>
                <w:szCs w:val="18"/>
              </w:rPr>
              <w:t>军事理论</w:t>
            </w:r>
          </w:p>
        </w:tc>
        <w:tc>
          <w:tcPr>
            <w:tcW w:w="567" w:type="dxa"/>
            <w:vAlign w:val="center"/>
          </w:tcPr>
          <w:p w14:paraId="44A7B793" w14:textId="77777777" w:rsidR="005B5DD8" w:rsidRDefault="005B5DD8" w:rsidP="005B5DD8">
            <w:pPr>
              <w:snapToGrid w:val="0"/>
              <w:spacing w:line="260" w:lineRule="exact"/>
              <w:jc w:val="center"/>
              <w:rPr>
                <w:sz w:val="18"/>
                <w:szCs w:val="18"/>
              </w:rPr>
            </w:pPr>
            <w:r>
              <w:rPr>
                <w:sz w:val="18"/>
                <w:szCs w:val="18"/>
              </w:rPr>
              <w:t>一</w:t>
            </w:r>
            <w:r>
              <w:rPr>
                <w:sz w:val="18"/>
                <w:szCs w:val="18"/>
              </w:rPr>
              <w:t>2</w:t>
            </w:r>
          </w:p>
        </w:tc>
        <w:tc>
          <w:tcPr>
            <w:tcW w:w="567" w:type="dxa"/>
            <w:vAlign w:val="center"/>
          </w:tcPr>
          <w:p w14:paraId="713A69A7" w14:textId="77777777" w:rsidR="005B5DD8" w:rsidRDefault="005B5DD8" w:rsidP="005B5DD8">
            <w:pPr>
              <w:snapToGrid w:val="0"/>
              <w:spacing w:line="260" w:lineRule="exact"/>
              <w:jc w:val="center"/>
              <w:rPr>
                <w:sz w:val="18"/>
                <w:szCs w:val="18"/>
              </w:rPr>
            </w:pPr>
            <w:r>
              <w:rPr>
                <w:rFonts w:hint="eastAsia"/>
                <w:sz w:val="18"/>
                <w:szCs w:val="18"/>
              </w:rPr>
              <w:t>A</w:t>
            </w:r>
          </w:p>
        </w:tc>
        <w:tc>
          <w:tcPr>
            <w:tcW w:w="567" w:type="dxa"/>
            <w:vAlign w:val="center"/>
          </w:tcPr>
          <w:p w14:paraId="68F4110B" w14:textId="77777777" w:rsidR="005B5DD8" w:rsidRDefault="005B5DD8" w:rsidP="005B5DD8">
            <w:pPr>
              <w:snapToGrid w:val="0"/>
              <w:spacing w:line="260" w:lineRule="exact"/>
              <w:jc w:val="center"/>
              <w:rPr>
                <w:sz w:val="18"/>
                <w:szCs w:val="18"/>
              </w:rPr>
            </w:pPr>
          </w:p>
        </w:tc>
        <w:tc>
          <w:tcPr>
            <w:tcW w:w="567" w:type="dxa"/>
            <w:vAlign w:val="center"/>
          </w:tcPr>
          <w:p w14:paraId="763ECA0E" w14:textId="77777777" w:rsidR="005B5DD8" w:rsidRDefault="005B5DD8" w:rsidP="005B5DD8">
            <w:pPr>
              <w:snapToGrid w:val="0"/>
              <w:spacing w:line="260" w:lineRule="exact"/>
              <w:jc w:val="center"/>
              <w:rPr>
                <w:sz w:val="18"/>
                <w:szCs w:val="18"/>
              </w:rPr>
            </w:pPr>
          </w:p>
        </w:tc>
        <w:tc>
          <w:tcPr>
            <w:tcW w:w="567" w:type="dxa"/>
            <w:vAlign w:val="center"/>
          </w:tcPr>
          <w:p w14:paraId="61DA6CFA" w14:textId="77777777" w:rsidR="005B5DD8" w:rsidRDefault="005B5DD8" w:rsidP="005B5DD8">
            <w:pPr>
              <w:snapToGrid w:val="0"/>
              <w:spacing w:line="260" w:lineRule="exact"/>
              <w:jc w:val="center"/>
              <w:rPr>
                <w:sz w:val="18"/>
                <w:szCs w:val="18"/>
              </w:rPr>
            </w:pPr>
            <w:r>
              <w:rPr>
                <w:sz w:val="18"/>
                <w:szCs w:val="18"/>
              </w:rPr>
              <w:t>1.5</w:t>
            </w:r>
          </w:p>
        </w:tc>
        <w:tc>
          <w:tcPr>
            <w:tcW w:w="567" w:type="dxa"/>
            <w:vAlign w:val="center"/>
          </w:tcPr>
          <w:p w14:paraId="13939042" w14:textId="77777777" w:rsidR="005B5DD8" w:rsidRDefault="005B5DD8" w:rsidP="005B5DD8">
            <w:pPr>
              <w:snapToGrid w:val="0"/>
              <w:spacing w:line="260" w:lineRule="exact"/>
              <w:jc w:val="center"/>
              <w:rPr>
                <w:sz w:val="18"/>
                <w:szCs w:val="18"/>
              </w:rPr>
            </w:pPr>
            <w:r>
              <w:rPr>
                <w:sz w:val="18"/>
                <w:szCs w:val="18"/>
              </w:rPr>
              <w:t>24</w:t>
            </w:r>
          </w:p>
        </w:tc>
        <w:tc>
          <w:tcPr>
            <w:tcW w:w="567" w:type="dxa"/>
            <w:vAlign w:val="center"/>
          </w:tcPr>
          <w:p w14:paraId="1F11FADC" w14:textId="77777777" w:rsidR="005B5DD8" w:rsidRDefault="005B5DD8" w:rsidP="005B5DD8">
            <w:pPr>
              <w:snapToGrid w:val="0"/>
              <w:spacing w:line="260" w:lineRule="exact"/>
              <w:jc w:val="center"/>
              <w:rPr>
                <w:sz w:val="18"/>
                <w:szCs w:val="18"/>
              </w:rPr>
            </w:pPr>
            <w:r>
              <w:rPr>
                <w:sz w:val="18"/>
                <w:szCs w:val="18"/>
              </w:rPr>
              <w:t>0</w:t>
            </w:r>
          </w:p>
        </w:tc>
        <w:tc>
          <w:tcPr>
            <w:tcW w:w="708" w:type="dxa"/>
            <w:vAlign w:val="center"/>
          </w:tcPr>
          <w:p w14:paraId="0FD19D52" w14:textId="77777777" w:rsidR="005B5DD8" w:rsidRDefault="005B5DD8" w:rsidP="005B5DD8">
            <w:pPr>
              <w:snapToGrid w:val="0"/>
              <w:spacing w:line="260" w:lineRule="exact"/>
              <w:jc w:val="center"/>
              <w:rPr>
                <w:sz w:val="18"/>
                <w:szCs w:val="18"/>
              </w:rPr>
            </w:pPr>
            <w:r>
              <w:rPr>
                <w:sz w:val="18"/>
                <w:szCs w:val="18"/>
              </w:rPr>
              <w:t>0</w:t>
            </w:r>
          </w:p>
        </w:tc>
      </w:tr>
      <w:tr w:rsidR="005B5DD8" w14:paraId="14F4B690" w14:textId="77777777" w:rsidTr="00C12A3A">
        <w:trPr>
          <w:trHeight w:val="454"/>
          <w:jc w:val="center"/>
        </w:trPr>
        <w:tc>
          <w:tcPr>
            <w:tcW w:w="425" w:type="dxa"/>
            <w:vMerge/>
            <w:vAlign w:val="center"/>
          </w:tcPr>
          <w:p w14:paraId="792A8561" w14:textId="77777777" w:rsidR="005B5DD8" w:rsidRPr="00AF6FD6" w:rsidRDefault="005B5DD8" w:rsidP="005B5DD8">
            <w:pPr>
              <w:snapToGrid w:val="0"/>
              <w:spacing w:line="260" w:lineRule="exact"/>
              <w:jc w:val="center"/>
              <w:rPr>
                <w:rFonts w:hAnsi="宋体"/>
                <w:sz w:val="18"/>
                <w:szCs w:val="18"/>
              </w:rPr>
            </w:pPr>
          </w:p>
        </w:tc>
        <w:tc>
          <w:tcPr>
            <w:tcW w:w="501" w:type="dxa"/>
            <w:vMerge/>
            <w:vAlign w:val="center"/>
          </w:tcPr>
          <w:p w14:paraId="6F4BD50B" w14:textId="77777777" w:rsidR="005B5DD8" w:rsidRPr="00AF6FD6" w:rsidRDefault="005B5DD8" w:rsidP="005B5DD8">
            <w:pPr>
              <w:snapToGrid w:val="0"/>
              <w:spacing w:line="260" w:lineRule="exact"/>
              <w:jc w:val="center"/>
              <w:rPr>
                <w:rFonts w:hAnsi="宋体"/>
                <w:sz w:val="18"/>
                <w:szCs w:val="18"/>
              </w:rPr>
            </w:pPr>
          </w:p>
        </w:tc>
        <w:tc>
          <w:tcPr>
            <w:tcW w:w="954" w:type="dxa"/>
            <w:vAlign w:val="center"/>
          </w:tcPr>
          <w:p w14:paraId="4B38FC1C" w14:textId="77777777" w:rsidR="005B5DD8" w:rsidRDefault="005B5DD8" w:rsidP="005B5DD8">
            <w:pPr>
              <w:snapToGrid w:val="0"/>
              <w:spacing w:line="260" w:lineRule="exact"/>
              <w:jc w:val="center"/>
              <w:rPr>
                <w:sz w:val="18"/>
                <w:szCs w:val="18"/>
              </w:rPr>
            </w:pPr>
            <w:r>
              <w:rPr>
                <w:sz w:val="18"/>
                <w:szCs w:val="18"/>
              </w:rPr>
              <w:t>060021</w:t>
            </w:r>
          </w:p>
        </w:tc>
        <w:tc>
          <w:tcPr>
            <w:tcW w:w="2247" w:type="dxa"/>
            <w:vAlign w:val="center"/>
          </w:tcPr>
          <w:p w14:paraId="642C946A" w14:textId="77777777" w:rsidR="005B5DD8" w:rsidRDefault="005B5DD8" w:rsidP="005B5DD8">
            <w:pPr>
              <w:snapToGrid w:val="0"/>
              <w:spacing w:line="260" w:lineRule="exact"/>
              <w:rPr>
                <w:sz w:val="18"/>
                <w:szCs w:val="18"/>
              </w:rPr>
            </w:pPr>
            <w:r>
              <w:rPr>
                <w:rFonts w:hAnsi="宋体"/>
                <w:sz w:val="18"/>
                <w:szCs w:val="18"/>
              </w:rPr>
              <w:t>毛泽东思想和中国特色社会</w:t>
            </w:r>
            <w:r>
              <w:rPr>
                <w:rFonts w:hAnsi="宋体"/>
                <w:sz w:val="18"/>
                <w:szCs w:val="18"/>
              </w:rPr>
              <w:lastRenderedPageBreak/>
              <w:t>主义理论体系概论</w:t>
            </w:r>
          </w:p>
        </w:tc>
        <w:tc>
          <w:tcPr>
            <w:tcW w:w="567" w:type="dxa"/>
            <w:vAlign w:val="center"/>
          </w:tcPr>
          <w:p w14:paraId="1D4682F9" w14:textId="77777777" w:rsidR="005B5DD8" w:rsidRDefault="005B5DD8" w:rsidP="005B5DD8">
            <w:pPr>
              <w:snapToGrid w:val="0"/>
              <w:spacing w:line="260" w:lineRule="exact"/>
              <w:jc w:val="center"/>
              <w:rPr>
                <w:sz w:val="18"/>
                <w:szCs w:val="18"/>
              </w:rPr>
            </w:pPr>
            <w:r>
              <w:rPr>
                <w:sz w:val="18"/>
                <w:szCs w:val="18"/>
              </w:rPr>
              <w:lastRenderedPageBreak/>
              <w:t>一</w:t>
            </w:r>
            <w:r>
              <w:rPr>
                <w:sz w:val="18"/>
                <w:szCs w:val="18"/>
              </w:rPr>
              <w:t>2</w:t>
            </w:r>
          </w:p>
        </w:tc>
        <w:tc>
          <w:tcPr>
            <w:tcW w:w="567" w:type="dxa"/>
            <w:vAlign w:val="center"/>
          </w:tcPr>
          <w:p w14:paraId="351B437A" w14:textId="77777777" w:rsidR="005B5DD8" w:rsidRDefault="005B5DD8" w:rsidP="005B5DD8">
            <w:pPr>
              <w:snapToGrid w:val="0"/>
              <w:spacing w:line="260" w:lineRule="exact"/>
              <w:jc w:val="center"/>
              <w:rPr>
                <w:sz w:val="18"/>
                <w:szCs w:val="18"/>
              </w:rPr>
            </w:pPr>
            <w:r>
              <w:rPr>
                <w:rFonts w:hint="eastAsia"/>
                <w:sz w:val="18"/>
                <w:szCs w:val="18"/>
              </w:rPr>
              <w:t>A</w:t>
            </w:r>
          </w:p>
        </w:tc>
        <w:tc>
          <w:tcPr>
            <w:tcW w:w="567" w:type="dxa"/>
            <w:vAlign w:val="center"/>
          </w:tcPr>
          <w:p w14:paraId="71F881EC" w14:textId="77777777" w:rsidR="005B5DD8" w:rsidRDefault="005B5DD8" w:rsidP="005B5DD8">
            <w:pPr>
              <w:snapToGrid w:val="0"/>
              <w:spacing w:line="260" w:lineRule="exact"/>
              <w:jc w:val="center"/>
              <w:rPr>
                <w:sz w:val="18"/>
                <w:szCs w:val="18"/>
              </w:rPr>
            </w:pPr>
          </w:p>
        </w:tc>
        <w:tc>
          <w:tcPr>
            <w:tcW w:w="567" w:type="dxa"/>
            <w:vAlign w:val="center"/>
          </w:tcPr>
          <w:p w14:paraId="659D3C6F" w14:textId="77777777" w:rsidR="005B5DD8" w:rsidRDefault="005B5DD8" w:rsidP="005B5DD8">
            <w:pPr>
              <w:snapToGrid w:val="0"/>
              <w:spacing w:line="260" w:lineRule="exact"/>
              <w:jc w:val="center"/>
              <w:rPr>
                <w:sz w:val="18"/>
                <w:szCs w:val="18"/>
              </w:rPr>
            </w:pPr>
          </w:p>
        </w:tc>
        <w:tc>
          <w:tcPr>
            <w:tcW w:w="567" w:type="dxa"/>
            <w:vAlign w:val="center"/>
          </w:tcPr>
          <w:p w14:paraId="5C245859" w14:textId="77777777" w:rsidR="005B5DD8" w:rsidRDefault="005B5DD8" w:rsidP="005B5DD8">
            <w:pPr>
              <w:snapToGrid w:val="0"/>
              <w:spacing w:line="260" w:lineRule="exact"/>
              <w:jc w:val="center"/>
              <w:rPr>
                <w:sz w:val="18"/>
                <w:szCs w:val="18"/>
              </w:rPr>
            </w:pPr>
            <w:r>
              <w:rPr>
                <w:sz w:val="18"/>
                <w:szCs w:val="18"/>
              </w:rPr>
              <w:t>3.5</w:t>
            </w:r>
          </w:p>
        </w:tc>
        <w:tc>
          <w:tcPr>
            <w:tcW w:w="567" w:type="dxa"/>
            <w:vAlign w:val="center"/>
          </w:tcPr>
          <w:p w14:paraId="795E28FE" w14:textId="77777777" w:rsidR="005B5DD8" w:rsidRDefault="005B5DD8" w:rsidP="005B5DD8">
            <w:pPr>
              <w:snapToGrid w:val="0"/>
              <w:spacing w:line="260" w:lineRule="exact"/>
              <w:jc w:val="center"/>
              <w:rPr>
                <w:sz w:val="18"/>
                <w:szCs w:val="18"/>
              </w:rPr>
            </w:pPr>
            <w:r>
              <w:rPr>
                <w:sz w:val="18"/>
                <w:szCs w:val="18"/>
              </w:rPr>
              <w:t>56</w:t>
            </w:r>
          </w:p>
        </w:tc>
        <w:tc>
          <w:tcPr>
            <w:tcW w:w="567" w:type="dxa"/>
            <w:vAlign w:val="center"/>
          </w:tcPr>
          <w:p w14:paraId="2C57903C" w14:textId="77777777" w:rsidR="005B5DD8" w:rsidRDefault="005B5DD8" w:rsidP="005B5DD8">
            <w:pPr>
              <w:snapToGrid w:val="0"/>
              <w:spacing w:line="260" w:lineRule="exact"/>
              <w:jc w:val="center"/>
              <w:rPr>
                <w:sz w:val="18"/>
                <w:szCs w:val="18"/>
              </w:rPr>
            </w:pPr>
            <w:r>
              <w:rPr>
                <w:sz w:val="18"/>
                <w:szCs w:val="18"/>
              </w:rPr>
              <w:t>0</w:t>
            </w:r>
          </w:p>
        </w:tc>
        <w:tc>
          <w:tcPr>
            <w:tcW w:w="708" w:type="dxa"/>
            <w:vAlign w:val="center"/>
          </w:tcPr>
          <w:p w14:paraId="3645204B" w14:textId="77777777" w:rsidR="005B5DD8" w:rsidRDefault="005B5DD8" w:rsidP="005B5DD8">
            <w:pPr>
              <w:snapToGrid w:val="0"/>
              <w:spacing w:line="260" w:lineRule="exact"/>
              <w:jc w:val="center"/>
              <w:rPr>
                <w:sz w:val="18"/>
                <w:szCs w:val="18"/>
              </w:rPr>
            </w:pPr>
            <w:r>
              <w:rPr>
                <w:sz w:val="18"/>
                <w:szCs w:val="18"/>
              </w:rPr>
              <w:t>0</w:t>
            </w:r>
          </w:p>
        </w:tc>
      </w:tr>
      <w:tr w:rsidR="005B5DD8" w14:paraId="71D50FC1" w14:textId="77777777" w:rsidTr="001B6436">
        <w:trPr>
          <w:trHeight w:val="454"/>
          <w:jc w:val="center"/>
        </w:trPr>
        <w:tc>
          <w:tcPr>
            <w:tcW w:w="425" w:type="dxa"/>
            <w:vMerge/>
            <w:vAlign w:val="center"/>
          </w:tcPr>
          <w:p w14:paraId="0B0C7993" w14:textId="77777777" w:rsidR="005B5DD8" w:rsidRPr="00AF6FD6" w:rsidRDefault="005B5DD8" w:rsidP="005B5DD8">
            <w:pPr>
              <w:snapToGrid w:val="0"/>
              <w:spacing w:line="260" w:lineRule="exact"/>
              <w:jc w:val="center"/>
              <w:rPr>
                <w:rFonts w:hAnsi="宋体"/>
                <w:sz w:val="18"/>
                <w:szCs w:val="18"/>
              </w:rPr>
            </w:pPr>
          </w:p>
        </w:tc>
        <w:tc>
          <w:tcPr>
            <w:tcW w:w="501" w:type="dxa"/>
            <w:vMerge/>
            <w:vAlign w:val="center"/>
          </w:tcPr>
          <w:p w14:paraId="78A0A5E9" w14:textId="77777777" w:rsidR="005B5DD8" w:rsidRPr="00AF6FD6" w:rsidRDefault="005B5DD8" w:rsidP="005B5DD8">
            <w:pPr>
              <w:snapToGrid w:val="0"/>
              <w:spacing w:line="260" w:lineRule="exact"/>
              <w:jc w:val="center"/>
              <w:rPr>
                <w:rFonts w:hAnsi="宋体"/>
                <w:sz w:val="18"/>
                <w:szCs w:val="18"/>
              </w:rPr>
            </w:pPr>
          </w:p>
        </w:tc>
        <w:tc>
          <w:tcPr>
            <w:tcW w:w="954" w:type="dxa"/>
            <w:vAlign w:val="center"/>
          </w:tcPr>
          <w:p w14:paraId="4609CD9C" w14:textId="48B45267" w:rsidR="005B5DD8" w:rsidRDefault="005B5DD8" w:rsidP="005B5DD8">
            <w:pPr>
              <w:snapToGrid w:val="0"/>
              <w:spacing w:line="260" w:lineRule="exact"/>
              <w:jc w:val="center"/>
              <w:rPr>
                <w:sz w:val="18"/>
                <w:szCs w:val="18"/>
              </w:rPr>
            </w:pPr>
            <w:r w:rsidRPr="005B5DD8">
              <w:rPr>
                <w:sz w:val="18"/>
                <w:szCs w:val="18"/>
              </w:rPr>
              <w:t>060111</w:t>
            </w:r>
          </w:p>
        </w:tc>
        <w:tc>
          <w:tcPr>
            <w:tcW w:w="2247" w:type="dxa"/>
            <w:vAlign w:val="center"/>
          </w:tcPr>
          <w:p w14:paraId="0121BE28" w14:textId="59F757A8" w:rsidR="005B5DD8" w:rsidRDefault="005B5DD8" w:rsidP="005B5DD8">
            <w:pPr>
              <w:snapToGrid w:val="0"/>
              <w:spacing w:line="260" w:lineRule="exact"/>
              <w:rPr>
                <w:sz w:val="18"/>
                <w:szCs w:val="18"/>
              </w:rPr>
            </w:pPr>
            <w:r>
              <w:rPr>
                <w:rFonts w:hAnsi="宋体"/>
                <w:sz w:val="18"/>
                <w:szCs w:val="18"/>
              </w:rPr>
              <w:t>实用英语（</w:t>
            </w:r>
            <w:r>
              <w:rPr>
                <w:rFonts w:hAnsi="宋体" w:hint="eastAsia"/>
                <w:sz w:val="18"/>
                <w:szCs w:val="18"/>
              </w:rPr>
              <w:t>二</w:t>
            </w:r>
            <w:r>
              <w:rPr>
                <w:rFonts w:hAnsi="宋体"/>
                <w:sz w:val="18"/>
                <w:szCs w:val="18"/>
              </w:rPr>
              <w:t>）</w:t>
            </w:r>
          </w:p>
        </w:tc>
        <w:tc>
          <w:tcPr>
            <w:tcW w:w="567" w:type="dxa"/>
            <w:vAlign w:val="center"/>
          </w:tcPr>
          <w:p w14:paraId="0688A7E7" w14:textId="4AB07E00" w:rsidR="005B5DD8" w:rsidRDefault="005B5DD8" w:rsidP="005B5DD8">
            <w:pPr>
              <w:snapToGrid w:val="0"/>
              <w:spacing w:line="260" w:lineRule="exact"/>
              <w:jc w:val="center"/>
              <w:rPr>
                <w:sz w:val="18"/>
                <w:szCs w:val="18"/>
              </w:rPr>
            </w:pPr>
            <w:r>
              <w:rPr>
                <w:sz w:val="18"/>
                <w:szCs w:val="18"/>
              </w:rPr>
              <w:t>一</w:t>
            </w:r>
            <w:r>
              <w:rPr>
                <w:sz w:val="18"/>
                <w:szCs w:val="18"/>
              </w:rPr>
              <w:t>1</w:t>
            </w:r>
          </w:p>
        </w:tc>
        <w:tc>
          <w:tcPr>
            <w:tcW w:w="567" w:type="dxa"/>
            <w:vAlign w:val="center"/>
          </w:tcPr>
          <w:p w14:paraId="439DF234" w14:textId="6FDE95A5" w:rsidR="005B5DD8" w:rsidRDefault="005B5DD8" w:rsidP="005B5DD8">
            <w:pPr>
              <w:snapToGrid w:val="0"/>
              <w:spacing w:line="260" w:lineRule="exact"/>
              <w:jc w:val="center"/>
              <w:rPr>
                <w:sz w:val="18"/>
                <w:szCs w:val="18"/>
              </w:rPr>
            </w:pPr>
            <w:r>
              <w:rPr>
                <w:rFonts w:hint="eastAsia"/>
                <w:sz w:val="18"/>
                <w:szCs w:val="18"/>
              </w:rPr>
              <w:t>A</w:t>
            </w:r>
          </w:p>
        </w:tc>
        <w:tc>
          <w:tcPr>
            <w:tcW w:w="567" w:type="dxa"/>
          </w:tcPr>
          <w:p w14:paraId="1D619D73" w14:textId="77777777" w:rsidR="005B5DD8" w:rsidRDefault="005B5DD8" w:rsidP="005B5DD8">
            <w:pPr>
              <w:snapToGrid w:val="0"/>
              <w:spacing w:line="260" w:lineRule="exact"/>
              <w:jc w:val="center"/>
              <w:rPr>
                <w:sz w:val="18"/>
                <w:szCs w:val="18"/>
              </w:rPr>
            </w:pPr>
          </w:p>
        </w:tc>
        <w:tc>
          <w:tcPr>
            <w:tcW w:w="567" w:type="dxa"/>
            <w:vAlign w:val="center"/>
          </w:tcPr>
          <w:p w14:paraId="44E21639" w14:textId="77777777" w:rsidR="005B5DD8" w:rsidRDefault="005B5DD8" w:rsidP="005B5DD8">
            <w:pPr>
              <w:snapToGrid w:val="0"/>
              <w:spacing w:line="260" w:lineRule="exact"/>
              <w:jc w:val="center"/>
              <w:rPr>
                <w:sz w:val="18"/>
                <w:szCs w:val="18"/>
              </w:rPr>
            </w:pPr>
          </w:p>
        </w:tc>
        <w:tc>
          <w:tcPr>
            <w:tcW w:w="567" w:type="dxa"/>
            <w:vAlign w:val="center"/>
          </w:tcPr>
          <w:p w14:paraId="307B738E" w14:textId="491FDE5E" w:rsidR="005B5DD8" w:rsidRDefault="005B5DD8" w:rsidP="005B5DD8">
            <w:pPr>
              <w:snapToGrid w:val="0"/>
              <w:spacing w:line="260" w:lineRule="exact"/>
              <w:jc w:val="center"/>
              <w:rPr>
                <w:sz w:val="18"/>
                <w:szCs w:val="18"/>
              </w:rPr>
            </w:pPr>
            <w:r>
              <w:rPr>
                <w:sz w:val="18"/>
                <w:szCs w:val="18"/>
              </w:rPr>
              <w:t>4.5</w:t>
            </w:r>
          </w:p>
        </w:tc>
        <w:tc>
          <w:tcPr>
            <w:tcW w:w="567" w:type="dxa"/>
            <w:vAlign w:val="center"/>
          </w:tcPr>
          <w:p w14:paraId="0B0CE92E" w14:textId="66A286B3" w:rsidR="005B5DD8" w:rsidRDefault="005B5DD8" w:rsidP="005B5DD8">
            <w:pPr>
              <w:snapToGrid w:val="0"/>
              <w:spacing w:line="260" w:lineRule="exact"/>
              <w:jc w:val="center"/>
              <w:rPr>
                <w:sz w:val="18"/>
                <w:szCs w:val="18"/>
              </w:rPr>
            </w:pPr>
            <w:r>
              <w:rPr>
                <w:sz w:val="18"/>
                <w:szCs w:val="18"/>
              </w:rPr>
              <w:t>72</w:t>
            </w:r>
          </w:p>
        </w:tc>
        <w:tc>
          <w:tcPr>
            <w:tcW w:w="567" w:type="dxa"/>
            <w:vAlign w:val="center"/>
          </w:tcPr>
          <w:p w14:paraId="095A2DFB" w14:textId="041676F8" w:rsidR="005B5DD8" w:rsidRDefault="005B5DD8" w:rsidP="005B5DD8">
            <w:pPr>
              <w:snapToGrid w:val="0"/>
              <w:spacing w:line="260" w:lineRule="exact"/>
              <w:jc w:val="center"/>
              <w:rPr>
                <w:sz w:val="18"/>
                <w:szCs w:val="18"/>
              </w:rPr>
            </w:pPr>
            <w:r>
              <w:rPr>
                <w:sz w:val="18"/>
                <w:szCs w:val="18"/>
              </w:rPr>
              <w:t>0</w:t>
            </w:r>
          </w:p>
        </w:tc>
        <w:tc>
          <w:tcPr>
            <w:tcW w:w="708" w:type="dxa"/>
            <w:vAlign w:val="center"/>
          </w:tcPr>
          <w:p w14:paraId="63A2A65C" w14:textId="6CDEB7D2" w:rsidR="005B5DD8" w:rsidRDefault="005B5DD8" w:rsidP="005B5DD8">
            <w:pPr>
              <w:snapToGrid w:val="0"/>
              <w:spacing w:line="260" w:lineRule="exact"/>
              <w:jc w:val="center"/>
              <w:rPr>
                <w:sz w:val="18"/>
                <w:szCs w:val="18"/>
              </w:rPr>
            </w:pPr>
            <w:r>
              <w:rPr>
                <w:sz w:val="18"/>
                <w:szCs w:val="18"/>
              </w:rPr>
              <w:t>0</w:t>
            </w:r>
          </w:p>
        </w:tc>
      </w:tr>
      <w:tr w:rsidR="005B5DD8" w14:paraId="3C462895" w14:textId="77777777" w:rsidTr="00C12A3A">
        <w:trPr>
          <w:trHeight w:val="454"/>
          <w:jc w:val="center"/>
        </w:trPr>
        <w:tc>
          <w:tcPr>
            <w:tcW w:w="425" w:type="dxa"/>
            <w:vMerge/>
            <w:vAlign w:val="center"/>
          </w:tcPr>
          <w:p w14:paraId="15CA5461" w14:textId="77777777" w:rsidR="005B5DD8" w:rsidRPr="00AF6FD6" w:rsidRDefault="005B5DD8" w:rsidP="005B5DD8">
            <w:pPr>
              <w:snapToGrid w:val="0"/>
              <w:spacing w:line="260" w:lineRule="exact"/>
              <w:jc w:val="center"/>
              <w:rPr>
                <w:rFonts w:hAnsi="宋体"/>
                <w:sz w:val="18"/>
                <w:szCs w:val="18"/>
              </w:rPr>
            </w:pPr>
          </w:p>
        </w:tc>
        <w:tc>
          <w:tcPr>
            <w:tcW w:w="501" w:type="dxa"/>
            <w:vMerge/>
            <w:vAlign w:val="center"/>
          </w:tcPr>
          <w:p w14:paraId="0E13CB0F" w14:textId="77777777" w:rsidR="005B5DD8" w:rsidRPr="00AF6FD6" w:rsidRDefault="005B5DD8" w:rsidP="005B5DD8">
            <w:pPr>
              <w:snapToGrid w:val="0"/>
              <w:spacing w:line="260" w:lineRule="exact"/>
              <w:jc w:val="center"/>
              <w:rPr>
                <w:rFonts w:hAnsi="宋体"/>
                <w:sz w:val="18"/>
                <w:szCs w:val="18"/>
              </w:rPr>
            </w:pPr>
          </w:p>
        </w:tc>
        <w:tc>
          <w:tcPr>
            <w:tcW w:w="954" w:type="dxa"/>
            <w:vAlign w:val="center"/>
          </w:tcPr>
          <w:p w14:paraId="2861AC4F" w14:textId="77777777" w:rsidR="005B5DD8" w:rsidRDefault="005B5DD8" w:rsidP="005B5DD8">
            <w:pPr>
              <w:snapToGrid w:val="0"/>
              <w:spacing w:line="260" w:lineRule="exact"/>
              <w:jc w:val="center"/>
              <w:rPr>
                <w:sz w:val="18"/>
                <w:szCs w:val="18"/>
              </w:rPr>
            </w:pPr>
            <w:r>
              <w:rPr>
                <w:sz w:val="18"/>
                <w:szCs w:val="18"/>
              </w:rPr>
              <w:t>060141</w:t>
            </w:r>
          </w:p>
        </w:tc>
        <w:tc>
          <w:tcPr>
            <w:tcW w:w="2247" w:type="dxa"/>
            <w:vAlign w:val="center"/>
          </w:tcPr>
          <w:p w14:paraId="461C0C78" w14:textId="77777777" w:rsidR="005B5DD8" w:rsidRDefault="005B5DD8" w:rsidP="005B5DD8">
            <w:pPr>
              <w:snapToGrid w:val="0"/>
              <w:spacing w:line="260" w:lineRule="exact"/>
              <w:rPr>
                <w:sz w:val="18"/>
                <w:szCs w:val="18"/>
              </w:rPr>
            </w:pPr>
            <w:r>
              <w:rPr>
                <w:rFonts w:hAnsi="宋体"/>
                <w:sz w:val="18"/>
                <w:szCs w:val="18"/>
              </w:rPr>
              <w:t>体育（三）</w:t>
            </w:r>
          </w:p>
        </w:tc>
        <w:tc>
          <w:tcPr>
            <w:tcW w:w="567" w:type="dxa"/>
            <w:vAlign w:val="center"/>
          </w:tcPr>
          <w:p w14:paraId="3D173328" w14:textId="77777777" w:rsidR="005B5DD8" w:rsidRDefault="005B5DD8" w:rsidP="005B5DD8">
            <w:pPr>
              <w:snapToGrid w:val="0"/>
              <w:spacing w:line="260" w:lineRule="exact"/>
              <w:jc w:val="center"/>
              <w:rPr>
                <w:sz w:val="18"/>
                <w:szCs w:val="18"/>
              </w:rPr>
            </w:pPr>
            <w:r>
              <w:rPr>
                <w:sz w:val="18"/>
                <w:szCs w:val="18"/>
              </w:rPr>
              <w:t>二</w:t>
            </w:r>
            <w:r>
              <w:rPr>
                <w:sz w:val="18"/>
                <w:szCs w:val="18"/>
              </w:rPr>
              <w:t>1</w:t>
            </w:r>
          </w:p>
        </w:tc>
        <w:tc>
          <w:tcPr>
            <w:tcW w:w="567" w:type="dxa"/>
            <w:vAlign w:val="center"/>
          </w:tcPr>
          <w:p w14:paraId="3E125E06" w14:textId="77777777" w:rsidR="005B5DD8" w:rsidRDefault="005B5DD8" w:rsidP="005B5DD8">
            <w:pPr>
              <w:snapToGrid w:val="0"/>
              <w:spacing w:line="260" w:lineRule="exact"/>
              <w:jc w:val="center"/>
              <w:rPr>
                <w:sz w:val="18"/>
                <w:szCs w:val="18"/>
              </w:rPr>
            </w:pPr>
            <w:r>
              <w:rPr>
                <w:rFonts w:hint="eastAsia"/>
                <w:sz w:val="18"/>
                <w:szCs w:val="18"/>
              </w:rPr>
              <w:t>B</w:t>
            </w:r>
          </w:p>
        </w:tc>
        <w:tc>
          <w:tcPr>
            <w:tcW w:w="567" w:type="dxa"/>
            <w:vAlign w:val="center"/>
          </w:tcPr>
          <w:p w14:paraId="61ADD382" w14:textId="77777777" w:rsidR="005B5DD8" w:rsidRDefault="005B5DD8" w:rsidP="005B5DD8">
            <w:pPr>
              <w:snapToGrid w:val="0"/>
              <w:spacing w:line="260" w:lineRule="exact"/>
              <w:jc w:val="center"/>
              <w:rPr>
                <w:sz w:val="18"/>
                <w:szCs w:val="18"/>
              </w:rPr>
            </w:pPr>
          </w:p>
        </w:tc>
        <w:tc>
          <w:tcPr>
            <w:tcW w:w="567" w:type="dxa"/>
            <w:vAlign w:val="center"/>
          </w:tcPr>
          <w:p w14:paraId="64981F6E" w14:textId="77777777" w:rsidR="005B5DD8" w:rsidRDefault="005B5DD8" w:rsidP="005B5DD8">
            <w:pPr>
              <w:snapToGrid w:val="0"/>
              <w:spacing w:line="260" w:lineRule="exact"/>
              <w:jc w:val="center"/>
              <w:rPr>
                <w:sz w:val="18"/>
                <w:szCs w:val="18"/>
              </w:rPr>
            </w:pPr>
          </w:p>
        </w:tc>
        <w:tc>
          <w:tcPr>
            <w:tcW w:w="567" w:type="dxa"/>
            <w:vAlign w:val="center"/>
          </w:tcPr>
          <w:p w14:paraId="3AFAACCE" w14:textId="77777777" w:rsidR="005B5DD8" w:rsidRDefault="005B5DD8" w:rsidP="005B5DD8">
            <w:pPr>
              <w:snapToGrid w:val="0"/>
              <w:spacing w:line="260" w:lineRule="exact"/>
              <w:jc w:val="center"/>
              <w:rPr>
                <w:sz w:val="18"/>
                <w:szCs w:val="18"/>
              </w:rPr>
            </w:pPr>
            <w:r>
              <w:rPr>
                <w:sz w:val="18"/>
                <w:szCs w:val="18"/>
              </w:rPr>
              <w:t>1</w:t>
            </w:r>
          </w:p>
        </w:tc>
        <w:tc>
          <w:tcPr>
            <w:tcW w:w="567" w:type="dxa"/>
            <w:vAlign w:val="center"/>
          </w:tcPr>
          <w:p w14:paraId="3DC43F9D" w14:textId="77777777" w:rsidR="005B5DD8" w:rsidRDefault="005B5DD8" w:rsidP="005B5DD8">
            <w:pPr>
              <w:snapToGrid w:val="0"/>
              <w:spacing w:line="260" w:lineRule="exact"/>
              <w:jc w:val="center"/>
              <w:rPr>
                <w:sz w:val="18"/>
                <w:szCs w:val="18"/>
              </w:rPr>
            </w:pPr>
            <w:r>
              <w:rPr>
                <w:sz w:val="18"/>
                <w:szCs w:val="18"/>
              </w:rPr>
              <w:t>2</w:t>
            </w:r>
          </w:p>
        </w:tc>
        <w:tc>
          <w:tcPr>
            <w:tcW w:w="567" w:type="dxa"/>
            <w:vAlign w:val="center"/>
          </w:tcPr>
          <w:p w14:paraId="2CC94FA4" w14:textId="77777777" w:rsidR="005B5DD8" w:rsidRDefault="005B5DD8" w:rsidP="005B5DD8">
            <w:pPr>
              <w:snapToGrid w:val="0"/>
              <w:spacing w:line="260" w:lineRule="exact"/>
              <w:jc w:val="center"/>
              <w:rPr>
                <w:sz w:val="18"/>
                <w:szCs w:val="18"/>
              </w:rPr>
            </w:pPr>
            <w:r>
              <w:rPr>
                <w:sz w:val="18"/>
                <w:szCs w:val="18"/>
              </w:rPr>
              <w:t>14</w:t>
            </w:r>
          </w:p>
        </w:tc>
        <w:tc>
          <w:tcPr>
            <w:tcW w:w="708" w:type="dxa"/>
            <w:vAlign w:val="center"/>
          </w:tcPr>
          <w:p w14:paraId="420105BE" w14:textId="77777777" w:rsidR="005B5DD8" w:rsidRDefault="005B5DD8" w:rsidP="005B5DD8">
            <w:pPr>
              <w:snapToGrid w:val="0"/>
              <w:spacing w:line="260" w:lineRule="exact"/>
              <w:jc w:val="center"/>
              <w:rPr>
                <w:sz w:val="18"/>
                <w:szCs w:val="18"/>
              </w:rPr>
            </w:pPr>
            <w:r>
              <w:rPr>
                <w:sz w:val="18"/>
                <w:szCs w:val="18"/>
              </w:rPr>
              <w:t>0</w:t>
            </w:r>
          </w:p>
        </w:tc>
      </w:tr>
      <w:tr w:rsidR="005B5DD8" w14:paraId="3ADF30A6" w14:textId="77777777" w:rsidTr="00C12A3A">
        <w:trPr>
          <w:trHeight w:val="454"/>
          <w:jc w:val="center"/>
        </w:trPr>
        <w:tc>
          <w:tcPr>
            <w:tcW w:w="425" w:type="dxa"/>
            <w:vMerge/>
            <w:vAlign w:val="center"/>
          </w:tcPr>
          <w:p w14:paraId="6A8FBECF" w14:textId="77777777" w:rsidR="005B5DD8" w:rsidRPr="00AF6FD6" w:rsidRDefault="005B5DD8" w:rsidP="005B5DD8">
            <w:pPr>
              <w:snapToGrid w:val="0"/>
              <w:spacing w:line="260" w:lineRule="exact"/>
              <w:jc w:val="center"/>
              <w:rPr>
                <w:rFonts w:hAnsi="宋体"/>
                <w:sz w:val="18"/>
                <w:szCs w:val="18"/>
              </w:rPr>
            </w:pPr>
          </w:p>
        </w:tc>
        <w:tc>
          <w:tcPr>
            <w:tcW w:w="501" w:type="dxa"/>
            <w:vMerge/>
            <w:vAlign w:val="center"/>
          </w:tcPr>
          <w:p w14:paraId="2797ED82" w14:textId="77777777" w:rsidR="005B5DD8" w:rsidRPr="00AF6FD6" w:rsidRDefault="005B5DD8" w:rsidP="005B5DD8">
            <w:pPr>
              <w:snapToGrid w:val="0"/>
              <w:spacing w:line="260" w:lineRule="exact"/>
              <w:jc w:val="center"/>
              <w:rPr>
                <w:rFonts w:hAnsi="宋体"/>
                <w:sz w:val="18"/>
                <w:szCs w:val="18"/>
              </w:rPr>
            </w:pPr>
          </w:p>
        </w:tc>
        <w:tc>
          <w:tcPr>
            <w:tcW w:w="954" w:type="dxa"/>
            <w:vAlign w:val="center"/>
          </w:tcPr>
          <w:p w14:paraId="0A7F53B2" w14:textId="77777777" w:rsidR="005B5DD8" w:rsidRDefault="005B5DD8" w:rsidP="005B5DD8">
            <w:pPr>
              <w:snapToGrid w:val="0"/>
              <w:spacing w:line="260" w:lineRule="exact"/>
              <w:jc w:val="center"/>
              <w:rPr>
                <w:sz w:val="18"/>
                <w:szCs w:val="18"/>
              </w:rPr>
            </w:pPr>
            <w:r>
              <w:rPr>
                <w:sz w:val="18"/>
                <w:szCs w:val="18"/>
              </w:rPr>
              <w:t>060031</w:t>
            </w:r>
          </w:p>
        </w:tc>
        <w:tc>
          <w:tcPr>
            <w:tcW w:w="2247" w:type="dxa"/>
            <w:vAlign w:val="center"/>
          </w:tcPr>
          <w:p w14:paraId="51BA815F" w14:textId="77777777" w:rsidR="005B5DD8" w:rsidRDefault="005B5DD8" w:rsidP="005B5DD8">
            <w:pPr>
              <w:snapToGrid w:val="0"/>
              <w:spacing w:line="260" w:lineRule="exact"/>
              <w:rPr>
                <w:sz w:val="18"/>
                <w:szCs w:val="18"/>
              </w:rPr>
            </w:pPr>
            <w:r>
              <w:rPr>
                <w:rFonts w:hAnsi="宋体"/>
                <w:sz w:val="18"/>
                <w:szCs w:val="18"/>
              </w:rPr>
              <w:t>形势与政策</w:t>
            </w:r>
          </w:p>
        </w:tc>
        <w:tc>
          <w:tcPr>
            <w:tcW w:w="567" w:type="dxa"/>
            <w:vAlign w:val="center"/>
          </w:tcPr>
          <w:p w14:paraId="7B01EBB4" w14:textId="77777777" w:rsidR="005B5DD8" w:rsidRDefault="005B5DD8" w:rsidP="005B5DD8">
            <w:pPr>
              <w:snapToGrid w:val="0"/>
              <w:spacing w:line="260" w:lineRule="exact"/>
              <w:jc w:val="center"/>
              <w:rPr>
                <w:sz w:val="18"/>
                <w:szCs w:val="18"/>
              </w:rPr>
            </w:pPr>
            <w:r>
              <w:rPr>
                <w:sz w:val="18"/>
                <w:szCs w:val="18"/>
              </w:rPr>
              <w:t>二</w:t>
            </w:r>
            <w:r>
              <w:rPr>
                <w:sz w:val="18"/>
                <w:szCs w:val="18"/>
              </w:rPr>
              <w:t>2</w:t>
            </w:r>
          </w:p>
        </w:tc>
        <w:tc>
          <w:tcPr>
            <w:tcW w:w="567" w:type="dxa"/>
            <w:vAlign w:val="center"/>
          </w:tcPr>
          <w:p w14:paraId="13BC6290" w14:textId="77777777" w:rsidR="005B5DD8" w:rsidRDefault="005B5DD8" w:rsidP="005B5DD8">
            <w:pPr>
              <w:snapToGrid w:val="0"/>
              <w:spacing w:line="260" w:lineRule="exact"/>
              <w:jc w:val="center"/>
              <w:rPr>
                <w:sz w:val="18"/>
                <w:szCs w:val="18"/>
              </w:rPr>
            </w:pPr>
            <w:r>
              <w:rPr>
                <w:rFonts w:hint="eastAsia"/>
                <w:sz w:val="18"/>
                <w:szCs w:val="18"/>
              </w:rPr>
              <w:t>A</w:t>
            </w:r>
          </w:p>
        </w:tc>
        <w:tc>
          <w:tcPr>
            <w:tcW w:w="567" w:type="dxa"/>
            <w:vAlign w:val="center"/>
          </w:tcPr>
          <w:p w14:paraId="3D1DDFB1" w14:textId="77777777" w:rsidR="005B5DD8" w:rsidRDefault="005B5DD8" w:rsidP="005B5DD8">
            <w:pPr>
              <w:snapToGrid w:val="0"/>
              <w:spacing w:line="260" w:lineRule="exact"/>
              <w:jc w:val="center"/>
              <w:rPr>
                <w:sz w:val="18"/>
                <w:szCs w:val="18"/>
              </w:rPr>
            </w:pPr>
          </w:p>
        </w:tc>
        <w:tc>
          <w:tcPr>
            <w:tcW w:w="567" w:type="dxa"/>
            <w:vAlign w:val="center"/>
          </w:tcPr>
          <w:p w14:paraId="3E1B57AD" w14:textId="77777777" w:rsidR="005B5DD8" w:rsidRDefault="005B5DD8" w:rsidP="005B5DD8">
            <w:pPr>
              <w:snapToGrid w:val="0"/>
              <w:spacing w:line="260" w:lineRule="exact"/>
              <w:jc w:val="center"/>
              <w:rPr>
                <w:sz w:val="18"/>
                <w:szCs w:val="18"/>
              </w:rPr>
            </w:pPr>
          </w:p>
        </w:tc>
        <w:tc>
          <w:tcPr>
            <w:tcW w:w="567" w:type="dxa"/>
            <w:vAlign w:val="center"/>
          </w:tcPr>
          <w:p w14:paraId="39FF618A" w14:textId="77777777" w:rsidR="005B5DD8" w:rsidRDefault="005B5DD8" w:rsidP="005B5DD8">
            <w:pPr>
              <w:snapToGrid w:val="0"/>
              <w:spacing w:line="260" w:lineRule="exact"/>
              <w:jc w:val="center"/>
              <w:rPr>
                <w:sz w:val="18"/>
                <w:szCs w:val="18"/>
              </w:rPr>
            </w:pPr>
            <w:r>
              <w:rPr>
                <w:sz w:val="18"/>
                <w:szCs w:val="18"/>
              </w:rPr>
              <w:t>0.5</w:t>
            </w:r>
          </w:p>
        </w:tc>
        <w:tc>
          <w:tcPr>
            <w:tcW w:w="567" w:type="dxa"/>
            <w:vAlign w:val="center"/>
          </w:tcPr>
          <w:p w14:paraId="154DAEDF" w14:textId="77777777" w:rsidR="005B5DD8" w:rsidRDefault="005B5DD8" w:rsidP="005B5DD8">
            <w:pPr>
              <w:snapToGrid w:val="0"/>
              <w:spacing w:line="260" w:lineRule="exact"/>
              <w:jc w:val="center"/>
              <w:rPr>
                <w:sz w:val="18"/>
                <w:szCs w:val="18"/>
              </w:rPr>
            </w:pPr>
            <w:r>
              <w:rPr>
                <w:sz w:val="18"/>
                <w:szCs w:val="18"/>
              </w:rPr>
              <w:t>8</w:t>
            </w:r>
          </w:p>
        </w:tc>
        <w:tc>
          <w:tcPr>
            <w:tcW w:w="567" w:type="dxa"/>
            <w:vAlign w:val="center"/>
          </w:tcPr>
          <w:p w14:paraId="603A5C47" w14:textId="77777777" w:rsidR="005B5DD8" w:rsidRDefault="005B5DD8" w:rsidP="005B5DD8">
            <w:pPr>
              <w:snapToGrid w:val="0"/>
              <w:spacing w:line="260" w:lineRule="exact"/>
              <w:jc w:val="center"/>
              <w:rPr>
                <w:sz w:val="18"/>
                <w:szCs w:val="18"/>
              </w:rPr>
            </w:pPr>
            <w:r>
              <w:rPr>
                <w:sz w:val="18"/>
                <w:szCs w:val="18"/>
              </w:rPr>
              <w:t>0</w:t>
            </w:r>
          </w:p>
        </w:tc>
        <w:tc>
          <w:tcPr>
            <w:tcW w:w="708" w:type="dxa"/>
            <w:vAlign w:val="center"/>
          </w:tcPr>
          <w:p w14:paraId="39F303A2" w14:textId="77777777" w:rsidR="005B5DD8" w:rsidRDefault="005B5DD8" w:rsidP="005B5DD8">
            <w:pPr>
              <w:snapToGrid w:val="0"/>
              <w:spacing w:line="260" w:lineRule="exact"/>
              <w:jc w:val="center"/>
              <w:rPr>
                <w:sz w:val="18"/>
                <w:szCs w:val="18"/>
              </w:rPr>
            </w:pPr>
            <w:r>
              <w:rPr>
                <w:sz w:val="18"/>
                <w:szCs w:val="18"/>
              </w:rPr>
              <w:t>0</w:t>
            </w:r>
          </w:p>
        </w:tc>
      </w:tr>
      <w:tr w:rsidR="005B5DD8" w14:paraId="62C7C11C" w14:textId="77777777" w:rsidTr="00C12A3A">
        <w:trPr>
          <w:trHeight w:val="454"/>
          <w:jc w:val="center"/>
        </w:trPr>
        <w:tc>
          <w:tcPr>
            <w:tcW w:w="425" w:type="dxa"/>
            <w:vMerge/>
            <w:vAlign w:val="center"/>
          </w:tcPr>
          <w:p w14:paraId="1F5A1F22" w14:textId="77777777" w:rsidR="005B5DD8" w:rsidRPr="00AF6FD6" w:rsidRDefault="005B5DD8" w:rsidP="005B5DD8">
            <w:pPr>
              <w:snapToGrid w:val="0"/>
              <w:spacing w:line="260" w:lineRule="exact"/>
              <w:jc w:val="center"/>
              <w:rPr>
                <w:rFonts w:hAnsi="宋体"/>
                <w:sz w:val="18"/>
                <w:szCs w:val="18"/>
              </w:rPr>
            </w:pPr>
          </w:p>
        </w:tc>
        <w:tc>
          <w:tcPr>
            <w:tcW w:w="501" w:type="dxa"/>
            <w:vMerge/>
            <w:vAlign w:val="center"/>
          </w:tcPr>
          <w:p w14:paraId="5F69121F" w14:textId="77777777" w:rsidR="005B5DD8" w:rsidRPr="00AF6FD6" w:rsidRDefault="005B5DD8" w:rsidP="005B5DD8">
            <w:pPr>
              <w:snapToGrid w:val="0"/>
              <w:spacing w:line="260" w:lineRule="exact"/>
              <w:jc w:val="center"/>
              <w:rPr>
                <w:rFonts w:hAnsi="宋体"/>
                <w:sz w:val="18"/>
                <w:szCs w:val="18"/>
              </w:rPr>
            </w:pPr>
          </w:p>
        </w:tc>
        <w:tc>
          <w:tcPr>
            <w:tcW w:w="954" w:type="dxa"/>
            <w:vAlign w:val="center"/>
          </w:tcPr>
          <w:p w14:paraId="5CE926FF" w14:textId="77777777" w:rsidR="005B5DD8" w:rsidRDefault="005B5DD8" w:rsidP="005B5DD8">
            <w:pPr>
              <w:snapToGrid w:val="0"/>
              <w:spacing w:line="260" w:lineRule="exact"/>
              <w:jc w:val="center"/>
              <w:rPr>
                <w:sz w:val="18"/>
                <w:szCs w:val="18"/>
              </w:rPr>
            </w:pPr>
            <w:r>
              <w:rPr>
                <w:sz w:val="18"/>
                <w:szCs w:val="18"/>
              </w:rPr>
              <w:t>060151</w:t>
            </w:r>
          </w:p>
        </w:tc>
        <w:tc>
          <w:tcPr>
            <w:tcW w:w="2247" w:type="dxa"/>
            <w:vAlign w:val="center"/>
          </w:tcPr>
          <w:p w14:paraId="7789E883" w14:textId="77777777" w:rsidR="005B5DD8" w:rsidRDefault="005B5DD8" w:rsidP="005B5DD8">
            <w:pPr>
              <w:snapToGrid w:val="0"/>
              <w:spacing w:line="260" w:lineRule="exact"/>
              <w:rPr>
                <w:sz w:val="18"/>
                <w:szCs w:val="18"/>
              </w:rPr>
            </w:pPr>
            <w:r>
              <w:rPr>
                <w:rFonts w:hAnsi="宋体"/>
                <w:sz w:val="18"/>
                <w:szCs w:val="18"/>
              </w:rPr>
              <w:t>体育（四）</w:t>
            </w:r>
          </w:p>
        </w:tc>
        <w:tc>
          <w:tcPr>
            <w:tcW w:w="567" w:type="dxa"/>
            <w:vAlign w:val="center"/>
          </w:tcPr>
          <w:p w14:paraId="00A9EEAB" w14:textId="77777777" w:rsidR="005B5DD8" w:rsidRDefault="005B5DD8" w:rsidP="005B5DD8">
            <w:pPr>
              <w:snapToGrid w:val="0"/>
              <w:spacing w:line="260" w:lineRule="exact"/>
              <w:jc w:val="center"/>
              <w:rPr>
                <w:sz w:val="18"/>
                <w:szCs w:val="18"/>
              </w:rPr>
            </w:pPr>
            <w:r>
              <w:rPr>
                <w:sz w:val="18"/>
                <w:szCs w:val="18"/>
              </w:rPr>
              <w:t>二</w:t>
            </w:r>
            <w:r>
              <w:rPr>
                <w:sz w:val="18"/>
                <w:szCs w:val="18"/>
              </w:rPr>
              <w:t>2</w:t>
            </w:r>
          </w:p>
        </w:tc>
        <w:tc>
          <w:tcPr>
            <w:tcW w:w="567" w:type="dxa"/>
            <w:vAlign w:val="center"/>
          </w:tcPr>
          <w:p w14:paraId="1235BA04" w14:textId="77777777" w:rsidR="005B5DD8" w:rsidRDefault="005B5DD8" w:rsidP="005B5DD8">
            <w:pPr>
              <w:snapToGrid w:val="0"/>
              <w:spacing w:line="260" w:lineRule="exact"/>
              <w:jc w:val="center"/>
              <w:rPr>
                <w:sz w:val="18"/>
                <w:szCs w:val="18"/>
              </w:rPr>
            </w:pPr>
            <w:r>
              <w:rPr>
                <w:rFonts w:hint="eastAsia"/>
                <w:sz w:val="18"/>
                <w:szCs w:val="18"/>
              </w:rPr>
              <w:t>B</w:t>
            </w:r>
          </w:p>
        </w:tc>
        <w:tc>
          <w:tcPr>
            <w:tcW w:w="567" w:type="dxa"/>
            <w:vAlign w:val="center"/>
          </w:tcPr>
          <w:p w14:paraId="322DDF28" w14:textId="77777777" w:rsidR="005B5DD8" w:rsidRDefault="005B5DD8" w:rsidP="005B5DD8">
            <w:pPr>
              <w:snapToGrid w:val="0"/>
              <w:spacing w:line="260" w:lineRule="exact"/>
              <w:jc w:val="center"/>
              <w:rPr>
                <w:sz w:val="18"/>
                <w:szCs w:val="18"/>
              </w:rPr>
            </w:pPr>
          </w:p>
        </w:tc>
        <w:tc>
          <w:tcPr>
            <w:tcW w:w="567" w:type="dxa"/>
            <w:vAlign w:val="center"/>
          </w:tcPr>
          <w:p w14:paraId="24D6CD40" w14:textId="77777777" w:rsidR="005B5DD8" w:rsidRDefault="005B5DD8" w:rsidP="005B5DD8">
            <w:pPr>
              <w:snapToGrid w:val="0"/>
              <w:spacing w:line="260" w:lineRule="exact"/>
              <w:jc w:val="center"/>
              <w:rPr>
                <w:sz w:val="18"/>
                <w:szCs w:val="18"/>
              </w:rPr>
            </w:pPr>
          </w:p>
        </w:tc>
        <w:tc>
          <w:tcPr>
            <w:tcW w:w="567" w:type="dxa"/>
            <w:vAlign w:val="center"/>
          </w:tcPr>
          <w:p w14:paraId="5F8CC58F" w14:textId="77777777" w:rsidR="005B5DD8" w:rsidRDefault="005B5DD8" w:rsidP="005B5DD8">
            <w:pPr>
              <w:snapToGrid w:val="0"/>
              <w:spacing w:line="260" w:lineRule="exact"/>
              <w:jc w:val="center"/>
              <w:rPr>
                <w:sz w:val="18"/>
                <w:szCs w:val="18"/>
              </w:rPr>
            </w:pPr>
            <w:r>
              <w:rPr>
                <w:sz w:val="18"/>
                <w:szCs w:val="18"/>
              </w:rPr>
              <w:t>1.0</w:t>
            </w:r>
          </w:p>
        </w:tc>
        <w:tc>
          <w:tcPr>
            <w:tcW w:w="567" w:type="dxa"/>
            <w:vAlign w:val="center"/>
          </w:tcPr>
          <w:p w14:paraId="3683F513" w14:textId="77777777" w:rsidR="005B5DD8" w:rsidRDefault="005B5DD8" w:rsidP="005B5DD8">
            <w:pPr>
              <w:snapToGrid w:val="0"/>
              <w:spacing w:line="260" w:lineRule="exact"/>
              <w:jc w:val="center"/>
              <w:rPr>
                <w:sz w:val="18"/>
                <w:szCs w:val="18"/>
              </w:rPr>
            </w:pPr>
            <w:r>
              <w:rPr>
                <w:sz w:val="18"/>
                <w:szCs w:val="18"/>
              </w:rPr>
              <w:t>2</w:t>
            </w:r>
          </w:p>
        </w:tc>
        <w:tc>
          <w:tcPr>
            <w:tcW w:w="567" w:type="dxa"/>
            <w:vAlign w:val="center"/>
          </w:tcPr>
          <w:p w14:paraId="7F5DAE45" w14:textId="77777777" w:rsidR="005B5DD8" w:rsidRDefault="005B5DD8" w:rsidP="005B5DD8">
            <w:pPr>
              <w:snapToGrid w:val="0"/>
              <w:spacing w:line="260" w:lineRule="exact"/>
              <w:jc w:val="center"/>
              <w:rPr>
                <w:sz w:val="18"/>
                <w:szCs w:val="18"/>
              </w:rPr>
            </w:pPr>
            <w:r>
              <w:rPr>
                <w:sz w:val="18"/>
                <w:szCs w:val="18"/>
              </w:rPr>
              <w:t>14</w:t>
            </w:r>
          </w:p>
        </w:tc>
        <w:tc>
          <w:tcPr>
            <w:tcW w:w="708" w:type="dxa"/>
            <w:vAlign w:val="center"/>
          </w:tcPr>
          <w:p w14:paraId="47F37B23" w14:textId="77777777" w:rsidR="005B5DD8" w:rsidRDefault="005B5DD8" w:rsidP="005B5DD8">
            <w:pPr>
              <w:snapToGrid w:val="0"/>
              <w:spacing w:line="260" w:lineRule="exact"/>
              <w:jc w:val="center"/>
              <w:rPr>
                <w:sz w:val="18"/>
                <w:szCs w:val="18"/>
              </w:rPr>
            </w:pPr>
            <w:r>
              <w:rPr>
                <w:sz w:val="18"/>
                <w:szCs w:val="18"/>
              </w:rPr>
              <w:t>0</w:t>
            </w:r>
          </w:p>
        </w:tc>
      </w:tr>
      <w:tr w:rsidR="005B5DD8" w14:paraId="622E523A" w14:textId="77777777" w:rsidTr="00C12A3A">
        <w:trPr>
          <w:trHeight w:val="454"/>
          <w:jc w:val="center"/>
        </w:trPr>
        <w:tc>
          <w:tcPr>
            <w:tcW w:w="425" w:type="dxa"/>
            <w:vMerge/>
            <w:vAlign w:val="center"/>
          </w:tcPr>
          <w:p w14:paraId="24482F62" w14:textId="77777777" w:rsidR="005B5DD8" w:rsidRPr="00AF6FD6" w:rsidRDefault="005B5DD8" w:rsidP="005B5DD8">
            <w:pPr>
              <w:snapToGrid w:val="0"/>
              <w:spacing w:line="260" w:lineRule="exact"/>
              <w:jc w:val="center"/>
              <w:rPr>
                <w:rFonts w:hAnsi="宋体"/>
                <w:sz w:val="18"/>
                <w:szCs w:val="18"/>
              </w:rPr>
            </w:pPr>
          </w:p>
        </w:tc>
        <w:tc>
          <w:tcPr>
            <w:tcW w:w="501" w:type="dxa"/>
            <w:vMerge/>
            <w:vAlign w:val="center"/>
          </w:tcPr>
          <w:p w14:paraId="004E7EC6" w14:textId="77777777" w:rsidR="005B5DD8" w:rsidRPr="00AF6FD6" w:rsidRDefault="005B5DD8" w:rsidP="005B5DD8">
            <w:pPr>
              <w:snapToGrid w:val="0"/>
              <w:spacing w:line="260" w:lineRule="exact"/>
              <w:jc w:val="center"/>
              <w:rPr>
                <w:rFonts w:hAnsi="宋体"/>
                <w:sz w:val="18"/>
                <w:szCs w:val="18"/>
              </w:rPr>
            </w:pPr>
          </w:p>
        </w:tc>
        <w:tc>
          <w:tcPr>
            <w:tcW w:w="954" w:type="dxa"/>
            <w:vAlign w:val="center"/>
          </w:tcPr>
          <w:p w14:paraId="5E621FEF" w14:textId="77777777" w:rsidR="005B5DD8" w:rsidRDefault="005B5DD8" w:rsidP="005B5DD8">
            <w:pPr>
              <w:snapToGrid w:val="0"/>
              <w:spacing w:line="260" w:lineRule="exact"/>
              <w:jc w:val="center"/>
              <w:rPr>
                <w:sz w:val="18"/>
                <w:szCs w:val="18"/>
              </w:rPr>
            </w:pPr>
            <w:r>
              <w:rPr>
                <w:sz w:val="18"/>
                <w:szCs w:val="18"/>
              </w:rPr>
              <w:t>060161</w:t>
            </w:r>
          </w:p>
        </w:tc>
        <w:tc>
          <w:tcPr>
            <w:tcW w:w="2247" w:type="dxa"/>
            <w:vAlign w:val="center"/>
          </w:tcPr>
          <w:p w14:paraId="757001E4" w14:textId="77777777" w:rsidR="005B5DD8" w:rsidRDefault="005B5DD8" w:rsidP="005B5DD8">
            <w:pPr>
              <w:snapToGrid w:val="0"/>
              <w:spacing w:line="260" w:lineRule="exact"/>
              <w:rPr>
                <w:sz w:val="18"/>
                <w:szCs w:val="18"/>
              </w:rPr>
            </w:pPr>
            <w:r>
              <w:rPr>
                <w:rFonts w:hAnsi="宋体"/>
                <w:sz w:val="18"/>
                <w:szCs w:val="18"/>
              </w:rPr>
              <w:t>体能训练与体质健康标准测试</w:t>
            </w:r>
          </w:p>
        </w:tc>
        <w:tc>
          <w:tcPr>
            <w:tcW w:w="567" w:type="dxa"/>
            <w:vAlign w:val="center"/>
          </w:tcPr>
          <w:p w14:paraId="65058FE5" w14:textId="77777777" w:rsidR="005B5DD8" w:rsidRDefault="005B5DD8" w:rsidP="005B5DD8">
            <w:pPr>
              <w:snapToGrid w:val="0"/>
              <w:spacing w:line="260" w:lineRule="exact"/>
              <w:jc w:val="center"/>
              <w:rPr>
                <w:sz w:val="18"/>
                <w:szCs w:val="18"/>
              </w:rPr>
            </w:pPr>
            <w:r>
              <w:rPr>
                <w:sz w:val="18"/>
                <w:szCs w:val="18"/>
              </w:rPr>
              <w:t>三</w:t>
            </w:r>
            <w:r>
              <w:rPr>
                <w:sz w:val="18"/>
                <w:szCs w:val="18"/>
              </w:rPr>
              <w:t>1</w:t>
            </w:r>
          </w:p>
        </w:tc>
        <w:tc>
          <w:tcPr>
            <w:tcW w:w="567" w:type="dxa"/>
            <w:vAlign w:val="center"/>
          </w:tcPr>
          <w:p w14:paraId="216E3F00" w14:textId="77777777" w:rsidR="005B5DD8" w:rsidRDefault="005B5DD8" w:rsidP="005B5DD8">
            <w:pPr>
              <w:snapToGrid w:val="0"/>
              <w:spacing w:line="260" w:lineRule="exact"/>
              <w:jc w:val="center"/>
              <w:rPr>
                <w:sz w:val="18"/>
                <w:szCs w:val="18"/>
              </w:rPr>
            </w:pPr>
            <w:r>
              <w:rPr>
                <w:rFonts w:hint="eastAsia"/>
                <w:sz w:val="18"/>
                <w:szCs w:val="18"/>
              </w:rPr>
              <w:t>C</w:t>
            </w:r>
          </w:p>
        </w:tc>
        <w:tc>
          <w:tcPr>
            <w:tcW w:w="567" w:type="dxa"/>
            <w:vAlign w:val="center"/>
          </w:tcPr>
          <w:p w14:paraId="1D73B1AD" w14:textId="77777777" w:rsidR="005B5DD8" w:rsidRDefault="005B5DD8" w:rsidP="005B5DD8">
            <w:pPr>
              <w:snapToGrid w:val="0"/>
              <w:spacing w:line="260" w:lineRule="exact"/>
              <w:jc w:val="center"/>
              <w:rPr>
                <w:sz w:val="18"/>
                <w:szCs w:val="18"/>
              </w:rPr>
            </w:pPr>
          </w:p>
        </w:tc>
        <w:tc>
          <w:tcPr>
            <w:tcW w:w="567" w:type="dxa"/>
            <w:vAlign w:val="center"/>
          </w:tcPr>
          <w:p w14:paraId="7A74090B" w14:textId="77777777" w:rsidR="005B5DD8" w:rsidRDefault="005B5DD8" w:rsidP="005B5DD8">
            <w:pPr>
              <w:snapToGrid w:val="0"/>
              <w:spacing w:line="260" w:lineRule="exact"/>
              <w:jc w:val="center"/>
              <w:rPr>
                <w:sz w:val="18"/>
                <w:szCs w:val="18"/>
              </w:rPr>
            </w:pPr>
          </w:p>
        </w:tc>
        <w:tc>
          <w:tcPr>
            <w:tcW w:w="567" w:type="dxa"/>
            <w:vAlign w:val="center"/>
          </w:tcPr>
          <w:p w14:paraId="508BEAF9" w14:textId="77777777" w:rsidR="005B5DD8" w:rsidRDefault="005B5DD8" w:rsidP="005B5DD8">
            <w:pPr>
              <w:snapToGrid w:val="0"/>
              <w:spacing w:line="260" w:lineRule="exact"/>
              <w:jc w:val="center"/>
              <w:rPr>
                <w:sz w:val="18"/>
                <w:szCs w:val="18"/>
              </w:rPr>
            </w:pPr>
            <w:r>
              <w:rPr>
                <w:sz w:val="18"/>
                <w:szCs w:val="18"/>
              </w:rPr>
              <w:t>1.5</w:t>
            </w:r>
          </w:p>
        </w:tc>
        <w:tc>
          <w:tcPr>
            <w:tcW w:w="567" w:type="dxa"/>
            <w:vAlign w:val="center"/>
          </w:tcPr>
          <w:p w14:paraId="22C23597" w14:textId="77777777" w:rsidR="005B5DD8" w:rsidRDefault="005B5DD8" w:rsidP="005B5DD8">
            <w:pPr>
              <w:snapToGrid w:val="0"/>
              <w:spacing w:line="260" w:lineRule="exact"/>
              <w:jc w:val="center"/>
              <w:rPr>
                <w:sz w:val="18"/>
                <w:szCs w:val="18"/>
              </w:rPr>
            </w:pPr>
            <w:r>
              <w:rPr>
                <w:sz w:val="18"/>
                <w:szCs w:val="18"/>
              </w:rPr>
              <w:t>0</w:t>
            </w:r>
          </w:p>
        </w:tc>
        <w:tc>
          <w:tcPr>
            <w:tcW w:w="567" w:type="dxa"/>
            <w:vAlign w:val="center"/>
          </w:tcPr>
          <w:p w14:paraId="0F8EA140" w14:textId="77777777" w:rsidR="005B5DD8" w:rsidRDefault="005B5DD8" w:rsidP="005B5DD8">
            <w:pPr>
              <w:snapToGrid w:val="0"/>
              <w:spacing w:line="260" w:lineRule="exact"/>
              <w:jc w:val="center"/>
              <w:rPr>
                <w:sz w:val="18"/>
                <w:szCs w:val="18"/>
              </w:rPr>
            </w:pPr>
            <w:r>
              <w:rPr>
                <w:sz w:val="18"/>
                <w:szCs w:val="18"/>
              </w:rPr>
              <w:t>0</w:t>
            </w:r>
          </w:p>
        </w:tc>
        <w:tc>
          <w:tcPr>
            <w:tcW w:w="708" w:type="dxa"/>
            <w:vAlign w:val="center"/>
          </w:tcPr>
          <w:p w14:paraId="6DCCBAFC" w14:textId="77777777" w:rsidR="005B5DD8" w:rsidRDefault="005B5DD8" w:rsidP="005B5DD8">
            <w:pPr>
              <w:snapToGrid w:val="0"/>
              <w:spacing w:line="260" w:lineRule="exact"/>
              <w:jc w:val="center"/>
              <w:rPr>
                <w:sz w:val="18"/>
                <w:szCs w:val="18"/>
              </w:rPr>
            </w:pPr>
            <w:r>
              <w:rPr>
                <w:sz w:val="18"/>
                <w:szCs w:val="18"/>
              </w:rPr>
              <w:t>24</w:t>
            </w:r>
          </w:p>
        </w:tc>
      </w:tr>
      <w:tr w:rsidR="005B5DD8" w14:paraId="770F53F3" w14:textId="77777777" w:rsidTr="00C12A3A">
        <w:trPr>
          <w:trHeight w:val="454"/>
          <w:jc w:val="center"/>
        </w:trPr>
        <w:tc>
          <w:tcPr>
            <w:tcW w:w="425" w:type="dxa"/>
            <w:vMerge/>
            <w:vAlign w:val="center"/>
          </w:tcPr>
          <w:p w14:paraId="26155E81" w14:textId="77777777" w:rsidR="005B5DD8" w:rsidRPr="00AF6FD6" w:rsidRDefault="005B5DD8" w:rsidP="005B5DD8">
            <w:pPr>
              <w:snapToGrid w:val="0"/>
              <w:spacing w:line="260" w:lineRule="exact"/>
              <w:jc w:val="center"/>
              <w:rPr>
                <w:rFonts w:hAnsi="宋体"/>
                <w:sz w:val="18"/>
                <w:szCs w:val="18"/>
              </w:rPr>
            </w:pPr>
          </w:p>
        </w:tc>
        <w:tc>
          <w:tcPr>
            <w:tcW w:w="501" w:type="dxa"/>
            <w:vMerge w:val="restart"/>
            <w:vAlign w:val="center"/>
          </w:tcPr>
          <w:p w14:paraId="1CD72FC4" w14:textId="77777777" w:rsidR="005B5DD8" w:rsidRPr="00AF6FD6" w:rsidRDefault="005B5DD8" w:rsidP="005B5DD8">
            <w:pPr>
              <w:snapToGrid w:val="0"/>
              <w:spacing w:line="260" w:lineRule="exact"/>
              <w:jc w:val="center"/>
              <w:rPr>
                <w:rFonts w:hAnsi="宋体"/>
                <w:sz w:val="18"/>
                <w:szCs w:val="18"/>
              </w:rPr>
            </w:pPr>
            <w:r w:rsidRPr="00AF6FD6">
              <w:rPr>
                <w:rFonts w:hAnsi="宋体"/>
                <w:sz w:val="18"/>
                <w:szCs w:val="18"/>
              </w:rPr>
              <w:t>创新创业基础课</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06502ED3" w14:textId="77777777" w:rsidR="005B5DD8" w:rsidRDefault="005B5DD8" w:rsidP="005B5DD8">
            <w:pPr>
              <w:snapToGrid w:val="0"/>
              <w:spacing w:line="260" w:lineRule="exact"/>
              <w:jc w:val="center"/>
              <w:rPr>
                <w:sz w:val="18"/>
                <w:szCs w:val="18"/>
              </w:rPr>
            </w:pPr>
            <w:r>
              <w:rPr>
                <w:sz w:val="18"/>
                <w:szCs w:val="18"/>
              </w:rPr>
              <w:t>060191</w:t>
            </w:r>
          </w:p>
        </w:tc>
        <w:tc>
          <w:tcPr>
            <w:tcW w:w="2247" w:type="dxa"/>
            <w:tcBorders>
              <w:top w:val="single" w:sz="4" w:space="0" w:color="auto"/>
              <w:left w:val="nil"/>
              <w:bottom w:val="single" w:sz="4" w:space="0" w:color="auto"/>
              <w:right w:val="single" w:sz="4" w:space="0" w:color="auto"/>
            </w:tcBorders>
            <w:shd w:val="clear" w:color="auto" w:fill="auto"/>
            <w:vAlign w:val="center"/>
          </w:tcPr>
          <w:p w14:paraId="4D21061B" w14:textId="77777777" w:rsidR="005B5DD8" w:rsidRDefault="005B5DD8" w:rsidP="005B5DD8">
            <w:pPr>
              <w:snapToGrid w:val="0"/>
              <w:spacing w:line="260" w:lineRule="exact"/>
              <w:rPr>
                <w:sz w:val="18"/>
                <w:szCs w:val="18"/>
              </w:rPr>
            </w:pPr>
            <w:r>
              <w:rPr>
                <w:rFonts w:hAnsi="宋体"/>
                <w:sz w:val="18"/>
                <w:szCs w:val="18"/>
              </w:rPr>
              <w:t>大学生职业发展与就业指导（一）</w:t>
            </w:r>
          </w:p>
        </w:tc>
        <w:tc>
          <w:tcPr>
            <w:tcW w:w="567" w:type="dxa"/>
            <w:vAlign w:val="center"/>
          </w:tcPr>
          <w:p w14:paraId="06F40F28" w14:textId="77777777" w:rsidR="005B5DD8" w:rsidRDefault="005B5DD8" w:rsidP="005B5DD8">
            <w:pPr>
              <w:snapToGrid w:val="0"/>
              <w:spacing w:line="260" w:lineRule="exact"/>
              <w:jc w:val="center"/>
              <w:rPr>
                <w:sz w:val="18"/>
                <w:szCs w:val="18"/>
              </w:rPr>
            </w:pPr>
            <w:r>
              <w:rPr>
                <w:sz w:val="18"/>
                <w:szCs w:val="18"/>
              </w:rPr>
              <w:t>一</w:t>
            </w:r>
            <w:r>
              <w:rPr>
                <w:sz w:val="18"/>
                <w:szCs w:val="18"/>
              </w:rPr>
              <w:t>2</w:t>
            </w:r>
          </w:p>
        </w:tc>
        <w:tc>
          <w:tcPr>
            <w:tcW w:w="567" w:type="dxa"/>
            <w:vAlign w:val="center"/>
          </w:tcPr>
          <w:p w14:paraId="5BF620BC" w14:textId="77777777" w:rsidR="005B5DD8" w:rsidRDefault="005B5DD8" w:rsidP="005B5DD8">
            <w:pPr>
              <w:snapToGrid w:val="0"/>
              <w:spacing w:line="260" w:lineRule="exact"/>
              <w:jc w:val="center"/>
              <w:rPr>
                <w:sz w:val="18"/>
                <w:szCs w:val="18"/>
              </w:rPr>
            </w:pPr>
            <w:r>
              <w:rPr>
                <w:rFonts w:hint="eastAsia"/>
                <w:sz w:val="18"/>
                <w:szCs w:val="18"/>
              </w:rPr>
              <w:t>B</w:t>
            </w:r>
          </w:p>
        </w:tc>
        <w:tc>
          <w:tcPr>
            <w:tcW w:w="567" w:type="dxa"/>
            <w:vAlign w:val="center"/>
          </w:tcPr>
          <w:p w14:paraId="0C52B6C6" w14:textId="77777777" w:rsidR="005B5DD8" w:rsidRDefault="005B5DD8" w:rsidP="005B5DD8">
            <w:pPr>
              <w:snapToGrid w:val="0"/>
              <w:spacing w:line="260" w:lineRule="exact"/>
              <w:jc w:val="center"/>
              <w:rPr>
                <w:sz w:val="18"/>
                <w:szCs w:val="18"/>
              </w:rPr>
            </w:pPr>
          </w:p>
        </w:tc>
        <w:tc>
          <w:tcPr>
            <w:tcW w:w="567" w:type="dxa"/>
            <w:vAlign w:val="center"/>
          </w:tcPr>
          <w:p w14:paraId="5C3A81AD" w14:textId="77777777" w:rsidR="005B5DD8" w:rsidRDefault="005B5DD8" w:rsidP="005B5DD8">
            <w:pPr>
              <w:snapToGrid w:val="0"/>
              <w:spacing w:line="260" w:lineRule="exact"/>
              <w:jc w:val="center"/>
              <w:rPr>
                <w:sz w:val="18"/>
                <w:szCs w:val="18"/>
              </w:rPr>
            </w:pPr>
          </w:p>
        </w:tc>
        <w:tc>
          <w:tcPr>
            <w:tcW w:w="567" w:type="dxa"/>
            <w:vAlign w:val="center"/>
          </w:tcPr>
          <w:p w14:paraId="4B8DA915" w14:textId="77777777" w:rsidR="005B5DD8" w:rsidRDefault="005B5DD8" w:rsidP="005B5DD8">
            <w:pPr>
              <w:snapToGrid w:val="0"/>
              <w:spacing w:line="260" w:lineRule="exact"/>
              <w:jc w:val="center"/>
              <w:rPr>
                <w:sz w:val="18"/>
                <w:szCs w:val="18"/>
              </w:rPr>
            </w:pPr>
            <w:r>
              <w:rPr>
                <w:sz w:val="18"/>
                <w:szCs w:val="18"/>
              </w:rPr>
              <w:t>1</w:t>
            </w:r>
          </w:p>
        </w:tc>
        <w:tc>
          <w:tcPr>
            <w:tcW w:w="567" w:type="dxa"/>
            <w:vAlign w:val="center"/>
          </w:tcPr>
          <w:p w14:paraId="149C5F4D" w14:textId="77777777" w:rsidR="005B5DD8" w:rsidRDefault="005B5DD8" w:rsidP="005B5DD8">
            <w:pPr>
              <w:snapToGrid w:val="0"/>
              <w:spacing w:line="260" w:lineRule="exact"/>
              <w:jc w:val="center"/>
              <w:rPr>
                <w:sz w:val="18"/>
                <w:szCs w:val="18"/>
              </w:rPr>
            </w:pPr>
            <w:r>
              <w:rPr>
                <w:sz w:val="18"/>
                <w:szCs w:val="18"/>
              </w:rPr>
              <w:t>14</w:t>
            </w:r>
          </w:p>
        </w:tc>
        <w:tc>
          <w:tcPr>
            <w:tcW w:w="567" w:type="dxa"/>
            <w:vAlign w:val="center"/>
          </w:tcPr>
          <w:p w14:paraId="4E00CA30" w14:textId="77777777" w:rsidR="005B5DD8" w:rsidRDefault="005B5DD8" w:rsidP="005B5DD8">
            <w:pPr>
              <w:snapToGrid w:val="0"/>
              <w:spacing w:line="260" w:lineRule="exact"/>
              <w:jc w:val="center"/>
              <w:rPr>
                <w:sz w:val="18"/>
                <w:szCs w:val="18"/>
              </w:rPr>
            </w:pPr>
            <w:r>
              <w:rPr>
                <w:sz w:val="18"/>
                <w:szCs w:val="18"/>
              </w:rPr>
              <w:t>2</w:t>
            </w:r>
          </w:p>
        </w:tc>
        <w:tc>
          <w:tcPr>
            <w:tcW w:w="708" w:type="dxa"/>
            <w:vAlign w:val="center"/>
          </w:tcPr>
          <w:p w14:paraId="0F597CA4" w14:textId="77777777" w:rsidR="005B5DD8" w:rsidRDefault="005B5DD8" w:rsidP="005B5DD8">
            <w:pPr>
              <w:snapToGrid w:val="0"/>
              <w:spacing w:line="260" w:lineRule="exact"/>
              <w:jc w:val="center"/>
              <w:rPr>
                <w:sz w:val="18"/>
                <w:szCs w:val="18"/>
              </w:rPr>
            </w:pPr>
            <w:r>
              <w:rPr>
                <w:sz w:val="18"/>
                <w:szCs w:val="18"/>
              </w:rPr>
              <w:t>0</w:t>
            </w:r>
          </w:p>
        </w:tc>
      </w:tr>
      <w:tr w:rsidR="005B5DD8" w14:paraId="7932BD97" w14:textId="77777777" w:rsidTr="00C12A3A">
        <w:trPr>
          <w:trHeight w:val="454"/>
          <w:jc w:val="center"/>
        </w:trPr>
        <w:tc>
          <w:tcPr>
            <w:tcW w:w="425" w:type="dxa"/>
            <w:vMerge/>
            <w:vAlign w:val="center"/>
          </w:tcPr>
          <w:p w14:paraId="22149035" w14:textId="77777777" w:rsidR="005B5DD8" w:rsidRPr="00AF6FD6" w:rsidRDefault="005B5DD8" w:rsidP="005B5DD8">
            <w:pPr>
              <w:snapToGrid w:val="0"/>
              <w:spacing w:line="260" w:lineRule="exact"/>
              <w:jc w:val="center"/>
              <w:rPr>
                <w:rFonts w:hAnsi="宋体"/>
                <w:sz w:val="18"/>
                <w:szCs w:val="18"/>
              </w:rPr>
            </w:pPr>
          </w:p>
        </w:tc>
        <w:tc>
          <w:tcPr>
            <w:tcW w:w="501" w:type="dxa"/>
            <w:vMerge/>
            <w:vAlign w:val="center"/>
          </w:tcPr>
          <w:p w14:paraId="09ED0FB5" w14:textId="77777777" w:rsidR="005B5DD8" w:rsidRPr="00AF6FD6" w:rsidRDefault="005B5DD8" w:rsidP="005B5DD8">
            <w:pPr>
              <w:snapToGrid w:val="0"/>
              <w:spacing w:line="260" w:lineRule="exact"/>
              <w:jc w:val="center"/>
              <w:rPr>
                <w:rFonts w:hAnsi="宋体"/>
                <w:sz w:val="18"/>
                <w:szCs w:val="18"/>
              </w:rP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66804D0C" w14:textId="77777777" w:rsidR="005B5DD8" w:rsidRDefault="005B5DD8" w:rsidP="005B5DD8">
            <w:pPr>
              <w:snapToGrid w:val="0"/>
              <w:spacing w:line="260" w:lineRule="exact"/>
              <w:jc w:val="center"/>
              <w:rPr>
                <w:sz w:val="18"/>
                <w:szCs w:val="18"/>
              </w:rPr>
            </w:pPr>
            <w:r>
              <w:rPr>
                <w:sz w:val="18"/>
                <w:szCs w:val="18"/>
              </w:rPr>
              <w:t>060201</w:t>
            </w:r>
          </w:p>
        </w:tc>
        <w:tc>
          <w:tcPr>
            <w:tcW w:w="2247" w:type="dxa"/>
            <w:tcBorders>
              <w:top w:val="single" w:sz="4" w:space="0" w:color="auto"/>
              <w:left w:val="nil"/>
              <w:bottom w:val="single" w:sz="4" w:space="0" w:color="auto"/>
              <w:right w:val="single" w:sz="4" w:space="0" w:color="auto"/>
            </w:tcBorders>
            <w:shd w:val="clear" w:color="auto" w:fill="auto"/>
            <w:vAlign w:val="center"/>
          </w:tcPr>
          <w:p w14:paraId="6318AB56" w14:textId="77777777" w:rsidR="005B5DD8" w:rsidRDefault="005B5DD8" w:rsidP="005B5DD8">
            <w:pPr>
              <w:snapToGrid w:val="0"/>
              <w:spacing w:line="260" w:lineRule="exact"/>
              <w:rPr>
                <w:sz w:val="18"/>
                <w:szCs w:val="18"/>
              </w:rPr>
            </w:pPr>
            <w:r>
              <w:rPr>
                <w:rFonts w:hAnsi="宋体"/>
                <w:sz w:val="18"/>
                <w:szCs w:val="18"/>
              </w:rPr>
              <w:t>大学生职业发展与就业指导（二）</w:t>
            </w:r>
          </w:p>
        </w:tc>
        <w:tc>
          <w:tcPr>
            <w:tcW w:w="567" w:type="dxa"/>
            <w:vAlign w:val="center"/>
          </w:tcPr>
          <w:p w14:paraId="4471E440" w14:textId="77777777" w:rsidR="005B5DD8" w:rsidRDefault="005B5DD8" w:rsidP="005B5DD8">
            <w:pPr>
              <w:snapToGrid w:val="0"/>
              <w:spacing w:line="260" w:lineRule="exact"/>
              <w:jc w:val="center"/>
              <w:rPr>
                <w:sz w:val="18"/>
                <w:szCs w:val="18"/>
              </w:rPr>
            </w:pPr>
            <w:r>
              <w:rPr>
                <w:sz w:val="18"/>
                <w:szCs w:val="18"/>
              </w:rPr>
              <w:t>三</w:t>
            </w:r>
            <w:r>
              <w:rPr>
                <w:sz w:val="18"/>
                <w:szCs w:val="18"/>
              </w:rPr>
              <w:t>1</w:t>
            </w:r>
          </w:p>
        </w:tc>
        <w:tc>
          <w:tcPr>
            <w:tcW w:w="567" w:type="dxa"/>
            <w:vAlign w:val="center"/>
          </w:tcPr>
          <w:p w14:paraId="604E3534" w14:textId="77777777" w:rsidR="005B5DD8" w:rsidRDefault="005B5DD8" w:rsidP="005B5DD8">
            <w:pPr>
              <w:snapToGrid w:val="0"/>
              <w:spacing w:line="260" w:lineRule="exact"/>
              <w:jc w:val="center"/>
              <w:rPr>
                <w:sz w:val="18"/>
                <w:szCs w:val="18"/>
              </w:rPr>
            </w:pPr>
            <w:r>
              <w:rPr>
                <w:rFonts w:hint="eastAsia"/>
                <w:sz w:val="18"/>
                <w:szCs w:val="18"/>
              </w:rPr>
              <w:t>B</w:t>
            </w:r>
          </w:p>
        </w:tc>
        <w:tc>
          <w:tcPr>
            <w:tcW w:w="567" w:type="dxa"/>
            <w:vAlign w:val="center"/>
          </w:tcPr>
          <w:p w14:paraId="335BF072" w14:textId="77777777" w:rsidR="005B5DD8" w:rsidRDefault="005B5DD8" w:rsidP="005B5DD8">
            <w:pPr>
              <w:snapToGrid w:val="0"/>
              <w:spacing w:line="260" w:lineRule="exact"/>
              <w:jc w:val="center"/>
              <w:rPr>
                <w:sz w:val="18"/>
                <w:szCs w:val="18"/>
              </w:rPr>
            </w:pPr>
          </w:p>
        </w:tc>
        <w:tc>
          <w:tcPr>
            <w:tcW w:w="567" w:type="dxa"/>
            <w:vAlign w:val="center"/>
          </w:tcPr>
          <w:p w14:paraId="6924161C" w14:textId="77777777" w:rsidR="005B5DD8" w:rsidRDefault="005B5DD8" w:rsidP="005B5DD8">
            <w:pPr>
              <w:snapToGrid w:val="0"/>
              <w:spacing w:line="260" w:lineRule="exact"/>
              <w:jc w:val="center"/>
              <w:rPr>
                <w:sz w:val="18"/>
                <w:szCs w:val="18"/>
              </w:rPr>
            </w:pPr>
          </w:p>
        </w:tc>
        <w:tc>
          <w:tcPr>
            <w:tcW w:w="567" w:type="dxa"/>
            <w:vAlign w:val="center"/>
          </w:tcPr>
          <w:p w14:paraId="28712211" w14:textId="77777777" w:rsidR="005B5DD8" w:rsidRDefault="005B5DD8" w:rsidP="005B5DD8">
            <w:pPr>
              <w:snapToGrid w:val="0"/>
              <w:spacing w:line="260" w:lineRule="exact"/>
              <w:jc w:val="center"/>
              <w:rPr>
                <w:sz w:val="18"/>
                <w:szCs w:val="18"/>
              </w:rPr>
            </w:pPr>
            <w:r>
              <w:rPr>
                <w:sz w:val="18"/>
                <w:szCs w:val="18"/>
              </w:rPr>
              <w:t>0.5</w:t>
            </w:r>
          </w:p>
        </w:tc>
        <w:tc>
          <w:tcPr>
            <w:tcW w:w="567" w:type="dxa"/>
            <w:vAlign w:val="center"/>
          </w:tcPr>
          <w:p w14:paraId="17349D40" w14:textId="77777777" w:rsidR="005B5DD8" w:rsidRDefault="005B5DD8" w:rsidP="005B5DD8">
            <w:pPr>
              <w:snapToGrid w:val="0"/>
              <w:spacing w:line="260" w:lineRule="exact"/>
              <w:jc w:val="center"/>
              <w:rPr>
                <w:sz w:val="18"/>
                <w:szCs w:val="18"/>
              </w:rPr>
            </w:pPr>
            <w:r>
              <w:rPr>
                <w:sz w:val="18"/>
                <w:szCs w:val="18"/>
              </w:rPr>
              <w:t>6</w:t>
            </w:r>
          </w:p>
        </w:tc>
        <w:tc>
          <w:tcPr>
            <w:tcW w:w="567" w:type="dxa"/>
            <w:vAlign w:val="center"/>
          </w:tcPr>
          <w:p w14:paraId="58816722" w14:textId="77777777" w:rsidR="005B5DD8" w:rsidRDefault="005B5DD8" w:rsidP="005B5DD8">
            <w:pPr>
              <w:snapToGrid w:val="0"/>
              <w:spacing w:line="260" w:lineRule="exact"/>
              <w:jc w:val="center"/>
              <w:rPr>
                <w:sz w:val="18"/>
                <w:szCs w:val="18"/>
              </w:rPr>
            </w:pPr>
            <w:r>
              <w:rPr>
                <w:sz w:val="18"/>
                <w:szCs w:val="18"/>
              </w:rPr>
              <w:t>2</w:t>
            </w:r>
          </w:p>
        </w:tc>
        <w:tc>
          <w:tcPr>
            <w:tcW w:w="708" w:type="dxa"/>
            <w:vAlign w:val="center"/>
          </w:tcPr>
          <w:p w14:paraId="775E56BE" w14:textId="77777777" w:rsidR="005B5DD8" w:rsidRDefault="005B5DD8" w:rsidP="005B5DD8">
            <w:pPr>
              <w:snapToGrid w:val="0"/>
              <w:spacing w:line="260" w:lineRule="exact"/>
              <w:jc w:val="center"/>
              <w:rPr>
                <w:sz w:val="18"/>
                <w:szCs w:val="18"/>
              </w:rPr>
            </w:pPr>
            <w:r>
              <w:rPr>
                <w:sz w:val="18"/>
                <w:szCs w:val="18"/>
              </w:rPr>
              <w:t>0</w:t>
            </w:r>
          </w:p>
        </w:tc>
      </w:tr>
      <w:tr w:rsidR="005B5DD8" w14:paraId="14B2FC56" w14:textId="77777777" w:rsidTr="008634C7">
        <w:trPr>
          <w:trHeight w:val="454"/>
          <w:jc w:val="center"/>
        </w:trPr>
        <w:tc>
          <w:tcPr>
            <w:tcW w:w="425" w:type="dxa"/>
            <w:vMerge w:val="restart"/>
            <w:vAlign w:val="center"/>
          </w:tcPr>
          <w:p w14:paraId="2AA052C0" w14:textId="77777777" w:rsidR="005B5DD8" w:rsidRDefault="005B5DD8" w:rsidP="005B5DD8">
            <w:pPr>
              <w:snapToGrid w:val="0"/>
              <w:spacing w:line="260" w:lineRule="exact"/>
              <w:jc w:val="center"/>
              <w:rPr>
                <w:rFonts w:ascii="方正大标宋简体" w:eastAsia="方正大标宋简体"/>
                <w:sz w:val="18"/>
                <w:szCs w:val="18"/>
              </w:rPr>
            </w:pPr>
            <w:r w:rsidRPr="009C1792">
              <w:rPr>
                <w:rFonts w:hAnsi="宋体" w:hint="eastAsia"/>
                <w:sz w:val="18"/>
                <w:szCs w:val="18"/>
              </w:rPr>
              <w:t>专业课程</w:t>
            </w:r>
          </w:p>
        </w:tc>
        <w:tc>
          <w:tcPr>
            <w:tcW w:w="501" w:type="dxa"/>
            <w:vMerge w:val="restart"/>
            <w:vAlign w:val="center"/>
          </w:tcPr>
          <w:p w14:paraId="63936431" w14:textId="77777777" w:rsidR="005B5DD8" w:rsidRPr="00AF6FD6" w:rsidRDefault="005B5DD8" w:rsidP="005B5DD8">
            <w:pPr>
              <w:snapToGrid w:val="0"/>
              <w:spacing w:line="260" w:lineRule="exact"/>
              <w:jc w:val="center"/>
              <w:rPr>
                <w:rFonts w:hAnsi="宋体"/>
                <w:sz w:val="18"/>
                <w:szCs w:val="18"/>
              </w:rPr>
            </w:pPr>
            <w:r w:rsidRPr="009C1792">
              <w:rPr>
                <w:rFonts w:hAnsi="宋体" w:hint="eastAsia"/>
                <w:sz w:val="18"/>
                <w:szCs w:val="18"/>
              </w:rPr>
              <w:t>专业基础课</w:t>
            </w:r>
          </w:p>
        </w:tc>
        <w:tc>
          <w:tcPr>
            <w:tcW w:w="954" w:type="dxa"/>
            <w:vAlign w:val="center"/>
          </w:tcPr>
          <w:p w14:paraId="2877A0D7" w14:textId="32C1BD58" w:rsidR="005B5DD8" w:rsidRDefault="005B5DD8" w:rsidP="005B5DD8">
            <w:pPr>
              <w:snapToGrid w:val="0"/>
              <w:spacing w:line="260" w:lineRule="exact"/>
              <w:jc w:val="center"/>
              <w:rPr>
                <w:sz w:val="18"/>
                <w:szCs w:val="18"/>
              </w:rPr>
            </w:pPr>
            <w:r>
              <w:rPr>
                <w:sz w:val="18"/>
                <w:szCs w:val="18"/>
              </w:rPr>
              <w:t>010051</w:t>
            </w:r>
          </w:p>
        </w:tc>
        <w:tc>
          <w:tcPr>
            <w:tcW w:w="2247" w:type="dxa"/>
            <w:vAlign w:val="center"/>
          </w:tcPr>
          <w:p w14:paraId="1062274F" w14:textId="367C725C" w:rsidR="005B5DD8" w:rsidRDefault="005B5DD8" w:rsidP="005B5DD8">
            <w:pPr>
              <w:snapToGrid w:val="0"/>
              <w:spacing w:line="260" w:lineRule="exact"/>
              <w:rPr>
                <w:sz w:val="18"/>
                <w:szCs w:val="18"/>
              </w:rPr>
            </w:pPr>
            <w:r>
              <w:rPr>
                <w:rFonts w:hAnsi="宋体"/>
                <w:sz w:val="18"/>
                <w:szCs w:val="18"/>
              </w:rPr>
              <w:t>建筑构造与识图</w:t>
            </w:r>
          </w:p>
        </w:tc>
        <w:tc>
          <w:tcPr>
            <w:tcW w:w="567" w:type="dxa"/>
            <w:vAlign w:val="center"/>
          </w:tcPr>
          <w:p w14:paraId="208AB4F4" w14:textId="1C404740" w:rsidR="005B5DD8" w:rsidRDefault="005B5DD8" w:rsidP="005B5DD8">
            <w:pPr>
              <w:snapToGrid w:val="0"/>
              <w:spacing w:line="260" w:lineRule="exact"/>
              <w:jc w:val="center"/>
              <w:rPr>
                <w:sz w:val="18"/>
                <w:szCs w:val="18"/>
              </w:rPr>
            </w:pPr>
            <w:r>
              <w:rPr>
                <w:sz w:val="18"/>
                <w:szCs w:val="18"/>
              </w:rPr>
              <w:t>一</w:t>
            </w:r>
            <w:r>
              <w:rPr>
                <w:sz w:val="18"/>
                <w:szCs w:val="18"/>
              </w:rPr>
              <w:t>2</w:t>
            </w:r>
          </w:p>
        </w:tc>
        <w:tc>
          <w:tcPr>
            <w:tcW w:w="567" w:type="dxa"/>
            <w:vAlign w:val="center"/>
          </w:tcPr>
          <w:p w14:paraId="044CB169" w14:textId="5DE6A951" w:rsidR="005B5DD8" w:rsidRDefault="005B5DD8" w:rsidP="005B5DD8">
            <w:pPr>
              <w:snapToGrid w:val="0"/>
              <w:spacing w:line="260" w:lineRule="exact"/>
              <w:jc w:val="center"/>
              <w:rPr>
                <w:sz w:val="18"/>
                <w:szCs w:val="18"/>
              </w:rPr>
            </w:pPr>
            <w:r>
              <w:rPr>
                <w:rFonts w:hint="eastAsia"/>
                <w:sz w:val="18"/>
                <w:szCs w:val="18"/>
              </w:rPr>
              <w:t>B</w:t>
            </w:r>
          </w:p>
        </w:tc>
        <w:tc>
          <w:tcPr>
            <w:tcW w:w="567" w:type="dxa"/>
          </w:tcPr>
          <w:p w14:paraId="0D3EC88A" w14:textId="77777777" w:rsidR="005B5DD8" w:rsidRDefault="005B5DD8" w:rsidP="005B5DD8">
            <w:pPr>
              <w:snapToGrid w:val="0"/>
              <w:spacing w:line="260" w:lineRule="exact"/>
              <w:jc w:val="center"/>
              <w:rPr>
                <w:sz w:val="18"/>
                <w:szCs w:val="18"/>
              </w:rPr>
            </w:pPr>
          </w:p>
        </w:tc>
        <w:tc>
          <w:tcPr>
            <w:tcW w:w="567" w:type="dxa"/>
            <w:vAlign w:val="center"/>
          </w:tcPr>
          <w:p w14:paraId="3C9FFCDF" w14:textId="77777777" w:rsidR="005B5DD8" w:rsidRDefault="005B5DD8" w:rsidP="005B5DD8">
            <w:pPr>
              <w:snapToGrid w:val="0"/>
              <w:spacing w:line="260" w:lineRule="exact"/>
              <w:jc w:val="center"/>
              <w:rPr>
                <w:sz w:val="18"/>
                <w:szCs w:val="18"/>
              </w:rPr>
            </w:pPr>
          </w:p>
        </w:tc>
        <w:tc>
          <w:tcPr>
            <w:tcW w:w="567" w:type="dxa"/>
            <w:vAlign w:val="center"/>
          </w:tcPr>
          <w:p w14:paraId="60B4CD54" w14:textId="47E89639" w:rsidR="005B5DD8" w:rsidRDefault="005B5DD8" w:rsidP="005B5DD8">
            <w:pPr>
              <w:snapToGrid w:val="0"/>
              <w:spacing w:line="260" w:lineRule="exact"/>
              <w:jc w:val="center"/>
              <w:rPr>
                <w:sz w:val="18"/>
                <w:szCs w:val="18"/>
              </w:rPr>
            </w:pPr>
            <w:r>
              <w:rPr>
                <w:sz w:val="18"/>
                <w:szCs w:val="18"/>
              </w:rPr>
              <w:t>5</w:t>
            </w:r>
          </w:p>
        </w:tc>
        <w:tc>
          <w:tcPr>
            <w:tcW w:w="567" w:type="dxa"/>
            <w:vAlign w:val="center"/>
          </w:tcPr>
          <w:p w14:paraId="1335F2F3" w14:textId="36D5929E" w:rsidR="005B5DD8" w:rsidRDefault="005B5DD8" w:rsidP="005B5DD8">
            <w:pPr>
              <w:snapToGrid w:val="0"/>
              <w:spacing w:line="260" w:lineRule="exact"/>
              <w:jc w:val="center"/>
              <w:rPr>
                <w:sz w:val="18"/>
                <w:szCs w:val="18"/>
              </w:rPr>
            </w:pPr>
            <w:r>
              <w:rPr>
                <w:sz w:val="18"/>
                <w:szCs w:val="18"/>
              </w:rPr>
              <w:t>64</w:t>
            </w:r>
          </w:p>
        </w:tc>
        <w:tc>
          <w:tcPr>
            <w:tcW w:w="567" w:type="dxa"/>
            <w:vAlign w:val="center"/>
          </w:tcPr>
          <w:p w14:paraId="17B6092E" w14:textId="08AE4790" w:rsidR="005B5DD8" w:rsidRDefault="005B5DD8" w:rsidP="005B5DD8">
            <w:pPr>
              <w:snapToGrid w:val="0"/>
              <w:spacing w:line="260" w:lineRule="exact"/>
              <w:jc w:val="center"/>
              <w:rPr>
                <w:sz w:val="18"/>
                <w:szCs w:val="18"/>
              </w:rPr>
            </w:pPr>
            <w:r>
              <w:rPr>
                <w:sz w:val="18"/>
                <w:szCs w:val="18"/>
              </w:rPr>
              <w:t>16</w:t>
            </w:r>
          </w:p>
        </w:tc>
        <w:tc>
          <w:tcPr>
            <w:tcW w:w="708" w:type="dxa"/>
            <w:vAlign w:val="center"/>
          </w:tcPr>
          <w:p w14:paraId="3D8AE654" w14:textId="0443C036" w:rsidR="005B5DD8" w:rsidRDefault="005B5DD8" w:rsidP="005B5DD8">
            <w:pPr>
              <w:snapToGrid w:val="0"/>
              <w:spacing w:line="260" w:lineRule="exact"/>
              <w:jc w:val="center"/>
              <w:rPr>
                <w:sz w:val="18"/>
                <w:szCs w:val="18"/>
              </w:rPr>
            </w:pPr>
            <w:r>
              <w:rPr>
                <w:sz w:val="18"/>
                <w:szCs w:val="18"/>
              </w:rPr>
              <w:t>0</w:t>
            </w:r>
          </w:p>
        </w:tc>
      </w:tr>
      <w:tr w:rsidR="005B5DD8" w14:paraId="0762E281" w14:textId="77777777" w:rsidTr="008634C7">
        <w:trPr>
          <w:trHeight w:val="454"/>
          <w:jc w:val="center"/>
        </w:trPr>
        <w:tc>
          <w:tcPr>
            <w:tcW w:w="425" w:type="dxa"/>
            <w:vMerge/>
            <w:vAlign w:val="center"/>
          </w:tcPr>
          <w:p w14:paraId="31871E39" w14:textId="77777777" w:rsidR="005B5DD8" w:rsidRDefault="005B5DD8" w:rsidP="005B5DD8">
            <w:pPr>
              <w:snapToGrid w:val="0"/>
              <w:spacing w:line="260" w:lineRule="exact"/>
              <w:jc w:val="center"/>
              <w:rPr>
                <w:rFonts w:hAnsi="宋体"/>
                <w:sz w:val="18"/>
                <w:szCs w:val="18"/>
              </w:rPr>
            </w:pPr>
          </w:p>
        </w:tc>
        <w:tc>
          <w:tcPr>
            <w:tcW w:w="501" w:type="dxa"/>
            <w:vMerge/>
            <w:vAlign w:val="center"/>
          </w:tcPr>
          <w:p w14:paraId="279F4647" w14:textId="77777777" w:rsidR="005B5DD8" w:rsidRPr="00AF6FD6" w:rsidRDefault="005B5DD8" w:rsidP="005B5DD8">
            <w:pPr>
              <w:snapToGrid w:val="0"/>
              <w:spacing w:line="260" w:lineRule="exact"/>
              <w:jc w:val="center"/>
              <w:rPr>
                <w:rFonts w:hAnsi="宋体"/>
                <w:sz w:val="18"/>
                <w:szCs w:val="18"/>
              </w:rPr>
            </w:pPr>
          </w:p>
        </w:tc>
        <w:tc>
          <w:tcPr>
            <w:tcW w:w="954" w:type="dxa"/>
            <w:vAlign w:val="center"/>
          </w:tcPr>
          <w:p w14:paraId="2457D5E8" w14:textId="23FCFD0D" w:rsidR="005B5DD8" w:rsidRDefault="005B5DD8" w:rsidP="005B5DD8">
            <w:pPr>
              <w:snapToGrid w:val="0"/>
              <w:spacing w:line="260" w:lineRule="exact"/>
              <w:jc w:val="center"/>
              <w:rPr>
                <w:sz w:val="18"/>
                <w:szCs w:val="18"/>
              </w:rPr>
            </w:pPr>
            <w:r>
              <w:rPr>
                <w:sz w:val="18"/>
                <w:szCs w:val="18"/>
              </w:rPr>
              <w:t>010081</w:t>
            </w:r>
          </w:p>
        </w:tc>
        <w:tc>
          <w:tcPr>
            <w:tcW w:w="2247" w:type="dxa"/>
            <w:vAlign w:val="center"/>
          </w:tcPr>
          <w:p w14:paraId="58B5DD07" w14:textId="6948143F" w:rsidR="005B5DD8" w:rsidRDefault="005B5DD8" w:rsidP="005B5DD8">
            <w:pPr>
              <w:snapToGrid w:val="0"/>
              <w:spacing w:line="260" w:lineRule="exact"/>
              <w:rPr>
                <w:sz w:val="18"/>
                <w:szCs w:val="18"/>
              </w:rPr>
            </w:pPr>
            <w:r>
              <w:rPr>
                <w:rFonts w:hAnsi="宋体"/>
                <w:sz w:val="18"/>
                <w:szCs w:val="18"/>
              </w:rPr>
              <w:t>建筑工程力学</w:t>
            </w:r>
          </w:p>
        </w:tc>
        <w:tc>
          <w:tcPr>
            <w:tcW w:w="567" w:type="dxa"/>
            <w:vAlign w:val="center"/>
          </w:tcPr>
          <w:p w14:paraId="53ED34C7" w14:textId="10F7A073" w:rsidR="005B5DD8" w:rsidRDefault="005B5DD8" w:rsidP="005B5DD8">
            <w:pPr>
              <w:snapToGrid w:val="0"/>
              <w:spacing w:line="260" w:lineRule="exact"/>
              <w:jc w:val="center"/>
              <w:rPr>
                <w:sz w:val="18"/>
                <w:szCs w:val="18"/>
              </w:rPr>
            </w:pPr>
            <w:r>
              <w:rPr>
                <w:sz w:val="18"/>
                <w:szCs w:val="18"/>
              </w:rPr>
              <w:t>一</w:t>
            </w:r>
            <w:r>
              <w:rPr>
                <w:sz w:val="18"/>
                <w:szCs w:val="18"/>
              </w:rPr>
              <w:t>1</w:t>
            </w:r>
          </w:p>
        </w:tc>
        <w:tc>
          <w:tcPr>
            <w:tcW w:w="567" w:type="dxa"/>
            <w:vAlign w:val="center"/>
          </w:tcPr>
          <w:p w14:paraId="4E0E8AF6" w14:textId="689E5210" w:rsidR="005B5DD8" w:rsidRDefault="005B5DD8" w:rsidP="005B5DD8">
            <w:pPr>
              <w:snapToGrid w:val="0"/>
              <w:spacing w:line="260" w:lineRule="exact"/>
              <w:jc w:val="center"/>
              <w:rPr>
                <w:sz w:val="18"/>
                <w:szCs w:val="18"/>
              </w:rPr>
            </w:pPr>
            <w:r>
              <w:rPr>
                <w:rFonts w:hint="eastAsia"/>
                <w:sz w:val="18"/>
                <w:szCs w:val="18"/>
              </w:rPr>
              <w:t>B</w:t>
            </w:r>
          </w:p>
        </w:tc>
        <w:tc>
          <w:tcPr>
            <w:tcW w:w="567" w:type="dxa"/>
          </w:tcPr>
          <w:p w14:paraId="1EF5E2F3" w14:textId="77777777" w:rsidR="005B5DD8" w:rsidRDefault="005B5DD8" w:rsidP="005B5DD8">
            <w:pPr>
              <w:snapToGrid w:val="0"/>
              <w:spacing w:line="260" w:lineRule="exact"/>
              <w:jc w:val="center"/>
              <w:rPr>
                <w:sz w:val="18"/>
                <w:szCs w:val="18"/>
              </w:rPr>
            </w:pPr>
          </w:p>
        </w:tc>
        <w:tc>
          <w:tcPr>
            <w:tcW w:w="567" w:type="dxa"/>
            <w:vAlign w:val="center"/>
          </w:tcPr>
          <w:p w14:paraId="5A10471D" w14:textId="77777777" w:rsidR="005B5DD8" w:rsidRDefault="005B5DD8" w:rsidP="005B5DD8">
            <w:pPr>
              <w:snapToGrid w:val="0"/>
              <w:spacing w:line="260" w:lineRule="exact"/>
              <w:jc w:val="center"/>
              <w:rPr>
                <w:sz w:val="18"/>
                <w:szCs w:val="18"/>
              </w:rPr>
            </w:pPr>
          </w:p>
        </w:tc>
        <w:tc>
          <w:tcPr>
            <w:tcW w:w="567" w:type="dxa"/>
            <w:vAlign w:val="center"/>
          </w:tcPr>
          <w:p w14:paraId="3D84FE46" w14:textId="686C1721" w:rsidR="005B5DD8" w:rsidRDefault="005B5DD8" w:rsidP="005B5DD8">
            <w:pPr>
              <w:snapToGrid w:val="0"/>
              <w:spacing w:line="260" w:lineRule="exact"/>
              <w:jc w:val="center"/>
              <w:rPr>
                <w:sz w:val="18"/>
                <w:szCs w:val="18"/>
              </w:rPr>
            </w:pPr>
            <w:r>
              <w:rPr>
                <w:sz w:val="18"/>
                <w:szCs w:val="18"/>
              </w:rPr>
              <w:t>4</w:t>
            </w:r>
          </w:p>
        </w:tc>
        <w:tc>
          <w:tcPr>
            <w:tcW w:w="567" w:type="dxa"/>
            <w:vAlign w:val="center"/>
          </w:tcPr>
          <w:p w14:paraId="321B9BFF" w14:textId="0C66ED99" w:rsidR="005B5DD8" w:rsidRDefault="005B5DD8" w:rsidP="005B5DD8">
            <w:pPr>
              <w:snapToGrid w:val="0"/>
              <w:spacing w:line="260" w:lineRule="exact"/>
              <w:jc w:val="center"/>
              <w:rPr>
                <w:sz w:val="18"/>
                <w:szCs w:val="18"/>
              </w:rPr>
            </w:pPr>
            <w:r>
              <w:rPr>
                <w:sz w:val="18"/>
                <w:szCs w:val="18"/>
              </w:rPr>
              <w:t>56</w:t>
            </w:r>
          </w:p>
        </w:tc>
        <w:tc>
          <w:tcPr>
            <w:tcW w:w="567" w:type="dxa"/>
            <w:vAlign w:val="center"/>
          </w:tcPr>
          <w:p w14:paraId="683C53EF" w14:textId="4EFD141E" w:rsidR="005B5DD8" w:rsidRDefault="005B5DD8" w:rsidP="005B5DD8">
            <w:pPr>
              <w:snapToGrid w:val="0"/>
              <w:spacing w:line="260" w:lineRule="exact"/>
              <w:jc w:val="center"/>
              <w:rPr>
                <w:sz w:val="18"/>
                <w:szCs w:val="18"/>
              </w:rPr>
            </w:pPr>
            <w:r>
              <w:rPr>
                <w:sz w:val="18"/>
                <w:szCs w:val="18"/>
              </w:rPr>
              <w:t>8</w:t>
            </w:r>
          </w:p>
        </w:tc>
        <w:tc>
          <w:tcPr>
            <w:tcW w:w="708" w:type="dxa"/>
            <w:vAlign w:val="center"/>
          </w:tcPr>
          <w:p w14:paraId="6D6CF0E8" w14:textId="4F06ED6A" w:rsidR="005B5DD8" w:rsidRDefault="005B5DD8" w:rsidP="005B5DD8">
            <w:pPr>
              <w:snapToGrid w:val="0"/>
              <w:spacing w:line="260" w:lineRule="exact"/>
              <w:jc w:val="center"/>
              <w:rPr>
                <w:sz w:val="18"/>
                <w:szCs w:val="18"/>
              </w:rPr>
            </w:pPr>
            <w:r>
              <w:rPr>
                <w:sz w:val="18"/>
                <w:szCs w:val="18"/>
              </w:rPr>
              <w:t>0</w:t>
            </w:r>
          </w:p>
        </w:tc>
      </w:tr>
      <w:tr w:rsidR="005B5DD8" w14:paraId="5B3EDA6B" w14:textId="77777777" w:rsidTr="008634C7">
        <w:trPr>
          <w:trHeight w:val="454"/>
          <w:jc w:val="center"/>
        </w:trPr>
        <w:tc>
          <w:tcPr>
            <w:tcW w:w="425" w:type="dxa"/>
            <w:vMerge/>
            <w:vAlign w:val="center"/>
          </w:tcPr>
          <w:p w14:paraId="779829D4" w14:textId="77777777" w:rsidR="005B5DD8" w:rsidRDefault="005B5DD8" w:rsidP="005B5DD8">
            <w:pPr>
              <w:snapToGrid w:val="0"/>
              <w:spacing w:line="260" w:lineRule="exact"/>
              <w:jc w:val="center"/>
              <w:rPr>
                <w:sz w:val="18"/>
                <w:szCs w:val="18"/>
              </w:rPr>
            </w:pPr>
          </w:p>
        </w:tc>
        <w:tc>
          <w:tcPr>
            <w:tcW w:w="501" w:type="dxa"/>
            <w:vMerge/>
            <w:vAlign w:val="center"/>
          </w:tcPr>
          <w:p w14:paraId="2389A859" w14:textId="77777777" w:rsidR="005B5DD8" w:rsidRPr="009C1792" w:rsidRDefault="005B5DD8" w:rsidP="005B5DD8">
            <w:pPr>
              <w:snapToGrid w:val="0"/>
              <w:spacing w:line="260" w:lineRule="exact"/>
              <w:jc w:val="center"/>
              <w:rPr>
                <w:rFonts w:hAnsi="宋体"/>
                <w:sz w:val="18"/>
                <w:szCs w:val="18"/>
              </w:rPr>
            </w:pPr>
          </w:p>
        </w:tc>
        <w:tc>
          <w:tcPr>
            <w:tcW w:w="954" w:type="dxa"/>
            <w:vAlign w:val="center"/>
          </w:tcPr>
          <w:p w14:paraId="730C1B65" w14:textId="34C48A0A" w:rsidR="005B5DD8" w:rsidRDefault="005B5DD8" w:rsidP="005B5DD8">
            <w:pPr>
              <w:snapToGrid w:val="0"/>
              <w:spacing w:line="260" w:lineRule="exact"/>
              <w:jc w:val="center"/>
              <w:rPr>
                <w:sz w:val="18"/>
                <w:szCs w:val="18"/>
              </w:rPr>
            </w:pPr>
            <w:r>
              <w:rPr>
                <w:sz w:val="18"/>
                <w:szCs w:val="18"/>
              </w:rPr>
              <w:t>011041</w:t>
            </w:r>
          </w:p>
        </w:tc>
        <w:tc>
          <w:tcPr>
            <w:tcW w:w="2247" w:type="dxa"/>
            <w:vAlign w:val="center"/>
          </w:tcPr>
          <w:p w14:paraId="3283F352" w14:textId="0DDD6CB8" w:rsidR="005B5DD8" w:rsidRDefault="005B5DD8" w:rsidP="005B5DD8">
            <w:pPr>
              <w:snapToGrid w:val="0"/>
              <w:spacing w:line="260" w:lineRule="exact"/>
              <w:rPr>
                <w:sz w:val="18"/>
                <w:szCs w:val="18"/>
              </w:rPr>
            </w:pPr>
            <w:r>
              <w:rPr>
                <w:rFonts w:hAnsi="宋体"/>
                <w:sz w:val="18"/>
                <w:szCs w:val="18"/>
              </w:rPr>
              <w:t>建筑工程测量</w:t>
            </w:r>
          </w:p>
        </w:tc>
        <w:tc>
          <w:tcPr>
            <w:tcW w:w="567" w:type="dxa"/>
            <w:vAlign w:val="center"/>
          </w:tcPr>
          <w:p w14:paraId="0B1A4D8F" w14:textId="64D0BD25" w:rsidR="005B5DD8" w:rsidRDefault="005B5DD8" w:rsidP="005B5DD8">
            <w:pPr>
              <w:snapToGrid w:val="0"/>
              <w:spacing w:line="260" w:lineRule="exact"/>
              <w:jc w:val="center"/>
              <w:rPr>
                <w:sz w:val="18"/>
                <w:szCs w:val="18"/>
              </w:rPr>
            </w:pPr>
            <w:r>
              <w:rPr>
                <w:sz w:val="18"/>
                <w:szCs w:val="18"/>
              </w:rPr>
              <w:t>一</w:t>
            </w:r>
            <w:r>
              <w:rPr>
                <w:sz w:val="18"/>
                <w:szCs w:val="18"/>
              </w:rPr>
              <w:t>2</w:t>
            </w:r>
          </w:p>
        </w:tc>
        <w:tc>
          <w:tcPr>
            <w:tcW w:w="567" w:type="dxa"/>
            <w:vAlign w:val="center"/>
          </w:tcPr>
          <w:p w14:paraId="0B1E2658" w14:textId="76C0D452" w:rsidR="005B5DD8" w:rsidRDefault="005B5DD8" w:rsidP="005B5DD8">
            <w:pPr>
              <w:snapToGrid w:val="0"/>
              <w:spacing w:line="260" w:lineRule="exact"/>
              <w:jc w:val="center"/>
              <w:rPr>
                <w:sz w:val="18"/>
                <w:szCs w:val="18"/>
              </w:rPr>
            </w:pPr>
            <w:r>
              <w:rPr>
                <w:rFonts w:hint="eastAsia"/>
                <w:sz w:val="18"/>
                <w:szCs w:val="18"/>
              </w:rPr>
              <w:t>B</w:t>
            </w:r>
          </w:p>
        </w:tc>
        <w:tc>
          <w:tcPr>
            <w:tcW w:w="567" w:type="dxa"/>
          </w:tcPr>
          <w:p w14:paraId="1EB1A4B6" w14:textId="77777777" w:rsidR="005B5DD8" w:rsidRDefault="005B5DD8" w:rsidP="005B5DD8">
            <w:pPr>
              <w:snapToGrid w:val="0"/>
              <w:spacing w:line="260" w:lineRule="exact"/>
              <w:jc w:val="center"/>
              <w:rPr>
                <w:sz w:val="18"/>
                <w:szCs w:val="18"/>
              </w:rPr>
            </w:pPr>
          </w:p>
        </w:tc>
        <w:tc>
          <w:tcPr>
            <w:tcW w:w="567" w:type="dxa"/>
            <w:vAlign w:val="center"/>
          </w:tcPr>
          <w:p w14:paraId="20088A13" w14:textId="77777777" w:rsidR="005B5DD8" w:rsidRDefault="005B5DD8" w:rsidP="005B5DD8">
            <w:pPr>
              <w:snapToGrid w:val="0"/>
              <w:spacing w:line="260" w:lineRule="exact"/>
              <w:jc w:val="center"/>
              <w:rPr>
                <w:sz w:val="18"/>
                <w:szCs w:val="18"/>
              </w:rPr>
            </w:pPr>
          </w:p>
        </w:tc>
        <w:tc>
          <w:tcPr>
            <w:tcW w:w="567" w:type="dxa"/>
            <w:vAlign w:val="center"/>
          </w:tcPr>
          <w:p w14:paraId="02A5B7F9" w14:textId="7AEEF1E9" w:rsidR="005B5DD8" w:rsidRDefault="005B5DD8" w:rsidP="005B5DD8">
            <w:pPr>
              <w:snapToGrid w:val="0"/>
              <w:spacing w:line="260" w:lineRule="exact"/>
              <w:jc w:val="center"/>
              <w:rPr>
                <w:sz w:val="18"/>
                <w:szCs w:val="18"/>
              </w:rPr>
            </w:pPr>
            <w:r>
              <w:rPr>
                <w:sz w:val="18"/>
                <w:szCs w:val="18"/>
              </w:rPr>
              <w:t>3.0</w:t>
            </w:r>
          </w:p>
        </w:tc>
        <w:tc>
          <w:tcPr>
            <w:tcW w:w="567" w:type="dxa"/>
            <w:vAlign w:val="center"/>
          </w:tcPr>
          <w:p w14:paraId="2A8F805C" w14:textId="534443E3" w:rsidR="005B5DD8" w:rsidRDefault="005B5DD8" w:rsidP="005B5DD8">
            <w:pPr>
              <w:snapToGrid w:val="0"/>
              <w:spacing w:line="260" w:lineRule="exact"/>
              <w:jc w:val="center"/>
              <w:rPr>
                <w:sz w:val="18"/>
                <w:szCs w:val="18"/>
              </w:rPr>
            </w:pPr>
            <w:r>
              <w:rPr>
                <w:sz w:val="18"/>
                <w:szCs w:val="18"/>
              </w:rPr>
              <w:t>16</w:t>
            </w:r>
          </w:p>
        </w:tc>
        <w:tc>
          <w:tcPr>
            <w:tcW w:w="567" w:type="dxa"/>
            <w:vAlign w:val="center"/>
          </w:tcPr>
          <w:p w14:paraId="5E3C060A" w14:textId="35FFC208" w:rsidR="005B5DD8" w:rsidRDefault="005B5DD8" w:rsidP="005B5DD8">
            <w:pPr>
              <w:snapToGrid w:val="0"/>
              <w:spacing w:line="260" w:lineRule="exact"/>
              <w:jc w:val="center"/>
              <w:rPr>
                <w:sz w:val="18"/>
                <w:szCs w:val="18"/>
              </w:rPr>
            </w:pPr>
            <w:r>
              <w:rPr>
                <w:sz w:val="18"/>
                <w:szCs w:val="18"/>
              </w:rPr>
              <w:t>32</w:t>
            </w:r>
          </w:p>
        </w:tc>
        <w:tc>
          <w:tcPr>
            <w:tcW w:w="708" w:type="dxa"/>
            <w:vAlign w:val="center"/>
          </w:tcPr>
          <w:p w14:paraId="3FC09C74" w14:textId="78C4F9B2" w:rsidR="005B5DD8" w:rsidRDefault="005B5DD8" w:rsidP="005B5DD8">
            <w:pPr>
              <w:snapToGrid w:val="0"/>
              <w:spacing w:line="260" w:lineRule="exact"/>
              <w:jc w:val="center"/>
              <w:rPr>
                <w:sz w:val="18"/>
                <w:szCs w:val="18"/>
              </w:rPr>
            </w:pPr>
            <w:r>
              <w:rPr>
                <w:sz w:val="18"/>
                <w:szCs w:val="18"/>
              </w:rPr>
              <w:t>0</w:t>
            </w:r>
          </w:p>
        </w:tc>
      </w:tr>
      <w:tr w:rsidR="005B5DD8" w14:paraId="09CC1898" w14:textId="77777777" w:rsidTr="00C12A3A">
        <w:trPr>
          <w:trHeight w:val="454"/>
          <w:jc w:val="center"/>
        </w:trPr>
        <w:tc>
          <w:tcPr>
            <w:tcW w:w="425" w:type="dxa"/>
            <w:vMerge/>
            <w:vAlign w:val="center"/>
          </w:tcPr>
          <w:p w14:paraId="154E1144" w14:textId="77777777" w:rsidR="005B5DD8" w:rsidRDefault="005B5DD8" w:rsidP="005B5DD8">
            <w:pPr>
              <w:snapToGrid w:val="0"/>
              <w:spacing w:line="260" w:lineRule="exact"/>
              <w:jc w:val="center"/>
              <w:rPr>
                <w:sz w:val="18"/>
                <w:szCs w:val="18"/>
              </w:rPr>
            </w:pPr>
          </w:p>
        </w:tc>
        <w:tc>
          <w:tcPr>
            <w:tcW w:w="501" w:type="dxa"/>
            <w:vMerge/>
            <w:vAlign w:val="center"/>
          </w:tcPr>
          <w:p w14:paraId="6EF921BC" w14:textId="77777777" w:rsidR="005B5DD8" w:rsidRPr="009C1792" w:rsidRDefault="005B5DD8" w:rsidP="005B5DD8">
            <w:pPr>
              <w:snapToGrid w:val="0"/>
              <w:spacing w:line="260" w:lineRule="exact"/>
              <w:jc w:val="center"/>
              <w:rPr>
                <w:rFonts w:hAnsi="宋体"/>
                <w:sz w:val="18"/>
                <w:szCs w:val="18"/>
              </w:rPr>
            </w:pPr>
          </w:p>
        </w:tc>
        <w:tc>
          <w:tcPr>
            <w:tcW w:w="954" w:type="dxa"/>
            <w:vAlign w:val="center"/>
          </w:tcPr>
          <w:p w14:paraId="669026CD" w14:textId="62488BA2" w:rsidR="005B5DD8" w:rsidRDefault="005B5DD8" w:rsidP="005B5DD8">
            <w:pPr>
              <w:snapToGrid w:val="0"/>
              <w:spacing w:line="260" w:lineRule="exact"/>
              <w:jc w:val="center"/>
              <w:rPr>
                <w:sz w:val="18"/>
                <w:szCs w:val="18"/>
              </w:rPr>
            </w:pPr>
            <w:r>
              <w:rPr>
                <w:sz w:val="18"/>
                <w:szCs w:val="18"/>
              </w:rPr>
              <w:t>011061</w:t>
            </w:r>
          </w:p>
        </w:tc>
        <w:tc>
          <w:tcPr>
            <w:tcW w:w="2247" w:type="dxa"/>
            <w:vAlign w:val="center"/>
          </w:tcPr>
          <w:p w14:paraId="432D69E7" w14:textId="6D228AFE" w:rsidR="005B5DD8" w:rsidRDefault="005B5DD8" w:rsidP="005B5DD8">
            <w:pPr>
              <w:snapToGrid w:val="0"/>
              <w:spacing w:line="260" w:lineRule="exact"/>
              <w:rPr>
                <w:sz w:val="18"/>
                <w:szCs w:val="18"/>
              </w:rPr>
            </w:pPr>
            <w:r>
              <w:rPr>
                <w:rFonts w:hAnsi="宋体"/>
                <w:sz w:val="18"/>
                <w:szCs w:val="18"/>
              </w:rPr>
              <w:t>地基与基础工程施工</w:t>
            </w:r>
          </w:p>
        </w:tc>
        <w:tc>
          <w:tcPr>
            <w:tcW w:w="567" w:type="dxa"/>
            <w:vAlign w:val="center"/>
          </w:tcPr>
          <w:p w14:paraId="40449E2E" w14:textId="3212DD49" w:rsidR="005B5DD8" w:rsidRDefault="005B5DD8" w:rsidP="005B5DD8">
            <w:pPr>
              <w:snapToGrid w:val="0"/>
              <w:spacing w:line="260" w:lineRule="exact"/>
              <w:jc w:val="center"/>
              <w:rPr>
                <w:sz w:val="18"/>
                <w:szCs w:val="18"/>
              </w:rPr>
            </w:pPr>
            <w:r>
              <w:rPr>
                <w:sz w:val="18"/>
                <w:szCs w:val="18"/>
              </w:rPr>
              <w:t>二</w:t>
            </w:r>
            <w:r>
              <w:rPr>
                <w:sz w:val="18"/>
                <w:szCs w:val="18"/>
              </w:rPr>
              <w:t>1</w:t>
            </w:r>
          </w:p>
        </w:tc>
        <w:tc>
          <w:tcPr>
            <w:tcW w:w="567" w:type="dxa"/>
            <w:vAlign w:val="center"/>
          </w:tcPr>
          <w:p w14:paraId="23752DB1" w14:textId="1943BE29" w:rsidR="005B5DD8" w:rsidRDefault="005B5DD8" w:rsidP="005B5DD8">
            <w:pPr>
              <w:snapToGrid w:val="0"/>
              <w:spacing w:line="260" w:lineRule="exact"/>
              <w:jc w:val="center"/>
              <w:rPr>
                <w:sz w:val="18"/>
                <w:szCs w:val="18"/>
              </w:rPr>
            </w:pPr>
            <w:r>
              <w:rPr>
                <w:rFonts w:hint="eastAsia"/>
                <w:sz w:val="18"/>
                <w:szCs w:val="18"/>
              </w:rPr>
              <w:t>B</w:t>
            </w:r>
          </w:p>
        </w:tc>
        <w:tc>
          <w:tcPr>
            <w:tcW w:w="567" w:type="dxa"/>
            <w:vAlign w:val="center"/>
          </w:tcPr>
          <w:p w14:paraId="6166B71D" w14:textId="56E2E9D5" w:rsidR="005B5DD8" w:rsidRDefault="005B5DD8" w:rsidP="005B5DD8">
            <w:pPr>
              <w:snapToGrid w:val="0"/>
              <w:spacing w:line="260" w:lineRule="exact"/>
              <w:jc w:val="center"/>
              <w:rPr>
                <w:sz w:val="18"/>
                <w:szCs w:val="18"/>
              </w:rPr>
            </w:pPr>
            <w:r>
              <w:rPr>
                <w:rFonts w:hAnsi="宋体" w:hint="eastAsia"/>
                <w:sz w:val="18"/>
                <w:szCs w:val="18"/>
              </w:rPr>
              <w:t>★</w:t>
            </w:r>
          </w:p>
        </w:tc>
        <w:tc>
          <w:tcPr>
            <w:tcW w:w="567" w:type="dxa"/>
            <w:vAlign w:val="center"/>
          </w:tcPr>
          <w:p w14:paraId="3C8BCF3E" w14:textId="77777777" w:rsidR="005B5DD8" w:rsidRDefault="005B5DD8" w:rsidP="005B5DD8">
            <w:pPr>
              <w:snapToGrid w:val="0"/>
              <w:spacing w:line="260" w:lineRule="exact"/>
              <w:jc w:val="center"/>
              <w:rPr>
                <w:sz w:val="18"/>
                <w:szCs w:val="18"/>
              </w:rPr>
            </w:pPr>
          </w:p>
        </w:tc>
        <w:tc>
          <w:tcPr>
            <w:tcW w:w="567" w:type="dxa"/>
            <w:vAlign w:val="center"/>
          </w:tcPr>
          <w:p w14:paraId="5A9A5317" w14:textId="381791BC" w:rsidR="005B5DD8" w:rsidRDefault="005B5DD8" w:rsidP="005B5DD8">
            <w:pPr>
              <w:snapToGrid w:val="0"/>
              <w:spacing w:line="260" w:lineRule="exact"/>
              <w:jc w:val="center"/>
              <w:rPr>
                <w:sz w:val="18"/>
                <w:szCs w:val="18"/>
              </w:rPr>
            </w:pPr>
            <w:r>
              <w:rPr>
                <w:sz w:val="18"/>
                <w:szCs w:val="18"/>
              </w:rPr>
              <w:t>2.5</w:t>
            </w:r>
          </w:p>
        </w:tc>
        <w:tc>
          <w:tcPr>
            <w:tcW w:w="567" w:type="dxa"/>
            <w:vAlign w:val="center"/>
          </w:tcPr>
          <w:p w14:paraId="6D7283D3" w14:textId="3084CAB7" w:rsidR="005B5DD8" w:rsidRDefault="005B5DD8" w:rsidP="005B5DD8">
            <w:pPr>
              <w:snapToGrid w:val="0"/>
              <w:spacing w:line="260" w:lineRule="exact"/>
              <w:jc w:val="center"/>
              <w:rPr>
                <w:sz w:val="18"/>
                <w:szCs w:val="18"/>
              </w:rPr>
            </w:pPr>
            <w:r>
              <w:rPr>
                <w:sz w:val="18"/>
                <w:szCs w:val="18"/>
              </w:rPr>
              <w:t>24</w:t>
            </w:r>
          </w:p>
        </w:tc>
        <w:tc>
          <w:tcPr>
            <w:tcW w:w="567" w:type="dxa"/>
            <w:vAlign w:val="center"/>
          </w:tcPr>
          <w:p w14:paraId="5D383A20" w14:textId="4769C728" w:rsidR="005B5DD8" w:rsidRDefault="005B5DD8" w:rsidP="005B5DD8">
            <w:pPr>
              <w:snapToGrid w:val="0"/>
              <w:spacing w:line="260" w:lineRule="exact"/>
              <w:jc w:val="center"/>
              <w:rPr>
                <w:sz w:val="18"/>
                <w:szCs w:val="18"/>
              </w:rPr>
            </w:pPr>
            <w:r>
              <w:rPr>
                <w:sz w:val="18"/>
                <w:szCs w:val="18"/>
              </w:rPr>
              <w:t>16</w:t>
            </w:r>
          </w:p>
        </w:tc>
        <w:tc>
          <w:tcPr>
            <w:tcW w:w="708" w:type="dxa"/>
            <w:vAlign w:val="center"/>
          </w:tcPr>
          <w:p w14:paraId="511ABCDC" w14:textId="5DEADCFA" w:rsidR="005B5DD8" w:rsidRDefault="005B5DD8" w:rsidP="005B5DD8">
            <w:pPr>
              <w:snapToGrid w:val="0"/>
              <w:spacing w:line="260" w:lineRule="exact"/>
              <w:jc w:val="center"/>
              <w:rPr>
                <w:sz w:val="18"/>
                <w:szCs w:val="18"/>
              </w:rPr>
            </w:pPr>
            <w:r>
              <w:rPr>
                <w:sz w:val="18"/>
                <w:szCs w:val="18"/>
              </w:rPr>
              <w:t>0</w:t>
            </w:r>
          </w:p>
        </w:tc>
      </w:tr>
      <w:tr w:rsidR="005B5DD8" w14:paraId="07B095C3" w14:textId="77777777" w:rsidTr="00C12A3A">
        <w:trPr>
          <w:trHeight w:val="454"/>
          <w:jc w:val="center"/>
        </w:trPr>
        <w:tc>
          <w:tcPr>
            <w:tcW w:w="425" w:type="dxa"/>
            <w:vMerge/>
            <w:vAlign w:val="center"/>
          </w:tcPr>
          <w:p w14:paraId="75D83C6F" w14:textId="77777777" w:rsidR="005B5DD8" w:rsidRDefault="005B5DD8" w:rsidP="005B5DD8">
            <w:pPr>
              <w:snapToGrid w:val="0"/>
              <w:spacing w:line="260" w:lineRule="exact"/>
              <w:jc w:val="center"/>
              <w:rPr>
                <w:sz w:val="18"/>
                <w:szCs w:val="18"/>
              </w:rPr>
            </w:pPr>
          </w:p>
        </w:tc>
        <w:tc>
          <w:tcPr>
            <w:tcW w:w="501" w:type="dxa"/>
            <w:vMerge w:val="restart"/>
            <w:vAlign w:val="center"/>
          </w:tcPr>
          <w:p w14:paraId="03935787" w14:textId="77777777" w:rsidR="005B5DD8" w:rsidRPr="009C1792" w:rsidRDefault="005B5DD8" w:rsidP="005B5DD8">
            <w:pPr>
              <w:snapToGrid w:val="0"/>
              <w:spacing w:line="260" w:lineRule="exact"/>
              <w:jc w:val="center"/>
              <w:rPr>
                <w:rFonts w:hAnsi="宋体"/>
                <w:sz w:val="18"/>
                <w:szCs w:val="18"/>
              </w:rPr>
            </w:pPr>
            <w:r w:rsidRPr="009C1792">
              <w:rPr>
                <w:rFonts w:hAnsi="宋体" w:hint="eastAsia"/>
                <w:sz w:val="18"/>
                <w:szCs w:val="18"/>
              </w:rPr>
              <w:t>专业必选课</w:t>
            </w:r>
          </w:p>
        </w:tc>
        <w:tc>
          <w:tcPr>
            <w:tcW w:w="954" w:type="dxa"/>
            <w:vAlign w:val="center"/>
          </w:tcPr>
          <w:p w14:paraId="46918A6B" w14:textId="3E757F26" w:rsidR="005B5DD8" w:rsidRDefault="005B5DD8" w:rsidP="005B5DD8">
            <w:pPr>
              <w:snapToGrid w:val="0"/>
              <w:spacing w:line="260" w:lineRule="exact"/>
              <w:jc w:val="center"/>
              <w:rPr>
                <w:sz w:val="18"/>
                <w:szCs w:val="18"/>
              </w:rPr>
            </w:pPr>
            <w:r>
              <w:rPr>
                <w:sz w:val="18"/>
                <w:szCs w:val="18"/>
              </w:rPr>
              <w:t>010061</w:t>
            </w:r>
          </w:p>
        </w:tc>
        <w:tc>
          <w:tcPr>
            <w:tcW w:w="2247" w:type="dxa"/>
            <w:vAlign w:val="center"/>
          </w:tcPr>
          <w:p w14:paraId="5878036F" w14:textId="38CA612B" w:rsidR="005B5DD8" w:rsidRDefault="005B5DD8" w:rsidP="005B5DD8">
            <w:pPr>
              <w:snapToGrid w:val="0"/>
              <w:spacing w:line="260" w:lineRule="exact"/>
              <w:rPr>
                <w:sz w:val="18"/>
                <w:szCs w:val="18"/>
              </w:rPr>
            </w:pPr>
            <w:r>
              <w:rPr>
                <w:rFonts w:hAnsi="宋体"/>
                <w:sz w:val="18"/>
                <w:szCs w:val="18"/>
              </w:rPr>
              <w:t>建筑构造与识图技能训练</w:t>
            </w:r>
          </w:p>
        </w:tc>
        <w:tc>
          <w:tcPr>
            <w:tcW w:w="567" w:type="dxa"/>
            <w:vAlign w:val="center"/>
          </w:tcPr>
          <w:p w14:paraId="0F28ADFE" w14:textId="2EEB1B59" w:rsidR="005B5DD8" w:rsidRDefault="005B5DD8" w:rsidP="005B5DD8">
            <w:pPr>
              <w:snapToGrid w:val="0"/>
              <w:spacing w:line="260" w:lineRule="exact"/>
              <w:jc w:val="center"/>
              <w:rPr>
                <w:sz w:val="18"/>
                <w:szCs w:val="18"/>
              </w:rPr>
            </w:pPr>
            <w:r>
              <w:rPr>
                <w:sz w:val="18"/>
                <w:szCs w:val="18"/>
              </w:rPr>
              <w:t>二</w:t>
            </w:r>
            <w:r>
              <w:rPr>
                <w:sz w:val="18"/>
                <w:szCs w:val="18"/>
              </w:rPr>
              <w:t>1</w:t>
            </w:r>
          </w:p>
        </w:tc>
        <w:tc>
          <w:tcPr>
            <w:tcW w:w="567" w:type="dxa"/>
            <w:vAlign w:val="center"/>
          </w:tcPr>
          <w:p w14:paraId="26A795A2" w14:textId="656C0A96" w:rsidR="005B5DD8" w:rsidRDefault="005B5DD8" w:rsidP="005B5DD8">
            <w:pPr>
              <w:snapToGrid w:val="0"/>
              <w:spacing w:line="260" w:lineRule="exact"/>
              <w:jc w:val="center"/>
              <w:rPr>
                <w:sz w:val="18"/>
                <w:szCs w:val="18"/>
              </w:rPr>
            </w:pPr>
            <w:r>
              <w:rPr>
                <w:sz w:val="18"/>
                <w:szCs w:val="18"/>
              </w:rPr>
              <w:t>C</w:t>
            </w:r>
          </w:p>
        </w:tc>
        <w:tc>
          <w:tcPr>
            <w:tcW w:w="567" w:type="dxa"/>
            <w:vAlign w:val="center"/>
          </w:tcPr>
          <w:p w14:paraId="06242FB6" w14:textId="77777777" w:rsidR="005B5DD8" w:rsidRDefault="005B5DD8" w:rsidP="005B5DD8">
            <w:pPr>
              <w:snapToGrid w:val="0"/>
              <w:spacing w:line="260" w:lineRule="exact"/>
              <w:jc w:val="center"/>
              <w:rPr>
                <w:sz w:val="18"/>
                <w:szCs w:val="18"/>
              </w:rPr>
            </w:pPr>
          </w:p>
        </w:tc>
        <w:tc>
          <w:tcPr>
            <w:tcW w:w="567" w:type="dxa"/>
            <w:vAlign w:val="center"/>
          </w:tcPr>
          <w:p w14:paraId="35471403" w14:textId="7CDF00AB" w:rsidR="005B5DD8" w:rsidRDefault="005B5DD8" w:rsidP="005B5DD8">
            <w:pPr>
              <w:snapToGrid w:val="0"/>
              <w:spacing w:line="260" w:lineRule="exact"/>
              <w:jc w:val="center"/>
              <w:rPr>
                <w:sz w:val="18"/>
                <w:szCs w:val="18"/>
              </w:rPr>
            </w:pPr>
            <w:r>
              <w:rPr>
                <w:rFonts w:hint="eastAsia"/>
                <w:sz w:val="18"/>
                <w:szCs w:val="18"/>
              </w:rPr>
              <w:t>1</w:t>
            </w:r>
          </w:p>
        </w:tc>
        <w:tc>
          <w:tcPr>
            <w:tcW w:w="567" w:type="dxa"/>
            <w:vAlign w:val="center"/>
          </w:tcPr>
          <w:p w14:paraId="02D78817" w14:textId="6120CB86" w:rsidR="005B5DD8" w:rsidRDefault="005B5DD8" w:rsidP="005B5DD8">
            <w:pPr>
              <w:snapToGrid w:val="0"/>
              <w:spacing w:line="260" w:lineRule="exact"/>
              <w:jc w:val="center"/>
              <w:rPr>
                <w:sz w:val="18"/>
                <w:szCs w:val="18"/>
              </w:rPr>
            </w:pPr>
            <w:r>
              <w:rPr>
                <w:sz w:val="18"/>
                <w:szCs w:val="18"/>
              </w:rPr>
              <w:t>1.5</w:t>
            </w:r>
          </w:p>
        </w:tc>
        <w:tc>
          <w:tcPr>
            <w:tcW w:w="567" w:type="dxa"/>
            <w:vAlign w:val="center"/>
          </w:tcPr>
          <w:p w14:paraId="218C9B65" w14:textId="474BB603" w:rsidR="005B5DD8" w:rsidRDefault="005B5DD8" w:rsidP="005B5DD8">
            <w:pPr>
              <w:snapToGrid w:val="0"/>
              <w:spacing w:line="260" w:lineRule="exact"/>
              <w:jc w:val="center"/>
              <w:rPr>
                <w:sz w:val="18"/>
                <w:szCs w:val="18"/>
              </w:rPr>
            </w:pPr>
            <w:r>
              <w:rPr>
                <w:sz w:val="18"/>
                <w:szCs w:val="18"/>
              </w:rPr>
              <w:t>0</w:t>
            </w:r>
          </w:p>
        </w:tc>
        <w:tc>
          <w:tcPr>
            <w:tcW w:w="567" w:type="dxa"/>
            <w:vAlign w:val="center"/>
          </w:tcPr>
          <w:p w14:paraId="2A323EA6" w14:textId="1516BBDD" w:rsidR="005B5DD8" w:rsidRDefault="005B5DD8" w:rsidP="005B5DD8">
            <w:pPr>
              <w:snapToGrid w:val="0"/>
              <w:spacing w:line="260" w:lineRule="exact"/>
              <w:jc w:val="center"/>
              <w:rPr>
                <w:sz w:val="18"/>
                <w:szCs w:val="18"/>
              </w:rPr>
            </w:pPr>
            <w:r>
              <w:rPr>
                <w:sz w:val="18"/>
                <w:szCs w:val="18"/>
              </w:rPr>
              <w:t>0</w:t>
            </w:r>
          </w:p>
        </w:tc>
        <w:tc>
          <w:tcPr>
            <w:tcW w:w="708" w:type="dxa"/>
            <w:vAlign w:val="center"/>
          </w:tcPr>
          <w:p w14:paraId="649A1F53" w14:textId="26BC47FC" w:rsidR="005B5DD8" w:rsidRDefault="005B5DD8" w:rsidP="005B5DD8">
            <w:pPr>
              <w:snapToGrid w:val="0"/>
              <w:spacing w:line="260" w:lineRule="exact"/>
              <w:jc w:val="center"/>
              <w:rPr>
                <w:sz w:val="18"/>
                <w:szCs w:val="18"/>
              </w:rPr>
            </w:pPr>
            <w:r>
              <w:rPr>
                <w:sz w:val="18"/>
                <w:szCs w:val="18"/>
              </w:rPr>
              <w:t>24</w:t>
            </w:r>
          </w:p>
        </w:tc>
      </w:tr>
      <w:tr w:rsidR="005B5DD8" w14:paraId="4B7D81BF" w14:textId="77777777" w:rsidTr="00C12A3A">
        <w:trPr>
          <w:trHeight w:val="454"/>
          <w:jc w:val="center"/>
        </w:trPr>
        <w:tc>
          <w:tcPr>
            <w:tcW w:w="425" w:type="dxa"/>
            <w:vMerge/>
            <w:vAlign w:val="center"/>
          </w:tcPr>
          <w:p w14:paraId="1C6E0ED1" w14:textId="77777777" w:rsidR="005B5DD8" w:rsidRDefault="005B5DD8" w:rsidP="005B5DD8">
            <w:pPr>
              <w:snapToGrid w:val="0"/>
              <w:spacing w:line="260" w:lineRule="exact"/>
              <w:jc w:val="center"/>
              <w:rPr>
                <w:sz w:val="18"/>
                <w:szCs w:val="18"/>
              </w:rPr>
            </w:pPr>
          </w:p>
        </w:tc>
        <w:tc>
          <w:tcPr>
            <w:tcW w:w="501" w:type="dxa"/>
            <w:vMerge/>
            <w:vAlign w:val="center"/>
          </w:tcPr>
          <w:p w14:paraId="453B2B83" w14:textId="77777777" w:rsidR="005B5DD8" w:rsidRDefault="005B5DD8" w:rsidP="005B5DD8">
            <w:pPr>
              <w:snapToGrid w:val="0"/>
              <w:spacing w:line="260" w:lineRule="exact"/>
              <w:jc w:val="center"/>
              <w:rPr>
                <w:sz w:val="18"/>
                <w:szCs w:val="18"/>
              </w:rPr>
            </w:pPr>
          </w:p>
        </w:tc>
        <w:tc>
          <w:tcPr>
            <w:tcW w:w="954" w:type="dxa"/>
            <w:vAlign w:val="center"/>
          </w:tcPr>
          <w:p w14:paraId="0A01144A" w14:textId="5F0EFD8C" w:rsidR="005B5DD8" w:rsidRDefault="005B5DD8" w:rsidP="005B5DD8">
            <w:pPr>
              <w:snapToGrid w:val="0"/>
              <w:spacing w:line="260" w:lineRule="exact"/>
              <w:jc w:val="center"/>
              <w:rPr>
                <w:sz w:val="18"/>
                <w:szCs w:val="18"/>
              </w:rPr>
            </w:pPr>
            <w:r>
              <w:rPr>
                <w:sz w:val="18"/>
                <w:szCs w:val="18"/>
              </w:rPr>
              <w:t>011081</w:t>
            </w:r>
          </w:p>
        </w:tc>
        <w:tc>
          <w:tcPr>
            <w:tcW w:w="2247" w:type="dxa"/>
            <w:vAlign w:val="center"/>
          </w:tcPr>
          <w:p w14:paraId="66740A3C" w14:textId="732C658D" w:rsidR="005B5DD8" w:rsidRDefault="005B5DD8" w:rsidP="005B5DD8">
            <w:pPr>
              <w:snapToGrid w:val="0"/>
              <w:spacing w:line="260" w:lineRule="exact"/>
              <w:rPr>
                <w:sz w:val="18"/>
                <w:szCs w:val="18"/>
              </w:rPr>
            </w:pPr>
            <w:r>
              <w:rPr>
                <w:rFonts w:hAnsi="宋体"/>
                <w:sz w:val="18"/>
                <w:szCs w:val="18"/>
              </w:rPr>
              <w:t>钢筋混凝土结构工程施工</w:t>
            </w:r>
          </w:p>
        </w:tc>
        <w:tc>
          <w:tcPr>
            <w:tcW w:w="567" w:type="dxa"/>
            <w:vAlign w:val="center"/>
          </w:tcPr>
          <w:p w14:paraId="0CB99836" w14:textId="125A84E0" w:rsidR="005B5DD8" w:rsidRDefault="005B5DD8" w:rsidP="005B5DD8">
            <w:pPr>
              <w:snapToGrid w:val="0"/>
              <w:spacing w:line="260" w:lineRule="exact"/>
              <w:jc w:val="center"/>
              <w:rPr>
                <w:sz w:val="18"/>
                <w:szCs w:val="18"/>
              </w:rPr>
            </w:pPr>
            <w:r>
              <w:rPr>
                <w:sz w:val="18"/>
                <w:szCs w:val="18"/>
              </w:rPr>
              <w:t>二</w:t>
            </w:r>
            <w:r>
              <w:rPr>
                <w:sz w:val="18"/>
                <w:szCs w:val="18"/>
              </w:rPr>
              <w:t>1</w:t>
            </w:r>
          </w:p>
        </w:tc>
        <w:tc>
          <w:tcPr>
            <w:tcW w:w="567" w:type="dxa"/>
            <w:vAlign w:val="center"/>
          </w:tcPr>
          <w:p w14:paraId="4710FF1F" w14:textId="10BC7ED4" w:rsidR="005B5DD8" w:rsidRDefault="005B5DD8" w:rsidP="005B5DD8">
            <w:pPr>
              <w:snapToGrid w:val="0"/>
              <w:spacing w:line="260" w:lineRule="exact"/>
              <w:jc w:val="center"/>
              <w:rPr>
                <w:sz w:val="18"/>
                <w:szCs w:val="18"/>
              </w:rPr>
            </w:pPr>
            <w:r>
              <w:rPr>
                <w:rFonts w:hint="eastAsia"/>
                <w:sz w:val="18"/>
                <w:szCs w:val="18"/>
              </w:rPr>
              <w:t>B</w:t>
            </w:r>
          </w:p>
        </w:tc>
        <w:tc>
          <w:tcPr>
            <w:tcW w:w="567" w:type="dxa"/>
            <w:vAlign w:val="center"/>
          </w:tcPr>
          <w:p w14:paraId="7218283E" w14:textId="2A5A4875" w:rsidR="005B5DD8" w:rsidRDefault="005B5DD8" w:rsidP="005B5DD8">
            <w:pPr>
              <w:snapToGrid w:val="0"/>
              <w:spacing w:line="260" w:lineRule="exact"/>
              <w:jc w:val="center"/>
              <w:rPr>
                <w:sz w:val="18"/>
                <w:szCs w:val="18"/>
              </w:rPr>
            </w:pPr>
            <w:r>
              <w:rPr>
                <w:rFonts w:hAnsi="宋体" w:hint="eastAsia"/>
                <w:sz w:val="18"/>
                <w:szCs w:val="18"/>
              </w:rPr>
              <w:t>★</w:t>
            </w:r>
          </w:p>
        </w:tc>
        <w:tc>
          <w:tcPr>
            <w:tcW w:w="567" w:type="dxa"/>
            <w:vAlign w:val="center"/>
          </w:tcPr>
          <w:p w14:paraId="23CCC684" w14:textId="77777777" w:rsidR="005B5DD8" w:rsidRDefault="005B5DD8" w:rsidP="005B5DD8">
            <w:pPr>
              <w:snapToGrid w:val="0"/>
              <w:spacing w:line="260" w:lineRule="exact"/>
              <w:jc w:val="center"/>
              <w:rPr>
                <w:sz w:val="18"/>
                <w:szCs w:val="18"/>
              </w:rPr>
            </w:pPr>
          </w:p>
        </w:tc>
        <w:tc>
          <w:tcPr>
            <w:tcW w:w="567" w:type="dxa"/>
            <w:vAlign w:val="center"/>
          </w:tcPr>
          <w:p w14:paraId="01E87054" w14:textId="1769A744" w:rsidR="005B5DD8" w:rsidRDefault="005B5DD8" w:rsidP="005B5DD8">
            <w:pPr>
              <w:snapToGrid w:val="0"/>
              <w:spacing w:line="260" w:lineRule="exact"/>
              <w:jc w:val="center"/>
              <w:rPr>
                <w:sz w:val="18"/>
                <w:szCs w:val="18"/>
              </w:rPr>
            </w:pPr>
            <w:r>
              <w:rPr>
                <w:sz w:val="18"/>
                <w:szCs w:val="18"/>
              </w:rPr>
              <w:t>3</w:t>
            </w:r>
          </w:p>
        </w:tc>
        <w:tc>
          <w:tcPr>
            <w:tcW w:w="567" w:type="dxa"/>
            <w:vAlign w:val="center"/>
          </w:tcPr>
          <w:p w14:paraId="4D29E6BC" w14:textId="5375E9A4" w:rsidR="005B5DD8" w:rsidRDefault="005B5DD8" w:rsidP="005B5DD8">
            <w:pPr>
              <w:snapToGrid w:val="0"/>
              <w:spacing w:line="260" w:lineRule="exact"/>
              <w:jc w:val="center"/>
              <w:rPr>
                <w:sz w:val="18"/>
                <w:szCs w:val="18"/>
              </w:rPr>
            </w:pPr>
            <w:r>
              <w:rPr>
                <w:sz w:val="18"/>
                <w:szCs w:val="18"/>
              </w:rPr>
              <w:t>32</w:t>
            </w:r>
          </w:p>
        </w:tc>
        <w:tc>
          <w:tcPr>
            <w:tcW w:w="567" w:type="dxa"/>
            <w:vAlign w:val="center"/>
          </w:tcPr>
          <w:p w14:paraId="5B85982F" w14:textId="72A75717" w:rsidR="005B5DD8" w:rsidRDefault="005B5DD8" w:rsidP="005B5DD8">
            <w:pPr>
              <w:snapToGrid w:val="0"/>
              <w:spacing w:line="260" w:lineRule="exact"/>
              <w:jc w:val="center"/>
              <w:rPr>
                <w:sz w:val="18"/>
                <w:szCs w:val="18"/>
              </w:rPr>
            </w:pPr>
            <w:r>
              <w:rPr>
                <w:sz w:val="18"/>
                <w:szCs w:val="18"/>
              </w:rPr>
              <w:t>16</w:t>
            </w:r>
          </w:p>
        </w:tc>
        <w:tc>
          <w:tcPr>
            <w:tcW w:w="708" w:type="dxa"/>
            <w:vAlign w:val="center"/>
          </w:tcPr>
          <w:p w14:paraId="2F2C2468" w14:textId="599D8498" w:rsidR="005B5DD8" w:rsidRDefault="005B5DD8" w:rsidP="005B5DD8">
            <w:pPr>
              <w:snapToGrid w:val="0"/>
              <w:spacing w:line="260" w:lineRule="exact"/>
              <w:jc w:val="center"/>
              <w:rPr>
                <w:sz w:val="18"/>
                <w:szCs w:val="18"/>
              </w:rPr>
            </w:pPr>
            <w:r>
              <w:rPr>
                <w:sz w:val="18"/>
                <w:szCs w:val="18"/>
              </w:rPr>
              <w:t>0</w:t>
            </w:r>
          </w:p>
        </w:tc>
      </w:tr>
      <w:tr w:rsidR="005B5DD8" w14:paraId="663FABB9" w14:textId="77777777" w:rsidTr="00C12A3A">
        <w:trPr>
          <w:trHeight w:val="454"/>
          <w:jc w:val="center"/>
        </w:trPr>
        <w:tc>
          <w:tcPr>
            <w:tcW w:w="425" w:type="dxa"/>
            <w:vMerge/>
            <w:vAlign w:val="center"/>
          </w:tcPr>
          <w:p w14:paraId="28E75FAB" w14:textId="77777777" w:rsidR="005B5DD8" w:rsidRDefault="005B5DD8" w:rsidP="005B5DD8">
            <w:pPr>
              <w:snapToGrid w:val="0"/>
              <w:spacing w:line="260" w:lineRule="exact"/>
              <w:jc w:val="center"/>
              <w:rPr>
                <w:sz w:val="18"/>
                <w:szCs w:val="18"/>
              </w:rPr>
            </w:pPr>
          </w:p>
        </w:tc>
        <w:tc>
          <w:tcPr>
            <w:tcW w:w="501" w:type="dxa"/>
            <w:vMerge/>
            <w:vAlign w:val="center"/>
          </w:tcPr>
          <w:p w14:paraId="4F4DF072" w14:textId="77777777" w:rsidR="005B5DD8" w:rsidRDefault="005B5DD8" w:rsidP="005B5DD8">
            <w:pPr>
              <w:snapToGrid w:val="0"/>
              <w:spacing w:line="260" w:lineRule="exact"/>
              <w:jc w:val="center"/>
              <w:rPr>
                <w:sz w:val="18"/>
                <w:szCs w:val="18"/>
              </w:rPr>
            </w:pPr>
          </w:p>
        </w:tc>
        <w:tc>
          <w:tcPr>
            <w:tcW w:w="954" w:type="dxa"/>
            <w:vAlign w:val="center"/>
          </w:tcPr>
          <w:p w14:paraId="7C0E30A2" w14:textId="6454CEA1" w:rsidR="005B5DD8" w:rsidRDefault="005B5DD8" w:rsidP="005B5DD8">
            <w:pPr>
              <w:snapToGrid w:val="0"/>
              <w:spacing w:line="260" w:lineRule="exact"/>
              <w:jc w:val="center"/>
              <w:rPr>
                <w:sz w:val="18"/>
                <w:szCs w:val="18"/>
              </w:rPr>
            </w:pPr>
            <w:r>
              <w:rPr>
                <w:sz w:val="18"/>
                <w:szCs w:val="18"/>
              </w:rPr>
              <w:t>010221</w:t>
            </w:r>
          </w:p>
        </w:tc>
        <w:tc>
          <w:tcPr>
            <w:tcW w:w="2247" w:type="dxa"/>
            <w:vAlign w:val="center"/>
          </w:tcPr>
          <w:p w14:paraId="476CB448" w14:textId="09D1525F" w:rsidR="005B5DD8" w:rsidRDefault="005B5DD8" w:rsidP="005B5DD8">
            <w:pPr>
              <w:snapToGrid w:val="0"/>
              <w:spacing w:line="260" w:lineRule="exact"/>
              <w:rPr>
                <w:sz w:val="18"/>
                <w:szCs w:val="18"/>
              </w:rPr>
            </w:pPr>
            <w:r>
              <w:rPr>
                <w:rFonts w:hAnsi="宋体"/>
                <w:sz w:val="18"/>
                <w:szCs w:val="18"/>
              </w:rPr>
              <w:t>工程建设监理</w:t>
            </w:r>
          </w:p>
        </w:tc>
        <w:tc>
          <w:tcPr>
            <w:tcW w:w="567" w:type="dxa"/>
            <w:vAlign w:val="center"/>
          </w:tcPr>
          <w:p w14:paraId="304D0AB2" w14:textId="613C065D" w:rsidR="005B5DD8" w:rsidRDefault="005B5DD8" w:rsidP="005B5DD8">
            <w:pPr>
              <w:snapToGrid w:val="0"/>
              <w:spacing w:line="260" w:lineRule="exact"/>
              <w:jc w:val="center"/>
              <w:rPr>
                <w:sz w:val="18"/>
                <w:szCs w:val="18"/>
              </w:rPr>
            </w:pPr>
            <w:r>
              <w:rPr>
                <w:sz w:val="18"/>
                <w:szCs w:val="18"/>
              </w:rPr>
              <w:t>二</w:t>
            </w:r>
            <w:r>
              <w:rPr>
                <w:sz w:val="18"/>
                <w:szCs w:val="18"/>
              </w:rPr>
              <w:t>2</w:t>
            </w:r>
          </w:p>
        </w:tc>
        <w:tc>
          <w:tcPr>
            <w:tcW w:w="567" w:type="dxa"/>
            <w:vAlign w:val="center"/>
          </w:tcPr>
          <w:p w14:paraId="16A00EA8" w14:textId="13274590" w:rsidR="005B5DD8" w:rsidRDefault="005B5DD8" w:rsidP="005B5DD8">
            <w:pPr>
              <w:snapToGrid w:val="0"/>
              <w:spacing w:line="260" w:lineRule="exact"/>
              <w:jc w:val="center"/>
              <w:rPr>
                <w:sz w:val="18"/>
                <w:szCs w:val="18"/>
              </w:rPr>
            </w:pPr>
            <w:r>
              <w:rPr>
                <w:rFonts w:hint="eastAsia"/>
                <w:sz w:val="18"/>
                <w:szCs w:val="18"/>
              </w:rPr>
              <w:t>B</w:t>
            </w:r>
          </w:p>
        </w:tc>
        <w:tc>
          <w:tcPr>
            <w:tcW w:w="567" w:type="dxa"/>
            <w:vAlign w:val="center"/>
          </w:tcPr>
          <w:p w14:paraId="155EFB28" w14:textId="64A46766" w:rsidR="005B5DD8" w:rsidRDefault="005B5DD8" w:rsidP="005B5DD8">
            <w:pPr>
              <w:snapToGrid w:val="0"/>
              <w:spacing w:line="260" w:lineRule="exact"/>
              <w:jc w:val="center"/>
              <w:rPr>
                <w:sz w:val="18"/>
                <w:szCs w:val="18"/>
              </w:rPr>
            </w:pPr>
            <w:r>
              <w:rPr>
                <w:rFonts w:hAnsi="宋体" w:hint="eastAsia"/>
                <w:sz w:val="18"/>
                <w:szCs w:val="18"/>
              </w:rPr>
              <w:t>★</w:t>
            </w:r>
          </w:p>
        </w:tc>
        <w:tc>
          <w:tcPr>
            <w:tcW w:w="567" w:type="dxa"/>
            <w:vAlign w:val="center"/>
          </w:tcPr>
          <w:p w14:paraId="77D5E2E1" w14:textId="121F95D7" w:rsidR="005B5DD8" w:rsidRDefault="005B5DD8" w:rsidP="005B5DD8">
            <w:pPr>
              <w:snapToGrid w:val="0"/>
              <w:spacing w:line="260" w:lineRule="exact"/>
              <w:jc w:val="center"/>
              <w:rPr>
                <w:sz w:val="18"/>
                <w:szCs w:val="18"/>
              </w:rPr>
            </w:pPr>
          </w:p>
        </w:tc>
        <w:tc>
          <w:tcPr>
            <w:tcW w:w="567" w:type="dxa"/>
            <w:vAlign w:val="center"/>
          </w:tcPr>
          <w:p w14:paraId="636DB82A" w14:textId="5C5FDF15" w:rsidR="005B5DD8" w:rsidRDefault="005B5DD8" w:rsidP="005B5DD8">
            <w:pPr>
              <w:snapToGrid w:val="0"/>
              <w:spacing w:line="260" w:lineRule="exact"/>
              <w:jc w:val="center"/>
              <w:rPr>
                <w:sz w:val="18"/>
                <w:szCs w:val="18"/>
              </w:rPr>
            </w:pPr>
            <w:r>
              <w:rPr>
                <w:sz w:val="18"/>
                <w:szCs w:val="18"/>
              </w:rPr>
              <w:t>2</w:t>
            </w:r>
          </w:p>
        </w:tc>
        <w:tc>
          <w:tcPr>
            <w:tcW w:w="567" w:type="dxa"/>
            <w:vAlign w:val="center"/>
          </w:tcPr>
          <w:p w14:paraId="033F08CA" w14:textId="03E776C6" w:rsidR="005B5DD8" w:rsidRDefault="005B5DD8" w:rsidP="005B5DD8">
            <w:pPr>
              <w:snapToGrid w:val="0"/>
              <w:spacing w:line="260" w:lineRule="exact"/>
              <w:jc w:val="center"/>
              <w:rPr>
                <w:sz w:val="18"/>
                <w:szCs w:val="18"/>
              </w:rPr>
            </w:pPr>
            <w:r>
              <w:rPr>
                <w:sz w:val="18"/>
                <w:szCs w:val="18"/>
              </w:rPr>
              <w:t>8</w:t>
            </w:r>
          </w:p>
        </w:tc>
        <w:tc>
          <w:tcPr>
            <w:tcW w:w="567" w:type="dxa"/>
            <w:vAlign w:val="center"/>
          </w:tcPr>
          <w:p w14:paraId="2440E595" w14:textId="3EC283FB" w:rsidR="005B5DD8" w:rsidRDefault="005B5DD8" w:rsidP="005B5DD8">
            <w:pPr>
              <w:snapToGrid w:val="0"/>
              <w:spacing w:line="260" w:lineRule="exact"/>
              <w:jc w:val="center"/>
              <w:rPr>
                <w:sz w:val="18"/>
                <w:szCs w:val="18"/>
              </w:rPr>
            </w:pPr>
            <w:r>
              <w:rPr>
                <w:sz w:val="18"/>
                <w:szCs w:val="18"/>
              </w:rPr>
              <w:t>24</w:t>
            </w:r>
          </w:p>
        </w:tc>
        <w:tc>
          <w:tcPr>
            <w:tcW w:w="708" w:type="dxa"/>
            <w:vAlign w:val="center"/>
          </w:tcPr>
          <w:p w14:paraId="68B44172" w14:textId="19B06004" w:rsidR="005B5DD8" w:rsidRDefault="005B5DD8" w:rsidP="005B5DD8">
            <w:pPr>
              <w:snapToGrid w:val="0"/>
              <w:spacing w:line="260" w:lineRule="exact"/>
              <w:jc w:val="center"/>
              <w:rPr>
                <w:sz w:val="18"/>
                <w:szCs w:val="18"/>
              </w:rPr>
            </w:pPr>
            <w:r>
              <w:rPr>
                <w:sz w:val="18"/>
                <w:szCs w:val="18"/>
              </w:rPr>
              <w:t>0</w:t>
            </w:r>
          </w:p>
        </w:tc>
      </w:tr>
      <w:tr w:rsidR="005B5DD8" w14:paraId="6E1ACF5B" w14:textId="77777777" w:rsidTr="008634C7">
        <w:trPr>
          <w:trHeight w:val="454"/>
          <w:jc w:val="center"/>
        </w:trPr>
        <w:tc>
          <w:tcPr>
            <w:tcW w:w="425" w:type="dxa"/>
            <w:vMerge/>
            <w:vAlign w:val="center"/>
          </w:tcPr>
          <w:p w14:paraId="33ABB4F8" w14:textId="77777777" w:rsidR="005B5DD8" w:rsidRDefault="005B5DD8" w:rsidP="005B5DD8">
            <w:pPr>
              <w:snapToGrid w:val="0"/>
              <w:spacing w:line="260" w:lineRule="exact"/>
              <w:jc w:val="center"/>
              <w:rPr>
                <w:sz w:val="18"/>
                <w:szCs w:val="18"/>
              </w:rPr>
            </w:pPr>
          </w:p>
        </w:tc>
        <w:tc>
          <w:tcPr>
            <w:tcW w:w="501" w:type="dxa"/>
            <w:vMerge/>
            <w:vAlign w:val="center"/>
          </w:tcPr>
          <w:p w14:paraId="5D4A62FC" w14:textId="77777777" w:rsidR="005B5DD8" w:rsidRDefault="005B5DD8" w:rsidP="005B5DD8">
            <w:pPr>
              <w:snapToGrid w:val="0"/>
              <w:spacing w:line="260" w:lineRule="exact"/>
              <w:jc w:val="center"/>
              <w:rPr>
                <w:sz w:val="18"/>
                <w:szCs w:val="18"/>
              </w:rPr>
            </w:pPr>
          </w:p>
        </w:tc>
        <w:tc>
          <w:tcPr>
            <w:tcW w:w="954" w:type="dxa"/>
            <w:vAlign w:val="center"/>
          </w:tcPr>
          <w:p w14:paraId="09C45609" w14:textId="6D7FB769" w:rsidR="005B5DD8" w:rsidRDefault="005B5DD8" w:rsidP="005B5DD8">
            <w:pPr>
              <w:snapToGrid w:val="0"/>
              <w:spacing w:line="260" w:lineRule="exact"/>
              <w:jc w:val="center"/>
              <w:rPr>
                <w:sz w:val="18"/>
                <w:szCs w:val="18"/>
              </w:rPr>
            </w:pPr>
            <w:r>
              <w:rPr>
                <w:sz w:val="18"/>
                <w:szCs w:val="18"/>
              </w:rPr>
              <w:t>011101</w:t>
            </w:r>
          </w:p>
        </w:tc>
        <w:tc>
          <w:tcPr>
            <w:tcW w:w="2247" w:type="dxa"/>
            <w:vAlign w:val="center"/>
          </w:tcPr>
          <w:p w14:paraId="4C254DBE" w14:textId="03BD4FB4" w:rsidR="005B5DD8" w:rsidRDefault="005B5DD8" w:rsidP="005B5DD8">
            <w:pPr>
              <w:snapToGrid w:val="0"/>
              <w:spacing w:line="260" w:lineRule="exact"/>
              <w:rPr>
                <w:sz w:val="18"/>
                <w:szCs w:val="18"/>
              </w:rPr>
            </w:pPr>
            <w:r>
              <w:rPr>
                <w:rFonts w:hAnsi="宋体"/>
                <w:sz w:val="18"/>
                <w:szCs w:val="18"/>
              </w:rPr>
              <w:t>装饰装修工程施工</w:t>
            </w:r>
          </w:p>
        </w:tc>
        <w:tc>
          <w:tcPr>
            <w:tcW w:w="567" w:type="dxa"/>
            <w:vAlign w:val="center"/>
          </w:tcPr>
          <w:p w14:paraId="4E244DE3" w14:textId="7EC54873" w:rsidR="005B5DD8" w:rsidRDefault="005B5DD8" w:rsidP="005B5DD8">
            <w:pPr>
              <w:snapToGrid w:val="0"/>
              <w:spacing w:line="260" w:lineRule="exact"/>
              <w:jc w:val="center"/>
              <w:rPr>
                <w:sz w:val="18"/>
                <w:szCs w:val="18"/>
              </w:rPr>
            </w:pPr>
            <w:r>
              <w:rPr>
                <w:sz w:val="18"/>
                <w:szCs w:val="18"/>
              </w:rPr>
              <w:t>二</w:t>
            </w:r>
            <w:r>
              <w:rPr>
                <w:sz w:val="18"/>
                <w:szCs w:val="18"/>
              </w:rPr>
              <w:t>2</w:t>
            </w:r>
          </w:p>
        </w:tc>
        <w:tc>
          <w:tcPr>
            <w:tcW w:w="567" w:type="dxa"/>
            <w:vAlign w:val="center"/>
          </w:tcPr>
          <w:p w14:paraId="61CCCB77" w14:textId="5670E336" w:rsidR="005B5DD8" w:rsidRDefault="005B5DD8" w:rsidP="005B5DD8">
            <w:pPr>
              <w:snapToGrid w:val="0"/>
              <w:spacing w:line="260" w:lineRule="exact"/>
              <w:jc w:val="center"/>
              <w:rPr>
                <w:sz w:val="18"/>
                <w:szCs w:val="18"/>
              </w:rPr>
            </w:pPr>
            <w:r>
              <w:rPr>
                <w:rFonts w:hint="eastAsia"/>
                <w:sz w:val="18"/>
                <w:szCs w:val="18"/>
              </w:rPr>
              <w:t>B</w:t>
            </w:r>
          </w:p>
        </w:tc>
        <w:tc>
          <w:tcPr>
            <w:tcW w:w="567" w:type="dxa"/>
          </w:tcPr>
          <w:p w14:paraId="08A67172" w14:textId="43C976D8" w:rsidR="005B5DD8" w:rsidRDefault="005B5DD8" w:rsidP="005B5DD8">
            <w:pPr>
              <w:snapToGrid w:val="0"/>
              <w:spacing w:line="260" w:lineRule="exact"/>
              <w:jc w:val="center"/>
              <w:rPr>
                <w:sz w:val="18"/>
                <w:szCs w:val="18"/>
              </w:rPr>
            </w:pPr>
          </w:p>
        </w:tc>
        <w:tc>
          <w:tcPr>
            <w:tcW w:w="567" w:type="dxa"/>
            <w:vAlign w:val="center"/>
          </w:tcPr>
          <w:p w14:paraId="745AD463" w14:textId="77777777" w:rsidR="005B5DD8" w:rsidRDefault="005B5DD8" w:rsidP="005B5DD8">
            <w:pPr>
              <w:snapToGrid w:val="0"/>
              <w:spacing w:line="260" w:lineRule="exact"/>
              <w:jc w:val="center"/>
              <w:rPr>
                <w:sz w:val="18"/>
                <w:szCs w:val="18"/>
              </w:rPr>
            </w:pPr>
          </w:p>
        </w:tc>
        <w:tc>
          <w:tcPr>
            <w:tcW w:w="567" w:type="dxa"/>
            <w:vAlign w:val="center"/>
          </w:tcPr>
          <w:p w14:paraId="5B92E016" w14:textId="2E305CBF" w:rsidR="005B5DD8" w:rsidRDefault="005B5DD8" w:rsidP="005B5DD8">
            <w:pPr>
              <w:snapToGrid w:val="0"/>
              <w:spacing w:line="260" w:lineRule="exact"/>
              <w:jc w:val="center"/>
              <w:rPr>
                <w:sz w:val="18"/>
                <w:szCs w:val="18"/>
              </w:rPr>
            </w:pPr>
            <w:r>
              <w:rPr>
                <w:sz w:val="18"/>
                <w:szCs w:val="18"/>
              </w:rPr>
              <w:t>2</w:t>
            </w:r>
          </w:p>
        </w:tc>
        <w:tc>
          <w:tcPr>
            <w:tcW w:w="567" w:type="dxa"/>
            <w:vAlign w:val="center"/>
          </w:tcPr>
          <w:p w14:paraId="2CAB8B3A" w14:textId="3A8B3011" w:rsidR="005B5DD8" w:rsidRDefault="005B5DD8" w:rsidP="005B5DD8">
            <w:pPr>
              <w:snapToGrid w:val="0"/>
              <w:spacing w:line="260" w:lineRule="exact"/>
              <w:jc w:val="center"/>
              <w:rPr>
                <w:sz w:val="18"/>
                <w:szCs w:val="18"/>
              </w:rPr>
            </w:pPr>
            <w:r>
              <w:rPr>
                <w:sz w:val="18"/>
                <w:szCs w:val="18"/>
              </w:rPr>
              <w:t>24</w:t>
            </w:r>
          </w:p>
        </w:tc>
        <w:tc>
          <w:tcPr>
            <w:tcW w:w="567" w:type="dxa"/>
            <w:vAlign w:val="center"/>
          </w:tcPr>
          <w:p w14:paraId="4C0904BD" w14:textId="3FB66954" w:rsidR="005B5DD8" w:rsidRDefault="005B5DD8" w:rsidP="005B5DD8">
            <w:pPr>
              <w:snapToGrid w:val="0"/>
              <w:spacing w:line="260" w:lineRule="exact"/>
              <w:jc w:val="center"/>
              <w:rPr>
                <w:sz w:val="18"/>
                <w:szCs w:val="18"/>
              </w:rPr>
            </w:pPr>
            <w:r>
              <w:rPr>
                <w:sz w:val="18"/>
                <w:szCs w:val="18"/>
              </w:rPr>
              <w:t>8</w:t>
            </w:r>
          </w:p>
        </w:tc>
        <w:tc>
          <w:tcPr>
            <w:tcW w:w="708" w:type="dxa"/>
            <w:vAlign w:val="center"/>
          </w:tcPr>
          <w:p w14:paraId="1107AA3E" w14:textId="41318731" w:rsidR="005B5DD8" w:rsidRDefault="005B5DD8" w:rsidP="005B5DD8">
            <w:pPr>
              <w:snapToGrid w:val="0"/>
              <w:spacing w:line="260" w:lineRule="exact"/>
              <w:jc w:val="center"/>
              <w:rPr>
                <w:sz w:val="18"/>
                <w:szCs w:val="18"/>
              </w:rPr>
            </w:pPr>
            <w:r>
              <w:rPr>
                <w:sz w:val="18"/>
                <w:szCs w:val="18"/>
              </w:rPr>
              <w:t>0</w:t>
            </w:r>
          </w:p>
        </w:tc>
      </w:tr>
      <w:tr w:rsidR="005B5DD8" w14:paraId="02964DEB" w14:textId="77777777" w:rsidTr="00C12A3A">
        <w:trPr>
          <w:trHeight w:val="454"/>
          <w:jc w:val="center"/>
        </w:trPr>
        <w:tc>
          <w:tcPr>
            <w:tcW w:w="425" w:type="dxa"/>
            <w:vMerge/>
            <w:vAlign w:val="center"/>
          </w:tcPr>
          <w:p w14:paraId="1591D72A" w14:textId="77777777" w:rsidR="005B5DD8" w:rsidRDefault="005B5DD8" w:rsidP="005B5DD8">
            <w:pPr>
              <w:snapToGrid w:val="0"/>
              <w:spacing w:line="260" w:lineRule="exact"/>
              <w:jc w:val="center"/>
              <w:rPr>
                <w:sz w:val="18"/>
                <w:szCs w:val="18"/>
              </w:rPr>
            </w:pPr>
          </w:p>
        </w:tc>
        <w:tc>
          <w:tcPr>
            <w:tcW w:w="501" w:type="dxa"/>
            <w:vMerge/>
            <w:vAlign w:val="center"/>
          </w:tcPr>
          <w:p w14:paraId="16F8188A" w14:textId="77777777" w:rsidR="005B5DD8" w:rsidRDefault="005B5DD8" w:rsidP="005B5DD8">
            <w:pPr>
              <w:snapToGrid w:val="0"/>
              <w:spacing w:line="260" w:lineRule="exact"/>
              <w:jc w:val="center"/>
              <w:rPr>
                <w:sz w:val="18"/>
                <w:szCs w:val="18"/>
              </w:rPr>
            </w:pPr>
          </w:p>
        </w:tc>
        <w:tc>
          <w:tcPr>
            <w:tcW w:w="954" w:type="dxa"/>
            <w:vAlign w:val="center"/>
          </w:tcPr>
          <w:p w14:paraId="46D2150A" w14:textId="6760F300" w:rsidR="005B5DD8" w:rsidRDefault="005B5DD8" w:rsidP="005B5DD8">
            <w:pPr>
              <w:snapToGrid w:val="0"/>
              <w:spacing w:line="260" w:lineRule="exact"/>
              <w:jc w:val="center"/>
              <w:rPr>
                <w:sz w:val="18"/>
                <w:szCs w:val="18"/>
              </w:rPr>
            </w:pPr>
            <w:r>
              <w:rPr>
                <w:sz w:val="18"/>
                <w:szCs w:val="18"/>
              </w:rPr>
              <w:t>011091</w:t>
            </w:r>
          </w:p>
        </w:tc>
        <w:tc>
          <w:tcPr>
            <w:tcW w:w="2247" w:type="dxa"/>
            <w:vAlign w:val="center"/>
          </w:tcPr>
          <w:p w14:paraId="047DEF3D" w14:textId="6878C5E1" w:rsidR="005B5DD8" w:rsidRDefault="005B5DD8" w:rsidP="005B5DD8">
            <w:pPr>
              <w:snapToGrid w:val="0"/>
              <w:spacing w:line="260" w:lineRule="exact"/>
              <w:rPr>
                <w:sz w:val="18"/>
                <w:szCs w:val="18"/>
              </w:rPr>
            </w:pPr>
            <w:r>
              <w:rPr>
                <w:rFonts w:hAnsi="宋体"/>
                <w:sz w:val="18"/>
                <w:szCs w:val="18"/>
              </w:rPr>
              <w:t>钢结构工程施工</w:t>
            </w:r>
          </w:p>
        </w:tc>
        <w:tc>
          <w:tcPr>
            <w:tcW w:w="567" w:type="dxa"/>
            <w:vAlign w:val="center"/>
          </w:tcPr>
          <w:p w14:paraId="6E4F9906" w14:textId="133E5241" w:rsidR="005B5DD8" w:rsidRDefault="005B5DD8" w:rsidP="005B5DD8">
            <w:pPr>
              <w:snapToGrid w:val="0"/>
              <w:spacing w:line="260" w:lineRule="exact"/>
              <w:jc w:val="center"/>
              <w:rPr>
                <w:sz w:val="18"/>
                <w:szCs w:val="18"/>
              </w:rPr>
            </w:pPr>
            <w:r>
              <w:rPr>
                <w:sz w:val="18"/>
                <w:szCs w:val="18"/>
              </w:rPr>
              <w:t>三</w:t>
            </w:r>
            <w:r>
              <w:rPr>
                <w:sz w:val="18"/>
                <w:szCs w:val="18"/>
              </w:rPr>
              <w:t>1</w:t>
            </w:r>
          </w:p>
        </w:tc>
        <w:tc>
          <w:tcPr>
            <w:tcW w:w="567" w:type="dxa"/>
            <w:vAlign w:val="center"/>
          </w:tcPr>
          <w:p w14:paraId="7EAE7F46" w14:textId="15FF55CD" w:rsidR="005B5DD8" w:rsidRDefault="005B5DD8" w:rsidP="005B5DD8">
            <w:pPr>
              <w:snapToGrid w:val="0"/>
              <w:spacing w:line="260" w:lineRule="exact"/>
              <w:jc w:val="center"/>
              <w:rPr>
                <w:sz w:val="18"/>
                <w:szCs w:val="18"/>
              </w:rPr>
            </w:pPr>
            <w:r>
              <w:rPr>
                <w:rFonts w:hint="eastAsia"/>
                <w:sz w:val="18"/>
                <w:szCs w:val="18"/>
              </w:rPr>
              <w:t>B</w:t>
            </w:r>
          </w:p>
        </w:tc>
        <w:tc>
          <w:tcPr>
            <w:tcW w:w="567" w:type="dxa"/>
            <w:vAlign w:val="center"/>
          </w:tcPr>
          <w:p w14:paraId="0755A9A1" w14:textId="7F8B6838" w:rsidR="005B5DD8" w:rsidRDefault="005B5DD8" w:rsidP="005B5DD8">
            <w:pPr>
              <w:snapToGrid w:val="0"/>
              <w:spacing w:line="260" w:lineRule="exact"/>
              <w:jc w:val="center"/>
              <w:rPr>
                <w:sz w:val="18"/>
                <w:szCs w:val="18"/>
              </w:rPr>
            </w:pPr>
            <w:r>
              <w:rPr>
                <w:rFonts w:hAnsi="宋体" w:hint="eastAsia"/>
                <w:sz w:val="18"/>
                <w:szCs w:val="18"/>
              </w:rPr>
              <w:t>★</w:t>
            </w:r>
          </w:p>
        </w:tc>
        <w:tc>
          <w:tcPr>
            <w:tcW w:w="567" w:type="dxa"/>
            <w:vAlign w:val="center"/>
          </w:tcPr>
          <w:p w14:paraId="7C592913" w14:textId="77777777" w:rsidR="005B5DD8" w:rsidRDefault="005B5DD8" w:rsidP="005B5DD8">
            <w:pPr>
              <w:snapToGrid w:val="0"/>
              <w:spacing w:line="260" w:lineRule="exact"/>
              <w:jc w:val="center"/>
              <w:rPr>
                <w:sz w:val="18"/>
                <w:szCs w:val="18"/>
              </w:rPr>
            </w:pPr>
          </w:p>
        </w:tc>
        <w:tc>
          <w:tcPr>
            <w:tcW w:w="567" w:type="dxa"/>
            <w:vAlign w:val="center"/>
          </w:tcPr>
          <w:p w14:paraId="0389C8D3" w14:textId="466EEF05" w:rsidR="005B5DD8" w:rsidRDefault="005B5DD8" w:rsidP="005B5DD8">
            <w:pPr>
              <w:snapToGrid w:val="0"/>
              <w:spacing w:line="260" w:lineRule="exact"/>
              <w:jc w:val="center"/>
              <w:rPr>
                <w:sz w:val="18"/>
                <w:szCs w:val="18"/>
              </w:rPr>
            </w:pPr>
            <w:r>
              <w:rPr>
                <w:sz w:val="18"/>
                <w:szCs w:val="18"/>
              </w:rPr>
              <w:t>2.5</w:t>
            </w:r>
          </w:p>
        </w:tc>
        <w:tc>
          <w:tcPr>
            <w:tcW w:w="567" w:type="dxa"/>
            <w:vAlign w:val="center"/>
          </w:tcPr>
          <w:p w14:paraId="57E9F123" w14:textId="7622F42D" w:rsidR="005B5DD8" w:rsidRDefault="005B5DD8" w:rsidP="005B5DD8">
            <w:pPr>
              <w:snapToGrid w:val="0"/>
              <w:spacing w:line="260" w:lineRule="exact"/>
              <w:jc w:val="center"/>
              <w:rPr>
                <w:sz w:val="18"/>
                <w:szCs w:val="18"/>
              </w:rPr>
            </w:pPr>
            <w:r>
              <w:rPr>
                <w:sz w:val="18"/>
                <w:szCs w:val="18"/>
              </w:rPr>
              <w:t>24</w:t>
            </w:r>
          </w:p>
        </w:tc>
        <w:tc>
          <w:tcPr>
            <w:tcW w:w="567" w:type="dxa"/>
            <w:vAlign w:val="center"/>
          </w:tcPr>
          <w:p w14:paraId="44D4A52E" w14:textId="7BF4E2EF" w:rsidR="005B5DD8" w:rsidRDefault="005B5DD8" w:rsidP="005B5DD8">
            <w:pPr>
              <w:snapToGrid w:val="0"/>
              <w:spacing w:line="260" w:lineRule="exact"/>
              <w:jc w:val="center"/>
              <w:rPr>
                <w:sz w:val="18"/>
                <w:szCs w:val="18"/>
              </w:rPr>
            </w:pPr>
            <w:r>
              <w:rPr>
                <w:sz w:val="18"/>
                <w:szCs w:val="18"/>
              </w:rPr>
              <w:t>16</w:t>
            </w:r>
          </w:p>
        </w:tc>
        <w:tc>
          <w:tcPr>
            <w:tcW w:w="708" w:type="dxa"/>
            <w:vAlign w:val="center"/>
          </w:tcPr>
          <w:p w14:paraId="2CD1AAE8" w14:textId="754E701D" w:rsidR="005B5DD8" w:rsidRDefault="005B5DD8" w:rsidP="005B5DD8">
            <w:pPr>
              <w:snapToGrid w:val="0"/>
              <w:spacing w:line="260" w:lineRule="exact"/>
              <w:jc w:val="center"/>
              <w:rPr>
                <w:sz w:val="18"/>
                <w:szCs w:val="18"/>
              </w:rPr>
            </w:pPr>
            <w:r>
              <w:rPr>
                <w:sz w:val="18"/>
                <w:szCs w:val="18"/>
              </w:rPr>
              <w:t>0</w:t>
            </w:r>
          </w:p>
        </w:tc>
      </w:tr>
      <w:tr w:rsidR="005B5DD8" w14:paraId="098CD9B9" w14:textId="77777777" w:rsidTr="00C12A3A">
        <w:trPr>
          <w:trHeight w:val="454"/>
          <w:jc w:val="center"/>
        </w:trPr>
        <w:tc>
          <w:tcPr>
            <w:tcW w:w="425" w:type="dxa"/>
            <w:vMerge/>
            <w:vAlign w:val="center"/>
          </w:tcPr>
          <w:p w14:paraId="5B37D65C" w14:textId="77777777" w:rsidR="005B5DD8" w:rsidRDefault="005B5DD8" w:rsidP="005B5DD8">
            <w:pPr>
              <w:snapToGrid w:val="0"/>
              <w:spacing w:line="260" w:lineRule="exact"/>
              <w:jc w:val="center"/>
              <w:rPr>
                <w:sz w:val="18"/>
                <w:szCs w:val="18"/>
              </w:rPr>
            </w:pPr>
          </w:p>
        </w:tc>
        <w:tc>
          <w:tcPr>
            <w:tcW w:w="501" w:type="dxa"/>
            <w:vMerge/>
            <w:vAlign w:val="center"/>
          </w:tcPr>
          <w:p w14:paraId="082764CA" w14:textId="77777777" w:rsidR="005B5DD8" w:rsidRDefault="005B5DD8" w:rsidP="005B5DD8">
            <w:pPr>
              <w:snapToGrid w:val="0"/>
              <w:spacing w:line="260" w:lineRule="exact"/>
              <w:jc w:val="center"/>
              <w:rPr>
                <w:sz w:val="18"/>
                <w:szCs w:val="18"/>
              </w:rPr>
            </w:pPr>
          </w:p>
        </w:tc>
        <w:tc>
          <w:tcPr>
            <w:tcW w:w="954" w:type="dxa"/>
            <w:vAlign w:val="center"/>
          </w:tcPr>
          <w:p w14:paraId="6A5249EF" w14:textId="16649111" w:rsidR="005B5DD8" w:rsidRDefault="005B5DD8" w:rsidP="005B5DD8">
            <w:pPr>
              <w:snapToGrid w:val="0"/>
              <w:spacing w:line="260" w:lineRule="exact"/>
              <w:jc w:val="center"/>
              <w:rPr>
                <w:sz w:val="18"/>
                <w:szCs w:val="18"/>
              </w:rPr>
            </w:pPr>
            <w:r>
              <w:rPr>
                <w:sz w:val="18"/>
                <w:szCs w:val="18"/>
              </w:rPr>
              <w:t>010031</w:t>
            </w:r>
          </w:p>
        </w:tc>
        <w:tc>
          <w:tcPr>
            <w:tcW w:w="2247" w:type="dxa"/>
            <w:vAlign w:val="center"/>
          </w:tcPr>
          <w:p w14:paraId="71EB4AA2" w14:textId="364331E2" w:rsidR="005B5DD8" w:rsidRDefault="005B5DD8" w:rsidP="005B5DD8">
            <w:pPr>
              <w:snapToGrid w:val="0"/>
              <w:spacing w:line="260" w:lineRule="exact"/>
              <w:rPr>
                <w:sz w:val="18"/>
                <w:szCs w:val="18"/>
              </w:rPr>
            </w:pPr>
            <w:r>
              <w:rPr>
                <w:rFonts w:hAnsi="宋体"/>
                <w:sz w:val="18"/>
                <w:szCs w:val="18"/>
              </w:rPr>
              <w:t>建筑工程施工质量问题处理</w:t>
            </w:r>
          </w:p>
        </w:tc>
        <w:tc>
          <w:tcPr>
            <w:tcW w:w="567" w:type="dxa"/>
            <w:vAlign w:val="center"/>
          </w:tcPr>
          <w:p w14:paraId="6A9B2FDF" w14:textId="2EF446B7" w:rsidR="005B5DD8" w:rsidRDefault="005B5DD8" w:rsidP="005B5DD8">
            <w:pPr>
              <w:snapToGrid w:val="0"/>
              <w:spacing w:line="260" w:lineRule="exact"/>
              <w:jc w:val="center"/>
              <w:rPr>
                <w:sz w:val="18"/>
                <w:szCs w:val="18"/>
              </w:rPr>
            </w:pPr>
            <w:r>
              <w:rPr>
                <w:sz w:val="18"/>
                <w:szCs w:val="18"/>
              </w:rPr>
              <w:t>三</w:t>
            </w:r>
            <w:r>
              <w:rPr>
                <w:sz w:val="18"/>
                <w:szCs w:val="18"/>
              </w:rPr>
              <w:t>1</w:t>
            </w:r>
          </w:p>
        </w:tc>
        <w:tc>
          <w:tcPr>
            <w:tcW w:w="567" w:type="dxa"/>
            <w:vAlign w:val="center"/>
          </w:tcPr>
          <w:p w14:paraId="5E886423" w14:textId="61F3A6D5" w:rsidR="005B5DD8" w:rsidRDefault="005B5DD8" w:rsidP="005B5DD8">
            <w:pPr>
              <w:snapToGrid w:val="0"/>
              <w:spacing w:line="260" w:lineRule="exact"/>
              <w:jc w:val="center"/>
              <w:rPr>
                <w:sz w:val="18"/>
                <w:szCs w:val="18"/>
              </w:rPr>
            </w:pPr>
            <w:r>
              <w:rPr>
                <w:rFonts w:hint="eastAsia"/>
                <w:sz w:val="18"/>
                <w:szCs w:val="18"/>
              </w:rPr>
              <w:t>B</w:t>
            </w:r>
          </w:p>
        </w:tc>
        <w:tc>
          <w:tcPr>
            <w:tcW w:w="567" w:type="dxa"/>
            <w:vAlign w:val="center"/>
          </w:tcPr>
          <w:p w14:paraId="317682A9" w14:textId="5B541790" w:rsidR="005B5DD8" w:rsidRDefault="005B5DD8" w:rsidP="005B5DD8">
            <w:pPr>
              <w:snapToGrid w:val="0"/>
              <w:spacing w:line="260" w:lineRule="exact"/>
              <w:jc w:val="center"/>
              <w:rPr>
                <w:sz w:val="18"/>
                <w:szCs w:val="18"/>
              </w:rPr>
            </w:pPr>
          </w:p>
        </w:tc>
        <w:tc>
          <w:tcPr>
            <w:tcW w:w="567" w:type="dxa"/>
            <w:vAlign w:val="center"/>
          </w:tcPr>
          <w:p w14:paraId="2A7F4F1C" w14:textId="77777777" w:rsidR="005B5DD8" w:rsidRDefault="005B5DD8" w:rsidP="005B5DD8">
            <w:pPr>
              <w:snapToGrid w:val="0"/>
              <w:spacing w:line="260" w:lineRule="exact"/>
              <w:jc w:val="center"/>
              <w:rPr>
                <w:sz w:val="18"/>
                <w:szCs w:val="18"/>
              </w:rPr>
            </w:pPr>
          </w:p>
        </w:tc>
        <w:tc>
          <w:tcPr>
            <w:tcW w:w="567" w:type="dxa"/>
            <w:vAlign w:val="center"/>
          </w:tcPr>
          <w:p w14:paraId="710AA41C" w14:textId="07C3F981" w:rsidR="005B5DD8" w:rsidRDefault="005B5DD8" w:rsidP="005B5DD8">
            <w:pPr>
              <w:snapToGrid w:val="0"/>
              <w:spacing w:line="260" w:lineRule="exact"/>
              <w:jc w:val="center"/>
              <w:rPr>
                <w:sz w:val="18"/>
                <w:szCs w:val="18"/>
              </w:rPr>
            </w:pPr>
            <w:r>
              <w:rPr>
                <w:sz w:val="18"/>
                <w:szCs w:val="18"/>
              </w:rPr>
              <w:t>2.5</w:t>
            </w:r>
          </w:p>
        </w:tc>
        <w:tc>
          <w:tcPr>
            <w:tcW w:w="567" w:type="dxa"/>
            <w:vAlign w:val="center"/>
          </w:tcPr>
          <w:p w14:paraId="4046B631" w14:textId="472452D1" w:rsidR="005B5DD8" w:rsidRDefault="005B5DD8" w:rsidP="005B5DD8">
            <w:pPr>
              <w:snapToGrid w:val="0"/>
              <w:spacing w:line="260" w:lineRule="exact"/>
              <w:jc w:val="center"/>
              <w:rPr>
                <w:sz w:val="18"/>
                <w:szCs w:val="18"/>
              </w:rPr>
            </w:pPr>
            <w:r>
              <w:rPr>
                <w:sz w:val="18"/>
                <w:szCs w:val="18"/>
              </w:rPr>
              <w:t>32</w:t>
            </w:r>
          </w:p>
        </w:tc>
        <w:tc>
          <w:tcPr>
            <w:tcW w:w="567" w:type="dxa"/>
            <w:vAlign w:val="center"/>
          </w:tcPr>
          <w:p w14:paraId="73C83E8E" w14:textId="6571F1AC" w:rsidR="005B5DD8" w:rsidRDefault="005B5DD8" w:rsidP="005B5DD8">
            <w:pPr>
              <w:snapToGrid w:val="0"/>
              <w:spacing w:line="260" w:lineRule="exact"/>
              <w:jc w:val="center"/>
              <w:rPr>
                <w:sz w:val="18"/>
                <w:szCs w:val="18"/>
              </w:rPr>
            </w:pPr>
            <w:r>
              <w:rPr>
                <w:sz w:val="18"/>
                <w:szCs w:val="18"/>
              </w:rPr>
              <w:t>8</w:t>
            </w:r>
          </w:p>
        </w:tc>
        <w:tc>
          <w:tcPr>
            <w:tcW w:w="708" w:type="dxa"/>
            <w:vAlign w:val="center"/>
          </w:tcPr>
          <w:p w14:paraId="6414B5BC" w14:textId="49A62AEB" w:rsidR="005B5DD8" w:rsidRDefault="005B5DD8" w:rsidP="005B5DD8">
            <w:pPr>
              <w:snapToGrid w:val="0"/>
              <w:spacing w:line="260" w:lineRule="exact"/>
              <w:jc w:val="center"/>
              <w:rPr>
                <w:sz w:val="18"/>
                <w:szCs w:val="18"/>
              </w:rPr>
            </w:pPr>
            <w:r>
              <w:rPr>
                <w:sz w:val="18"/>
                <w:szCs w:val="18"/>
              </w:rPr>
              <w:t>0</w:t>
            </w:r>
          </w:p>
        </w:tc>
      </w:tr>
      <w:tr w:rsidR="005B5DD8" w14:paraId="1962E62A" w14:textId="77777777" w:rsidTr="00C12A3A">
        <w:trPr>
          <w:trHeight w:val="454"/>
          <w:jc w:val="center"/>
        </w:trPr>
        <w:tc>
          <w:tcPr>
            <w:tcW w:w="425" w:type="dxa"/>
            <w:vMerge/>
            <w:vAlign w:val="center"/>
          </w:tcPr>
          <w:p w14:paraId="7B893B50" w14:textId="77777777" w:rsidR="005B5DD8" w:rsidRDefault="005B5DD8" w:rsidP="005B5DD8">
            <w:pPr>
              <w:snapToGrid w:val="0"/>
              <w:spacing w:line="260" w:lineRule="exact"/>
              <w:jc w:val="center"/>
              <w:rPr>
                <w:sz w:val="18"/>
                <w:szCs w:val="18"/>
              </w:rPr>
            </w:pPr>
          </w:p>
        </w:tc>
        <w:tc>
          <w:tcPr>
            <w:tcW w:w="501" w:type="dxa"/>
            <w:vMerge/>
            <w:vAlign w:val="center"/>
          </w:tcPr>
          <w:p w14:paraId="5AB5533D" w14:textId="77777777" w:rsidR="005B5DD8" w:rsidRDefault="005B5DD8" w:rsidP="005B5DD8">
            <w:pPr>
              <w:snapToGrid w:val="0"/>
              <w:spacing w:line="260" w:lineRule="exact"/>
              <w:jc w:val="center"/>
              <w:rPr>
                <w:sz w:val="18"/>
                <w:szCs w:val="18"/>
              </w:rPr>
            </w:pPr>
          </w:p>
        </w:tc>
        <w:tc>
          <w:tcPr>
            <w:tcW w:w="954" w:type="dxa"/>
            <w:vAlign w:val="center"/>
          </w:tcPr>
          <w:p w14:paraId="794729A4" w14:textId="733F7F29" w:rsidR="005B5DD8" w:rsidRDefault="005B5DD8" w:rsidP="005B5DD8">
            <w:pPr>
              <w:snapToGrid w:val="0"/>
              <w:spacing w:line="260" w:lineRule="exact"/>
              <w:jc w:val="center"/>
              <w:rPr>
                <w:sz w:val="18"/>
                <w:szCs w:val="18"/>
              </w:rPr>
            </w:pPr>
            <w:r>
              <w:rPr>
                <w:sz w:val="18"/>
                <w:szCs w:val="18"/>
              </w:rPr>
              <w:t>011151</w:t>
            </w:r>
          </w:p>
        </w:tc>
        <w:tc>
          <w:tcPr>
            <w:tcW w:w="2247" w:type="dxa"/>
            <w:vAlign w:val="center"/>
          </w:tcPr>
          <w:p w14:paraId="3A157AA8" w14:textId="6358047C" w:rsidR="005B5DD8" w:rsidRDefault="005B5DD8" w:rsidP="005B5DD8">
            <w:pPr>
              <w:snapToGrid w:val="0"/>
              <w:spacing w:line="260" w:lineRule="exact"/>
              <w:rPr>
                <w:sz w:val="18"/>
                <w:szCs w:val="18"/>
              </w:rPr>
            </w:pPr>
            <w:r>
              <w:rPr>
                <w:rFonts w:hAnsi="宋体"/>
                <w:sz w:val="18"/>
                <w:szCs w:val="18"/>
              </w:rPr>
              <w:t>建筑工程计量与计价</w:t>
            </w:r>
          </w:p>
        </w:tc>
        <w:tc>
          <w:tcPr>
            <w:tcW w:w="567" w:type="dxa"/>
            <w:vAlign w:val="center"/>
          </w:tcPr>
          <w:p w14:paraId="650F3F18" w14:textId="1A2A6B8A" w:rsidR="005B5DD8" w:rsidRDefault="005B5DD8" w:rsidP="005B5DD8">
            <w:pPr>
              <w:snapToGrid w:val="0"/>
              <w:spacing w:line="260" w:lineRule="exact"/>
              <w:jc w:val="center"/>
              <w:rPr>
                <w:sz w:val="18"/>
                <w:szCs w:val="18"/>
              </w:rPr>
            </w:pPr>
            <w:r>
              <w:rPr>
                <w:sz w:val="18"/>
                <w:szCs w:val="18"/>
              </w:rPr>
              <w:t>三</w:t>
            </w:r>
            <w:r>
              <w:rPr>
                <w:sz w:val="18"/>
                <w:szCs w:val="18"/>
              </w:rPr>
              <w:t>1</w:t>
            </w:r>
          </w:p>
        </w:tc>
        <w:tc>
          <w:tcPr>
            <w:tcW w:w="567" w:type="dxa"/>
            <w:vAlign w:val="center"/>
          </w:tcPr>
          <w:p w14:paraId="14F4612D" w14:textId="1F58AB6B" w:rsidR="005B5DD8" w:rsidRDefault="005B5DD8" w:rsidP="005B5DD8">
            <w:pPr>
              <w:snapToGrid w:val="0"/>
              <w:spacing w:line="260" w:lineRule="exact"/>
              <w:jc w:val="center"/>
              <w:rPr>
                <w:sz w:val="18"/>
                <w:szCs w:val="18"/>
              </w:rPr>
            </w:pPr>
            <w:r>
              <w:rPr>
                <w:rFonts w:hint="eastAsia"/>
                <w:sz w:val="18"/>
                <w:szCs w:val="18"/>
              </w:rPr>
              <w:t>B</w:t>
            </w:r>
          </w:p>
        </w:tc>
        <w:tc>
          <w:tcPr>
            <w:tcW w:w="567" w:type="dxa"/>
            <w:vAlign w:val="center"/>
          </w:tcPr>
          <w:p w14:paraId="7E40AC92" w14:textId="6412ABAE" w:rsidR="005B5DD8" w:rsidRDefault="005B5DD8" w:rsidP="005B5DD8">
            <w:pPr>
              <w:snapToGrid w:val="0"/>
              <w:spacing w:line="260" w:lineRule="exact"/>
              <w:jc w:val="center"/>
              <w:rPr>
                <w:sz w:val="18"/>
                <w:szCs w:val="18"/>
              </w:rPr>
            </w:pPr>
            <w:r>
              <w:rPr>
                <w:rFonts w:hAnsi="宋体" w:hint="eastAsia"/>
                <w:sz w:val="18"/>
                <w:szCs w:val="18"/>
              </w:rPr>
              <w:t>★</w:t>
            </w:r>
          </w:p>
        </w:tc>
        <w:tc>
          <w:tcPr>
            <w:tcW w:w="567" w:type="dxa"/>
            <w:vAlign w:val="center"/>
          </w:tcPr>
          <w:p w14:paraId="12296A35" w14:textId="77777777" w:rsidR="005B5DD8" w:rsidRDefault="005B5DD8" w:rsidP="005B5DD8">
            <w:pPr>
              <w:snapToGrid w:val="0"/>
              <w:spacing w:line="260" w:lineRule="exact"/>
              <w:jc w:val="center"/>
              <w:rPr>
                <w:sz w:val="18"/>
                <w:szCs w:val="18"/>
              </w:rPr>
            </w:pPr>
          </w:p>
        </w:tc>
        <w:tc>
          <w:tcPr>
            <w:tcW w:w="567" w:type="dxa"/>
            <w:vAlign w:val="center"/>
          </w:tcPr>
          <w:p w14:paraId="59DC2ED2" w14:textId="2F4B0044" w:rsidR="005B5DD8" w:rsidRDefault="005B5DD8" w:rsidP="005B5DD8">
            <w:pPr>
              <w:snapToGrid w:val="0"/>
              <w:spacing w:line="260" w:lineRule="exact"/>
              <w:jc w:val="center"/>
              <w:rPr>
                <w:sz w:val="18"/>
                <w:szCs w:val="18"/>
              </w:rPr>
            </w:pPr>
            <w:r>
              <w:rPr>
                <w:sz w:val="18"/>
                <w:szCs w:val="18"/>
              </w:rPr>
              <w:t>6</w:t>
            </w:r>
          </w:p>
        </w:tc>
        <w:tc>
          <w:tcPr>
            <w:tcW w:w="567" w:type="dxa"/>
            <w:vAlign w:val="center"/>
          </w:tcPr>
          <w:p w14:paraId="6EFD17A3" w14:textId="5E2FF00E" w:rsidR="005B5DD8" w:rsidRDefault="005B5DD8" w:rsidP="005B5DD8">
            <w:pPr>
              <w:snapToGrid w:val="0"/>
              <w:spacing w:line="260" w:lineRule="exact"/>
              <w:jc w:val="center"/>
              <w:rPr>
                <w:sz w:val="18"/>
                <w:szCs w:val="18"/>
              </w:rPr>
            </w:pPr>
            <w:r>
              <w:rPr>
                <w:sz w:val="18"/>
                <w:szCs w:val="18"/>
              </w:rPr>
              <w:t>36</w:t>
            </w:r>
          </w:p>
        </w:tc>
        <w:tc>
          <w:tcPr>
            <w:tcW w:w="567" w:type="dxa"/>
            <w:vAlign w:val="center"/>
          </w:tcPr>
          <w:p w14:paraId="7E80B0E3" w14:textId="127CCBD2" w:rsidR="005B5DD8" w:rsidRDefault="005B5DD8" w:rsidP="005B5DD8">
            <w:pPr>
              <w:snapToGrid w:val="0"/>
              <w:spacing w:line="260" w:lineRule="exact"/>
              <w:jc w:val="center"/>
              <w:rPr>
                <w:sz w:val="18"/>
                <w:szCs w:val="18"/>
              </w:rPr>
            </w:pPr>
            <w:r>
              <w:rPr>
                <w:sz w:val="18"/>
                <w:szCs w:val="18"/>
              </w:rPr>
              <w:t>12</w:t>
            </w:r>
          </w:p>
        </w:tc>
        <w:tc>
          <w:tcPr>
            <w:tcW w:w="708" w:type="dxa"/>
            <w:vAlign w:val="center"/>
          </w:tcPr>
          <w:p w14:paraId="2A0EEB3A" w14:textId="242A2A9A" w:rsidR="005B5DD8" w:rsidRDefault="005B5DD8" w:rsidP="005B5DD8">
            <w:pPr>
              <w:snapToGrid w:val="0"/>
              <w:spacing w:line="260" w:lineRule="exact"/>
              <w:jc w:val="center"/>
              <w:rPr>
                <w:sz w:val="18"/>
                <w:szCs w:val="18"/>
              </w:rPr>
            </w:pPr>
            <w:r>
              <w:rPr>
                <w:sz w:val="18"/>
                <w:szCs w:val="18"/>
              </w:rPr>
              <w:t>0</w:t>
            </w:r>
          </w:p>
        </w:tc>
      </w:tr>
      <w:tr w:rsidR="005B5DD8" w14:paraId="2BD2A8B4" w14:textId="77777777" w:rsidTr="00C12A3A">
        <w:trPr>
          <w:trHeight w:val="454"/>
          <w:jc w:val="center"/>
        </w:trPr>
        <w:tc>
          <w:tcPr>
            <w:tcW w:w="425" w:type="dxa"/>
            <w:vMerge/>
            <w:vAlign w:val="center"/>
          </w:tcPr>
          <w:p w14:paraId="0224A7C9" w14:textId="77777777" w:rsidR="005B5DD8" w:rsidRDefault="005B5DD8" w:rsidP="005B5DD8">
            <w:pPr>
              <w:snapToGrid w:val="0"/>
              <w:spacing w:line="260" w:lineRule="exact"/>
              <w:jc w:val="center"/>
              <w:rPr>
                <w:sz w:val="18"/>
                <w:szCs w:val="18"/>
              </w:rPr>
            </w:pPr>
          </w:p>
        </w:tc>
        <w:tc>
          <w:tcPr>
            <w:tcW w:w="501" w:type="dxa"/>
            <w:vMerge/>
            <w:vAlign w:val="center"/>
          </w:tcPr>
          <w:p w14:paraId="53458B48" w14:textId="77777777" w:rsidR="005B5DD8" w:rsidRDefault="005B5DD8" w:rsidP="005B5DD8">
            <w:pPr>
              <w:snapToGrid w:val="0"/>
              <w:spacing w:line="260" w:lineRule="exact"/>
              <w:jc w:val="center"/>
              <w:rPr>
                <w:sz w:val="18"/>
                <w:szCs w:val="18"/>
              </w:rPr>
            </w:pPr>
          </w:p>
        </w:tc>
        <w:tc>
          <w:tcPr>
            <w:tcW w:w="954" w:type="dxa"/>
            <w:vAlign w:val="center"/>
          </w:tcPr>
          <w:p w14:paraId="2DFD2B04" w14:textId="2369FE68" w:rsidR="005B5DD8" w:rsidRDefault="005B5DD8" w:rsidP="005B5DD8">
            <w:pPr>
              <w:snapToGrid w:val="0"/>
              <w:spacing w:line="260" w:lineRule="exact"/>
              <w:jc w:val="center"/>
              <w:rPr>
                <w:sz w:val="18"/>
                <w:szCs w:val="18"/>
              </w:rPr>
            </w:pPr>
            <w:r>
              <w:rPr>
                <w:sz w:val="18"/>
                <w:szCs w:val="18"/>
              </w:rPr>
              <w:t>011201</w:t>
            </w:r>
          </w:p>
        </w:tc>
        <w:tc>
          <w:tcPr>
            <w:tcW w:w="2247" w:type="dxa"/>
            <w:vAlign w:val="center"/>
          </w:tcPr>
          <w:p w14:paraId="64680B79" w14:textId="3C4D01F9" w:rsidR="005B5DD8" w:rsidRDefault="005B5DD8" w:rsidP="005B5DD8">
            <w:pPr>
              <w:snapToGrid w:val="0"/>
              <w:spacing w:line="260" w:lineRule="exact"/>
              <w:rPr>
                <w:sz w:val="18"/>
                <w:szCs w:val="18"/>
              </w:rPr>
            </w:pPr>
            <w:r>
              <w:rPr>
                <w:rFonts w:hAnsi="宋体"/>
                <w:sz w:val="18"/>
                <w:szCs w:val="18"/>
              </w:rPr>
              <w:t>PC</w:t>
            </w:r>
            <w:r>
              <w:rPr>
                <w:rFonts w:hAnsi="宋体"/>
                <w:sz w:val="18"/>
                <w:szCs w:val="18"/>
              </w:rPr>
              <w:t>工程技术</w:t>
            </w:r>
          </w:p>
        </w:tc>
        <w:tc>
          <w:tcPr>
            <w:tcW w:w="567" w:type="dxa"/>
            <w:vAlign w:val="center"/>
          </w:tcPr>
          <w:p w14:paraId="068D04B1" w14:textId="5DF8A4D1" w:rsidR="005B5DD8" w:rsidRDefault="005B5DD8" w:rsidP="005B5DD8">
            <w:pPr>
              <w:snapToGrid w:val="0"/>
              <w:spacing w:line="260" w:lineRule="exact"/>
              <w:jc w:val="center"/>
              <w:rPr>
                <w:sz w:val="18"/>
                <w:szCs w:val="18"/>
              </w:rPr>
            </w:pPr>
            <w:r>
              <w:rPr>
                <w:sz w:val="18"/>
                <w:szCs w:val="18"/>
              </w:rPr>
              <w:t>三</w:t>
            </w:r>
            <w:r>
              <w:rPr>
                <w:sz w:val="18"/>
                <w:szCs w:val="18"/>
              </w:rPr>
              <w:t>1</w:t>
            </w:r>
          </w:p>
        </w:tc>
        <w:tc>
          <w:tcPr>
            <w:tcW w:w="567" w:type="dxa"/>
            <w:vAlign w:val="center"/>
          </w:tcPr>
          <w:p w14:paraId="6AF9A4B5" w14:textId="3E858CA2" w:rsidR="005B5DD8" w:rsidRDefault="005B5DD8" w:rsidP="005B5DD8">
            <w:pPr>
              <w:snapToGrid w:val="0"/>
              <w:spacing w:line="260" w:lineRule="exact"/>
              <w:jc w:val="center"/>
              <w:rPr>
                <w:sz w:val="18"/>
                <w:szCs w:val="18"/>
              </w:rPr>
            </w:pPr>
            <w:r>
              <w:rPr>
                <w:rFonts w:hint="eastAsia"/>
                <w:sz w:val="18"/>
                <w:szCs w:val="18"/>
              </w:rPr>
              <w:t>B</w:t>
            </w:r>
          </w:p>
        </w:tc>
        <w:tc>
          <w:tcPr>
            <w:tcW w:w="567" w:type="dxa"/>
            <w:vAlign w:val="center"/>
          </w:tcPr>
          <w:p w14:paraId="0630AC9E" w14:textId="2470FBA5" w:rsidR="005B5DD8" w:rsidRDefault="005B5DD8" w:rsidP="005B5DD8">
            <w:pPr>
              <w:snapToGrid w:val="0"/>
              <w:spacing w:line="260" w:lineRule="exact"/>
              <w:jc w:val="center"/>
              <w:rPr>
                <w:sz w:val="18"/>
                <w:szCs w:val="18"/>
              </w:rPr>
            </w:pPr>
            <w:r>
              <w:rPr>
                <w:rFonts w:hAnsi="宋体" w:hint="eastAsia"/>
                <w:sz w:val="18"/>
                <w:szCs w:val="18"/>
              </w:rPr>
              <w:t>★</w:t>
            </w:r>
          </w:p>
        </w:tc>
        <w:tc>
          <w:tcPr>
            <w:tcW w:w="567" w:type="dxa"/>
            <w:vAlign w:val="center"/>
          </w:tcPr>
          <w:p w14:paraId="145ADC6D" w14:textId="1D72A5C9" w:rsidR="005B5DD8" w:rsidRDefault="005B5DD8" w:rsidP="005B5DD8">
            <w:pPr>
              <w:snapToGrid w:val="0"/>
              <w:spacing w:line="260" w:lineRule="exact"/>
              <w:jc w:val="center"/>
              <w:rPr>
                <w:sz w:val="18"/>
                <w:szCs w:val="18"/>
              </w:rPr>
            </w:pPr>
          </w:p>
        </w:tc>
        <w:tc>
          <w:tcPr>
            <w:tcW w:w="567" w:type="dxa"/>
            <w:vAlign w:val="center"/>
          </w:tcPr>
          <w:p w14:paraId="7CC70FD2" w14:textId="35831038" w:rsidR="005B5DD8" w:rsidRDefault="005B5DD8" w:rsidP="005B5DD8">
            <w:pPr>
              <w:snapToGrid w:val="0"/>
              <w:spacing w:line="260" w:lineRule="exact"/>
              <w:jc w:val="center"/>
              <w:rPr>
                <w:sz w:val="18"/>
                <w:szCs w:val="18"/>
              </w:rPr>
            </w:pPr>
            <w:r>
              <w:rPr>
                <w:sz w:val="18"/>
                <w:szCs w:val="18"/>
              </w:rPr>
              <w:t>2.0</w:t>
            </w:r>
          </w:p>
        </w:tc>
        <w:tc>
          <w:tcPr>
            <w:tcW w:w="567" w:type="dxa"/>
            <w:vAlign w:val="center"/>
          </w:tcPr>
          <w:p w14:paraId="7BB6DD67" w14:textId="4F3E382D" w:rsidR="005B5DD8" w:rsidRDefault="005B5DD8" w:rsidP="005B5DD8">
            <w:pPr>
              <w:snapToGrid w:val="0"/>
              <w:spacing w:line="260" w:lineRule="exact"/>
              <w:jc w:val="center"/>
              <w:rPr>
                <w:sz w:val="18"/>
                <w:szCs w:val="18"/>
              </w:rPr>
            </w:pPr>
            <w:r>
              <w:rPr>
                <w:sz w:val="18"/>
                <w:szCs w:val="18"/>
              </w:rPr>
              <w:t>24</w:t>
            </w:r>
          </w:p>
        </w:tc>
        <w:tc>
          <w:tcPr>
            <w:tcW w:w="567" w:type="dxa"/>
            <w:vAlign w:val="center"/>
          </w:tcPr>
          <w:p w14:paraId="3158AAD6" w14:textId="4BD41FA3" w:rsidR="005B5DD8" w:rsidRDefault="005B5DD8" w:rsidP="005B5DD8">
            <w:pPr>
              <w:snapToGrid w:val="0"/>
              <w:spacing w:line="260" w:lineRule="exact"/>
              <w:jc w:val="center"/>
              <w:rPr>
                <w:sz w:val="18"/>
                <w:szCs w:val="18"/>
              </w:rPr>
            </w:pPr>
            <w:r>
              <w:rPr>
                <w:sz w:val="18"/>
                <w:szCs w:val="18"/>
              </w:rPr>
              <w:t>8</w:t>
            </w:r>
          </w:p>
        </w:tc>
        <w:tc>
          <w:tcPr>
            <w:tcW w:w="708" w:type="dxa"/>
            <w:vAlign w:val="center"/>
          </w:tcPr>
          <w:p w14:paraId="319E954E" w14:textId="48B7E88C" w:rsidR="005B5DD8" w:rsidRDefault="005B5DD8" w:rsidP="005B5DD8">
            <w:pPr>
              <w:snapToGrid w:val="0"/>
              <w:spacing w:line="260" w:lineRule="exact"/>
              <w:jc w:val="center"/>
              <w:rPr>
                <w:sz w:val="18"/>
                <w:szCs w:val="18"/>
              </w:rPr>
            </w:pPr>
            <w:r>
              <w:rPr>
                <w:sz w:val="18"/>
                <w:szCs w:val="18"/>
              </w:rPr>
              <w:t>0</w:t>
            </w:r>
          </w:p>
        </w:tc>
      </w:tr>
      <w:tr w:rsidR="005B5DD8" w14:paraId="7E2B4142" w14:textId="77777777" w:rsidTr="008634C7">
        <w:trPr>
          <w:trHeight w:val="454"/>
          <w:jc w:val="center"/>
        </w:trPr>
        <w:tc>
          <w:tcPr>
            <w:tcW w:w="425" w:type="dxa"/>
            <w:vMerge/>
            <w:vAlign w:val="center"/>
          </w:tcPr>
          <w:p w14:paraId="4B9ED349" w14:textId="77777777" w:rsidR="005B5DD8" w:rsidRDefault="005B5DD8" w:rsidP="005B5DD8">
            <w:pPr>
              <w:snapToGrid w:val="0"/>
              <w:spacing w:line="260" w:lineRule="exact"/>
              <w:jc w:val="center"/>
              <w:rPr>
                <w:sz w:val="18"/>
                <w:szCs w:val="18"/>
              </w:rPr>
            </w:pPr>
          </w:p>
        </w:tc>
        <w:tc>
          <w:tcPr>
            <w:tcW w:w="501" w:type="dxa"/>
            <w:vMerge/>
            <w:vAlign w:val="center"/>
          </w:tcPr>
          <w:p w14:paraId="271C85D1" w14:textId="77777777" w:rsidR="005B5DD8" w:rsidRDefault="005B5DD8" w:rsidP="005B5DD8">
            <w:pPr>
              <w:snapToGrid w:val="0"/>
              <w:spacing w:line="260" w:lineRule="exact"/>
              <w:jc w:val="center"/>
              <w:rPr>
                <w:sz w:val="18"/>
                <w:szCs w:val="18"/>
              </w:rPr>
            </w:pPr>
          </w:p>
        </w:tc>
        <w:tc>
          <w:tcPr>
            <w:tcW w:w="954" w:type="dxa"/>
            <w:vAlign w:val="center"/>
          </w:tcPr>
          <w:p w14:paraId="0C4664CB" w14:textId="721296A5" w:rsidR="005B5DD8" w:rsidRDefault="005B5DD8" w:rsidP="005B5DD8">
            <w:pPr>
              <w:snapToGrid w:val="0"/>
              <w:spacing w:line="260" w:lineRule="exact"/>
              <w:jc w:val="center"/>
              <w:rPr>
                <w:sz w:val="18"/>
                <w:szCs w:val="18"/>
              </w:rPr>
            </w:pPr>
            <w:r>
              <w:rPr>
                <w:sz w:val="18"/>
                <w:szCs w:val="18"/>
              </w:rPr>
              <w:t>011211</w:t>
            </w:r>
          </w:p>
        </w:tc>
        <w:tc>
          <w:tcPr>
            <w:tcW w:w="2247" w:type="dxa"/>
            <w:vAlign w:val="center"/>
          </w:tcPr>
          <w:p w14:paraId="03956643" w14:textId="445139D8" w:rsidR="005B5DD8" w:rsidRDefault="005B5DD8" w:rsidP="005B5DD8">
            <w:pPr>
              <w:snapToGrid w:val="0"/>
              <w:spacing w:line="260" w:lineRule="exact"/>
              <w:rPr>
                <w:sz w:val="18"/>
                <w:szCs w:val="18"/>
              </w:rPr>
            </w:pPr>
            <w:r>
              <w:rPr>
                <w:rFonts w:hAnsi="宋体"/>
                <w:sz w:val="18"/>
                <w:szCs w:val="18"/>
              </w:rPr>
              <w:t>工种操作技能训练</w:t>
            </w:r>
          </w:p>
        </w:tc>
        <w:tc>
          <w:tcPr>
            <w:tcW w:w="567" w:type="dxa"/>
            <w:vAlign w:val="center"/>
          </w:tcPr>
          <w:p w14:paraId="1580D9C1" w14:textId="52E75EEA" w:rsidR="005B5DD8" w:rsidRDefault="005B5DD8" w:rsidP="005B5DD8">
            <w:pPr>
              <w:snapToGrid w:val="0"/>
              <w:spacing w:line="260" w:lineRule="exact"/>
              <w:jc w:val="center"/>
              <w:rPr>
                <w:sz w:val="18"/>
                <w:szCs w:val="18"/>
              </w:rPr>
            </w:pPr>
            <w:r>
              <w:rPr>
                <w:sz w:val="18"/>
                <w:szCs w:val="18"/>
              </w:rPr>
              <w:t>三</w:t>
            </w:r>
            <w:r>
              <w:rPr>
                <w:sz w:val="18"/>
                <w:szCs w:val="18"/>
              </w:rPr>
              <w:t>1</w:t>
            </w:r>
          </w:p>
        </w:tc>
        <w:tc>
          <w:tcPr>
            <w:tcW w:w="567" w:type="dxa"/>
            <w:vAlign w:val="center"/>
          </w:tcPr>
          <w:p w14:paraId="0B2E8A8C" w14:textId="221569DE" w:rsidR="005B5DD8" w:rsidRDefault="005B5DD8" w:rsidP="005B5DD8">
            <w:pPr>
              <w:snapToGrid w:val="0"/>
              <w:spacing w:line="260" w:lineRule="exact"/>
              <w:jc w:val="center"/>
              <w:rPr>
                <w:sz w:val="18"/>
                <w:szCs w:val="18"/>
              </w:rPr>
            </w:pPr>
            <w:r>
              <w:rPr>
                <w:sz w:val="18"/>
                <w:szCs w:val="18"/>
              </w:rPr>
              <w:t>C</w:t>
            </w:r>
          </w:p>
        </w:tc>
        <w:tc>
          <w:tcPr>
            <w:tcW w:w="567" w:type="dxa"/>
          </w:tcPr>
          <w:p w14:paraId="1385D0A3" w14:textId="2A8B3B19" w:rsidR="005B5DD8" w:rsidRDefault="005B5DD8" w:rsidP="005B5DD8">
            <w:pPr>
              <w:snapToGrid w:val="0"/>
              <w:spacing w:line="260" w:lineRule="exact"/>
              <w:jc w:val="center"/>
              <w:rPr>
                <w:sz w:val="18"/>
                <w:szCs w:val="18"/>
              </w:rPr>
            </w:pPr>
          </w:p>
        </w:tc>
        <w:tc>
          <w:tcPr>
            <w:tcW w:w="567" w:type="dxa"/>
            <w:vAlign w:val="center"/>
          </w:tcPr>
          <w:p w14:paraId="0FA1C466" w14:textId="77777777" w:rsidR="005B5DD8" w:rsidRDefault="005B5DD8" w:rsidP="005B5DD8">
            <w:pPr>
              <w:snapToGrid w:val="0"/>
              <w:spacing w:line="260" w:lineRule="exact"/>
              <w:jc w:val="center"/>
              <w:rPr>
                <w:sz w:val="18"/>
                <w:szCs w:val="18"/>
              </w:rPr>
            </w:pPr>
          </w:p>
        </w:tc>
        <w:tc>
          <w:tcPr>
            <w:tcW w:w="567" w:type="dxa"/>
            <w:vAlign w:val="center"/>
          </w:tcPr>
          <w:p w14:paraId="4BF845F6" w14:textId="1A747F44" w:rsidR="005B5DD8" w:rsidRDefault="005B5DD8" w:rsidP="005B5DD8">
            <w:pPr>
              <w:snapToGrid w:val="0"/>
              <w:spacing w:line="260" w:lineRule="exact"/>
              <w:jc w:val="center"/>
              <w:rPr>
                <w:sz w:val="18"/>
                <w:szCs w:val="18"/>
              </w:rPr>
            </w:pPr>
            <w:r>
              <w:rPr>
                <w:sz w:val="18"/>
                <w:szCs w:val="18"/>
              </w:rPr>
              <w:t>4.5</w:t>
            </w:r>
          </w:p>
        </w:tc>
        <w:tc>
          <w:tcPr>
            <w:tcW w:w="567" w:type="dxa"/>
            <w:vAlign w:val="center"/>
          </w:tcPr>
          <w:p w14:paraId="0EA0BE18" w14:textId="63EF796B" w:rsidR="005B5DD8" w:rsidRDefault="005B5DD8" w:rsidP="005B5DD8">
            <w:pPr>
              <w:snapToGrid w:val="0"/>
              <w:spacing w:line="260" w:lineRule="exact"/>
              <w:jc w:val="center"/>
              <w:rPr>
                <w:sz w:val="18"/>
                <w:szCs w:val="18"/>
              </w:rPr>
            </w:pPr>
            <w:r>
              <w:rPr>
                <w:sz w:val="18"/>
                <w:szCs w:val="18"/>
              </w:rPr>
              <w:t>0</w:t>
            </w:r>
          </w:p>
        </w:tc>
        <w:tc>
          <w:tcPr>
            <w:tcW w:w="567" w:type="dxa"/>
            <w:vAlign w:val="center"/>
          </w:tcPr>
          <w:p w14:paraId="47A95C62" w14:textId="4D1F3528" w:rsidR="005B5DD8" w:rsidRDefault="005B5DD8" w:rsidP="005B5DD8">
            <w:pPr>
              <w:snapToGrid w:val="0"/>
              <w:spacing w:line="260" w:lineRule="exact"/>
              <w:jc w:val="center"/>
              <w:rPr>
                <w:sz w:val="18"/>
                <w:szCs w:val="18"/>
              </w:rPr>
            </w:pPr>
            <w:r>
              <w:rPr>
                <w:sz w:val="18"/>
                <w:szCs w:val="18"/>
              </w:rPr>
              <w:t>0</w:t>
            </w:r>
          </w:p>
        </w:tc>
        <w:tc>
          <w:tcPr>
            <w:tcW w:w="708" w:type="dxa"/>
            <w:vAlign w:val="center"/>
          </w:tcPr>
          <w:p w14:paraId="474A083F" w14:textId="5FD3211D" w:rsidR="005B5DD8" w:rsidRDefault="005B5DD8" w:rsidP="005B5DD8">
            <w:pPr>
              <w:snapToGrid w:val="0"/>
              <w:spacing w:line="260" w:lineRule="exact"/>
              <w:jc w:val="center"/>
              <w:rPr>
                <w:sz w:val="18"/>
                <w:szCs w:val="18"/>
              </w:rPr>
            </w:pPr>
            <w:r>
              <w:rPr>
                <w:sz w:val="18"/>
                <w:szCs w:val="18"/>
              </w:rPr>
              <w:t>72</w:t>
            </w:r>
          </w:p>
        </w:tc>
      </w:tr>
      <w:tr w:rsidR="005B5DD8" w14:paraId="332B1CD0" w14:textId="77777777" w:rsidTr="008634C7">
        <w:trPr>
          <w:trHeight w:val="454"/>
          <w:jc w:val="center"/>
        </w:trPr>
        <w:tc>
          <w:tcPr>
            <w:tcW w:w="425" w:type="dxa"/>
            <w:vMerge/>
            <w:vAlign w:val="center"/>
          </w:tcPr>
          <w:p w14:paraId="5C738227" w14:textId="77777777" w:rsidR="005B5DD8" w:rsidRDefault="005B5DD8" w:rsidP="005B5DD8">
            <w:pPr>
              <w:snapToGrid w:val="0"/>
              <w:spacing w:line="260" w:lineRule="exact"/>
              <w:jc w:val="center"/>
              <w:rPr>
                <w:sz w:val="18"/>
                <w:szCs w:val="18"/>
              </w:rPr>
            </w:pPr>
          </w:p>
        </w:tc>
        <w:tc>
          <w:tcPr>
            <w:tcW w:w="501" w:type="dxa"/>
            <w:vMerge/>
            <w:vAlign w:val="center"/>
          </w:tcPr>
          <w:p w14:paraId="5654F1B3" w14:textId="77777777" w:rsidR="005B5DD8" w:rsidRDefault="005B5DD8" w:rsidP="005B5DD8">
            <w:pPr>
              <w:snapToGrid w:val="0"/>
              <w:spacing w:line="260" w:lineRule="exact"/>
              <w:jc w:val="center"/>
              <w:rPr>
                <w:sz w:val="18"/>
                <w:szCs w:val="18"/>
              </w:rPr>
            </w:pPr>
          </w:p>
        </w:tc>
        <w:tc>
          <w:tcPr>
            <w:tcW w:w="954" w:type="dxa"/>
            <w:vAlign w:val="center"/>
          </w:tcPr>
          <w:p w14:paraId="13C95093" w14:textId="3A74F5B3" w:rsidR="005B5DD8" w:rsidRDefault="005B5DD8" w:rsidP="005B5DD8">
            <w:pPr>
              <w:snapToGrid w:val="0"/>
              <w:spacing w:line="260" w:lineRule="exact"/>
              <w:jc w:val="center"/>
              <w:rPr>
                <w:sz w:val="18"/>
                <w:szCs w:val="18"/>
              </w:rPr>
            </w:pPr>
            <w:r>
              <w:rPr>
                <w:sz w:val="18"/>
                <w:szCs w:val="18"/>
              </w:rPr>
              <w:t>011131</w:t>
            </w:r>
          </w:p>
        </w:tc>
        <w:tc>
          <w:tcPr>
            <w:tcW w:w="2247" w:type="dxa"/>
            <w:vAlign w:val="center"/>
          </w:tcPr>
          <w:p w14:paraId="2D24C423" w14:textId="66C66474" w:rsidR="005B5DD8" w:rsidRDefault="005B5DD8" w:rsidP="005B5DD8">
            <w:pPr>
              <w:snapToGrid w:val="0"/>
              <w:spacing w:line="260" w:lineRule="exact"/>
              <w:rPr>
                <w:sz w:val="18"/>
                <w:szCs w:val="18"/>
              </w:rPr>
            </w:pPr>
            <w:r>
              <w:rPr>
                <w:rFonts w:hAnsi="宋体"/>
                <w:sz w:val="18"/>
                <w:szCs w:val="18"/>
              </w:rPr>
              <w:t>钢筋下料及结构建模技能训练</w:t>
            </w:r>
          </w:p>
        </w:tc>
        <w:tc>
          <w:tcPr>
            <w:tcW w:w="567" w:type="dxa"/>
            <w:vAlign w:val="center"/>
          </w:tcPr>
          <w:p w14:paraId="7685370C" w14:textId="3D1461F8" w:rsidR="005B5DD8" w:rsidRDefault="005B5DD8" w:rsidP="005B5DD8">
            <w:pPr>
              <w:snapToGrid w:val="0"/>
              <w:spacing w:line="260" w:lineRule="exact"/>
              <w:jc w:val="center"/>
              <w:rPr>
                <w:sz w:val="18"/>
                <w:szCs w:val="18"/>
              </w:rPr>
            </w:pPr>
            <w:r>
              <w:rPr>
                <w:sz w:val="18"/>
                <w:szCs w:val="18"/>
              </w:rPr>
              <w:t>三</w:t>
            </w:r>
            <w:r>
              <w:rPr>
                <w:sz w:val="18"/>
                <w:szCs w:val="18"/>
              </w:rPr>
              <w:t>1</w:t>
            </w:r>
          </w:p>
        </w:tc>
        <w:tc>
          <w:tcPr>
            <w:tcW w:w="567" w:type="dxa"/>
            <w:vAlign w:val="center"/>
          </w:tcPr>
          <w:p w14:paraId="6F9DBA5F" w14:textId="47F7E7AB" w:rsidR="005B5DD8" w:rsidRDefault="005B5DD8" w:rsidP="005B5DD8">
            <w:pPr>
              <w:snapToGrid w:val="0"/>
              <w:spacing w:line="260" w:lineRule="exact"/>
              <w:jc w:val="center"/>
              <w:rPr>
                <w:sz w:val="18"/>
                <w:szCs w:val="18"/>
              </w:rPr>
            </w:pPr>
            <w:r>
              <w:rPr>
                <w:sz w:val="18"/>
                <w:szCs w:val="18"/>
              </w:rPr>
              <w:t>C</w:t>
            </w:r>
          </w:p>
        </w:tc>
        <w:tc>
          <w:tcPr>
            <w:tcW w:w="567" w:type="dxa"/>
          </w:tcPr>
          <w:p w14:paraId="1103C7D3" w14:textId="0C7F6FE7" w:rsidR="005B5DD8" w:rsidRDefault="005B5DD8" w:rsidP="005B5DD8">
            <w:pPr>
              <w:snapToGrid w:val="0"/>
              <w:spacing w:line="260" w:lineRule="exact"/>
              <w:jc w:val="center"/>
              <w:rPr>
                <w:sz w:val="18"/>
                <w:szCs w:val="18"/>
              </w:rPr>
            </w:pPr>
          </w:p>
        </w:tc>
        <w:tc>
          <w:tcPr>
            <w:tcW w:w="567" w:type="dxa"/>
            <w:vAlign w:val="center"/>
          </w:tcPr>
          <w:p w14:paraId="5915A020" w14:textId="77777777" w:rsidR="005B5DD8" w:rsidRDefault="005B5DD8" w:rsidP="005B5DD8">
            <w:pPr>
              <w:snapToGrid w:val="0"/>
              <w:spacing w:line="260" w:lineRule="exact"/>
              <w:jc w:val="center"/>
              <w:rPr>
                <w:sz w:val="18"/>
                <w:szCs w:val="18"/>
              </w:rPr>
            </w:pPr>
          </w:p>
        </w:tc>
        <w:tc>
          <w:tcPr>
            <w:tcW w:w="567" w:type="dxa"/>
            <w:vAlign w:val="center"/>
          </w:tcPr>
          <w:p w14:paraId="2DACC77D" w14:textId="3916D40F" w:rsidR="005B5DD8" w:rsidRDefault="005B5DD8" w:rsidP="005B5DD8">
            <w:pPr>
              <w:snapToGrid w:val="0"/>
              <w:spacing w:line="260" w:lineRule="exact"/>
              <w:jc w:val="center"/>
              <w:rPr>
                <w:sz w:val="18"/>
                <w:szCs w:val="18"/>
              </w:rPr>
            </w:pPr>
            <w:r>
              <w:rPr>
                <w:sz w:val="18"/>
                <w:szCs w:val="18"/>
              </w:rPr>
              <w:t>3.0</w:t>
            </w:r>
          </w:p>
        </w:tc>
        <w:tc>
          <w:tcPr>
            <w:tcW w:w="567" w:type="dxa"/>
            <w:vAlign w:val="center"/>
          </w:tcPr>
          <w:p w14:paraId="586DD469" w14:textId="076F8969" w:rsidR="005B5DD8" w:rsidRDefault="005B5DD8" w:rsidP="005B5DD8">
            <w:pPr>
              <w:snapToGrid w:val="0"/>
              <w:spacing w:line="260" w:lineRule="exact"/>
              <w:jc w:val="center"/>
              <w:rPr>
                <w:sz w:val="18"/>
                <w:szCs w:val="18"/>
              </w:rPr>
            </w:pPr>
            <w:r>
              <w:rPr>
                <w:sz w:val="18"/>
                <w:szCs w:val="18"/>
              </w:rPr>
              <w:t>0</w:t>
            </w:r>
          </w:p>
        </w:tc>
        <w:tc>
          <w:tcPr>
            <w:tcW w:w="567" w:type="dxa"/>
            <w:vAlign w:val="center"/>
          </w:tcPr>
          <w:p w14:paraId="087A9D5C" w14:textId="13EF5AD3" w:rsidR="005B5DD8" w:rsidRDefault="005B5DD8" w:rsidP="005B5DD8">
            <w:pPr>
              <w:snapToGrid w:val="0"/>
              <w:spacing w:line="260" w:lineRule="exact"/>
              <w:jc w:val="center"/>
              <w:rPr>
                <w:sz w:val="18"/>
                <w:szCs w:val="18"/>
              </w:rPr>
            </w:pPr>
            <w:r>
              <w:rPr>
                <w:sz w:val="18"/>
                <w:szCs w:val="18"/>
              </w:rPr>
              <w:t>0</w:t>
            </w:r>
          </w:p>
        </w:tc>
        <w:tc>
          <w:tcPr>
            <w:tcW w:w="708" w:type="dxa"/>
            <w:vAlign w:val="center"/>
          </w:tcPr>
          <w:p w14:paraId="62F38466" w14:textId="0FD9E19F" w:rsidR="005B5DD8" w:rsidRDefault="005B5DD8" w:rsidP="005B5DD8">
            <w:pPr>
              <w:snapToGrid w:val="0"/>
              <w:spacing w:line="260" w:lineRule="exact"/>
              <w:jc w:val="center"/>
              <w:rPr>
                <w:sz w:val="18"/>
                <w:szCs w:val="18"/>
              </w:rPr>
            </w:pPr>
            <w:r>
              <w:rPr>
                <w:sz w:val="18"/>
                <w:szCs w:val="18"/>
              </w:rPr>
              <w:t>48</w:t>
            </w:r>
          </w:p>
        </w:tc>
      </w:tr>
      <w:tr w:rsidR="005B5DD8" w14:paraId="07143FCC" w14:textId="77777777" w:rsidTr="008634C7">
        <w:trPr>
          <w:trHeight w:val="454"/>
          <w:jc w:val="center"/>
        </w:trPr>
        <w:tc>
          <w:tcPr>
            <w:tcW w:w="425" w:type="dxa"/>
            <w:vMerge/>
            <w:vAlign w:val="center"/>
          </w:tcPr>
          <w:p w14:paraId="17FD36A6" w14:textId="77777777" w:rsidR="005B5DD8" w:rsidRDefault="005B5DD8" w:rsidP="005B5DD8">
            <w:pPr>
              <w:snapToGrid w:val="0"/>
              <w:spacing w:line="260" w:lineRule="exact"/>
              <w:jc w:val="center"/>
              <w:rPr>
                <w:sz w:val="18"/>
                <w:szCs w:val="18"/>
              </w:rPr>
            </w:pPr>
          </w:p>
        </w:tc>
        <w:tc>
          <w:tcPr>
            <w:tcW w:w="501" w:type="dxa"/>
            <w:vMerge/>
            <w:vAlign w:val="center"/>
          </w:tcPr>
          <w:p w14:paraId="68264509" w14:textId="77777777" w:rsidR="005B5DD8" w:rsidRDefault="005B5DD8" w:rsidP="005B5DD8">
            <w:pPr>
              <w:snapToGrid w:val="0"/>
              <w:spacing w:line="260" w:lineRule="exact"/>
              <w:jc w:val="center"/>
              <w:rPr>
                <w:sz w:val="18"/>
                <w:szCs w:val="18"/>
              </w:rPr>
            </w:pPr>
          </w:p>
        </w:tc>
        <w:tc>
          <w:tcPr>
            <w:tcW w:w="954" w:type="dxa"/>
            <w:vAlign w:val="center"/>
          </w:tcPr>
          <w:p w14:paraId="1F335618" w14:textId="1111F8A3" w:rsidR="005B5DD8" w:rsidRDefault="005B5DD8" w:rsidP="005B5DD8">
            <w:pPr>
              <w:snapToGrid w:val="0"/>
              <w:spacing w:line="260" w:lineRule="exact"/>
              <w:jc w:val="center"/>
              <w:rPr>
                <w:sz w:val="18"/>
                <w:szCs w:val="18"/>
              </w:rPr>
            </w:pPr>
            <w:r>
              <w:rPr>
                <w:sz w:val="18"/>
                <w:szCs w:val="18"/>
              </w:rPr>
              <w:t>011181</w:t>
            </w:r>
          </w:p>
        </w:tc>
        <w:tc>
          <w:tcPr>
            <w:tcW w:w="2247" w:type="dxa"/>
            <w:vAlign w:val="center"/>
          </w:tcPr>
          <w:p w14:paraId="0F7A98CF" w14:textId="2BDFE3C3" w:rsidR="005B5DD8" w:rsidRDefault="005B5DD8" w:rsidP="005B5DD8">
            <w:pPr>
              <w:snapToGrid w:val="0"/>
              <w:spacing w:line="260" w:lineRule="exact"/>
              <w:rPr>
                <w:sz w:val="18"/>
                <w:szCs w:val="18"/>
              </w:rPr>
            </w:pPr>
            <w:r>
              <w:rPr>
                <w:rFonts w:hAnsi="宋体"/>
                <w:sz w:val="18"/>
                <w:szCs w:val="18"/>
              </w:rPr>
              <w:t>毕业设计（建筑工程技术）</w:t>
            </w:r>
          </w:p>
        </w:tc>
        <w:tc>
          <w:tcPr>
            <w:tcW w:w="567" w:type="dxa"/>
            <w:vAlign w:val="center"/>
          </w:tcPr>
          <w:p w14:paraId="6D44F89D" w14:textId="4F2E8FE7" w:rsidR="005B5DD8" w:rsidRDefault="005B5DD8" w:rsidP="005B5DD8">
            <w:pPr>
              <w:snapToGrid w:val="0"/>
              <w:spacing w:line="260" w:lineRule="exact"/>
              <w:jc w:val="center"/>
              <w:rPr>
                <w:sz w:val="18"/>
                <w:szCs w:val="18"/>
              </w:rPr>
            </w:pPr>
            <w:r>
              <w:rPr>
                <w:sz w:val="18"/>
                <w:szCs w:val="18"/>
              </w:rPr>
              <w:t>三</w:t>
            </w:r>
            <w:r>
              <w:rPr>
                <w:sz w:val="18"/>
                <w:szCs w:val="18"/>
              </w:rPr>
              <w:t>2</w:t>
            </w:r>
          </w:p>
        </w:tc>
        <w:tc>
          <w:tcPr>
            <w:tcW w:w="567" w:type="dxa"/>
            <w:vAlign w:val="center"/>
          </w:tcPr>
          <w:p w14:paraId="0A02A0D1" w14:textId="467AC063" w:rsidR="005B5DD8" w:rsidRDefault="005B5DD8" w:rsidP="005B5DD8">
            <w:pPr>
              <w:snapToGrid w:val="0"/>
              <w:spacing w:line="260" w:lineRule="exact"/>
              <w:jc w:val="center"/>
              <w:rPr>
                <w:sz w:val="18"/>
                <w:szCs w:val="18"/>
              </w:rPr>
            </w:pPr>
            <w:r>
              <w:rPr>
                <w:sz w:val="18"/>
                <w:szCs w:val="18"/>
              </w:rPr>
              <w:t>C</w:t>
            </w:r>
          </w:p>
        </w:tc>
        <w:tc>
          <w:tcPr>
            <w:tcW w:w="567" w:type="dxa"/>
          </w:tcPr>
          <w:p w14:paraId="21E0161E" w14:textId="77777777" w:rsidR="005B5DD8" w:rsidRDefault="005B5DD8" w:rsidP="005B5DD8">
            <w:pPr>
              <w:snapToGrid w:val="0"/>
              <w:spacing w:line="260" w:lineRule="exact"/>
              <w:jc w:val="center"/>
              <w:rPr>
                <w:sz w:val="18"/>
                <w:szCs w:val="18"/>
              </w:rPr>
            </w:pPr>
          </w:p>
        </w:tc>
        <w:tc>
          <w:tcPr>
            <w:tcW w:w="567" w:type="dxa"/>
            <w:vAlign w:val="center"/>
          </w:tcPr>
          <w:p w14:paraId="2CBD4C79" w14:textId="6E336144" w:rsidR="005B5DD8" w:rsidRDefault="005B5DD8" w:rsidP="005B5DD8">
            <w:pPr>
              <w:snapToGrid w:val="0"/>
              <w:spacing w:line="260" w:lineRule="exact"/>
              <w:jc w:val="center"/>
              <w:rPr>
                <w:sz w:val="18"/>
                <w:szCs w:val="18"/>
              </w:rPr>
            </w:pPr>
          </w:p>
        </w:tc>
        <w:tc>
          <w:tcPr>
            <w:tcW w:w="567" w:type="dxa"/>
            <w:vAlign w:val="center"/>
          </w:tcPr>
          <w:p w14:paraId="752B940C" w14:textId="35182CD4" w:rsidR="005B5DD8" w:rsidRDefault="005B5DD8" w:rsidP="005B5DD8">
            <w:pPr>
              <w:snapToGrid w:val="0"/>
              <w:spacing w:line="260" w:lineRule="exact"/>
              <w:jc w:val="center"/>
              <w:rPr>
                <w:sz w:val="18"/>
                <w:szCs w:val="18"/>
              </w:rPr>
            </w:pPr>
            <w:r>
              <w:rPr>
                <w:sz w:val="18"/>
                <w:szCs w:val="18"/>
              </w:rPr>
              <w:t>9.0</w:t>
            </w:r>
          </w:p>
        </w:tc>
        <w:tc>
          <w:tcPr>
            <w:tcW w:w="567" w:type="dxa"/>
            <w:vAlign w:val="center"/>
          </w:tcPr>
          <w:p w14:paraId="23DB8540" w14:textId="752B424A" w:rsidR="005B5DD8" w:rsidRDefault="005B5DD8" w:rsidP="005B5DD8">
            <w:pPr>
              <w:snapToGrid w:val="0"/>
              <w:spacing w:line="260" w:lineRule="exact"/>
              <w:jc w:val="center"/>
              <w:rPr>
                <w:sz w:val="18"/>
                <w:szCs w:val="18"/>
              </w:rPr>
            </w:pPr>
            <w:r>
              <w:rPr>
                <w:sz w:val="18"/>
                <w:szCs w:val="18"/>
              </w:rPr>
              <w:t>0</w:t>
            </w:r>
          </w:p>
        </w:tc>
        <w:tc>
          <w:tcPr>
            <w:tcW w:w="567" w:type="dxa"/>
            <w:vAlign w:val="center"/>
          </w:tcPr>
          <w:p w14:paraId="3793A983" w14:textId="31FF9558" w:rsidR="005B5DD8" w:rsidRDefault="005B5DD8" w:rsidP="005B5DD8">
            <w:pPr>
              <w:snapToGrid w:val="0"/>
              <w:spacing w:line="260" w:lineRule="exact"/>
              <w:jc w:val="center"/>
              <w:rPr>
                <w:sz w:val="18"/>
                <w:szCs w:val="18"/>
              </w:rPr>
            </w:pPr>
            <w:r>
              <w:rPr>
                <w:sz w:val="18"/>
                <w:szCs w:val="18"/>
              </w:rPr>
              <w:t>0</w:t>
            </w:r>
          </w:p>
        </w:tc>
        <w:tc>
          <w:tcPr>
            <w:tcW w:w="708" w:type="dxa"/>
            <w:vAlign w:val="center"/>
          </w:tcPr>
          <w:p w14:paraId="36DAE872" w14:textId="6E847A4B" w:rsidR="005B5DD8" w:rsidRDefault="005B5DD8" w:rsidP="005B5DD8">
            <w:pPr>
              <w:snapToGrid w:val="0"/>
              <w:spacing w:line="260" w:lineRule="exact"/>
              <w:jc w:val="center"/>
              <w:rPr>
                <w:sz w:val="18"/>
                <w:szCs w:val="18"/>
              </w:rPr>
            </w:pPr>
            <w:r>
              <w:rPr>
                <w:sz w:val="18"/>
                <w:szCs w:val="18"/>
              </w:rPr>
              <w:t>144</w:t>
            </w:r>
          </w:p>
        </w:tc>
      </w:tr>
      <w:tr w:rsidR="005B5DD8" w14:paraId="12D7C827" w14:textId="77777777" w:rsidTr="008634C7">
        <w:trPr>
          <w:trHeight w:val="454"/>
          <w:jc w:val="center"/>
        </w:trPr>
        <w:tc>
          <w:tcPr>
            <w:tcW w:w="425" w:type="dxa"/>
            <w:vMerge/>
            <w:vAlign w:val="center"/>
          </w:tcPr>
          <w:p w14:paraId="2EE03B8B" w14:textId="77777777" w:rsidR="005B5DD8" w:rsidRDefault="005B5DD8" w:rsidP="005B5DD8">
            <w:pPr>
              <w:snapToGrid w:val="0"/>
              <w:spacing w:line="260" w:lineRule="exact"/>
              <w:jc w:val="center"/>
              <w:rPr>
                <w:sz w:val="18"/>
                <w:szCs w:val="18"/>
              </w:rPr>
            </w:pPr>
          </w:p>
        </w:tc>
        <w:tc>
          <w:tcPr>
            <w:tcW w:w="501" w:type="dxa"/>
            <w:vMerge/>
            <w:vAlign w:val="center"/>
          </w:tcPr>
          <w:p w14:paraId="6B591371" w14:textId="77777777" w:rsidR="005B5DD8" w:rsidRDefault="005B5DD8" w:rsidP="005B5DD8">
            <w:pPr>
              <w:snapToGrid w:val="0"/>
              <w:spacing w:line="260" w:lineRule="exact"/>
              <w:jc w:val="center"/>
              <w:rPr>
                <w:sz w:val="18"/>
                <w:szCs w:val="18"/>
              </w:rPr>
            </w:pPr>
          </w:p>
        </w:tc>
        <w:tc>
          <w:tcPr>
            <w:tcW w:w="954" w:type="dxa"/>
            <w:vAlign w:val="center"/>
          </w:tcPr>
          <w:p w14:paraId="534BCEFC" w14:textId="214A5791" w:rsidR="005B5DD8" w:rsidRDefault="005B5DD8" w:rsidP="005B5DD8">
            <w:pPr>
              <w:snapToGrid w:val="0"/>
              <w:spacing w:line="260" w:lineRule="exact"/>
              <w:jc w:val="center"/>
              <w:rPr>
                <w:sz w:val="18"/>
                <w:szCs w:val="18"/>
              </w:rPr>
            </w:pPr>
            <w:r>
              <w:rPr>
                <w:sz w:val="18"/>
                <w:szCs w:val="18"/>
              </w:rPr>
              <w:t>011121</w:t>
            </w:r>
          </w:p>
        </w:tc>
        <w:tc>
          <w:tcPr>
            <w:tcW w:w="2247" w:type="dxa"/>
            <w:vAlign w:val="center"/>
          </w:tcPr>
          <w:p w14:paraId="1E5079FB" w14:textId="018D6E54" w:rsidR="005B5DD8" w:rsidRDefault="005B5DD8" w:rsidP="005B5DD8">
            <w:pPr>
              <w:snapToGrid w:val="0"/>
              <w:spacing w:line="260" w:lineRule="exact"/>
              <w:rPr>
                <w:sz w:val="18"/>
                <w:szCs w:val="18"/>
              </w:rPr>
            </w:pPr>
            <w:r>
              <w:rPr>
                <w:rFonts w:hAnsi="宋体"/>
                <w:sz w:val="18"/>
                <w:szCs w:val="18"/>
              </w:rPr>
              <w:t>顶岗实习（建筑工程技术）</w:t>
            </w:r>
          </w:p>
        </w:tc>
        <w:tc>
          <w:tcPr>
            <w:tcW w:w="567" w:type="dxa"/>
            <w:vAlign w:val="center"/>
          </w:tcPr>
          <w:p w14:paraId="10646342" w14:textId="65F0222C" w:rsidR="005B5DD8" w:rsidRDefault="005B5DD8" w:rsidP="005B5DD8">
            <w:pPr>
              <w:snapToGrid w:val="0"/>
              <w:spacing w:line="260" w:lineRule="exact"/>
              <w:jc w:val="center"/>
              <w:rPr>
                <w:sz w:val="18"/>
                <w:szCs w:val="18"/>
              </w:rPr>
            </w:pPr>
            <w:r>
              <w:rPr>
                <w:sz w:val="18"/>
                <w:szCs w:val="18"/>
              </w:rPr>
              <w:t>三</w:t>
            </w:r>
            <w:r>
              <w:rPr>
                <w:sz w:val="18"/>
                <w:szCs w:val="18"/>
              </w:rPr>
              <w:t>2</w:t>
            </w:r>
          </w:p>
        </w:tc>
        <w:tc>
          <w:tcPr>
            <w:tcW w:w="567" w:type="dxa"/>
            <w:vAlign w:val="center"/>
          </w:tcPr>
          <w:p w14:paraId="7640A2FB" w14:textId="07E759ED" w:rsidR="005B5DD8" w:rsidRDefault="005B5DD8" w:rsidP="005B5DD8">
            <w:pPr>
              <w:snapToGrid w:val="0"/>
              <w:spacing w:line="260" w:lineRule="exact"/>
              <w:jc w:val="center"/>
              <w:rPr>
                <w:sz w:val="18"/>
                <w:szCs w:val="18"/>
              </w:rPr>
            </w:pPr>
            <w:r>
              <w:rPr>
                <w:sz w:val="18"/>
                <w:szCs w:val="18"/>
              </w:rPr>
              <w:t>C</w:t>
            </w:r>
          </w:p>
        </w:tc>
        <w:tc>
          <w:tcPr>
            <w:tcW w:w="567" w:type="dxa"/>
          </w:tcPr>
          <w:p w14:paraId="28B96661" w14:textId="51718BD3" w:rsidR="005B5DD8" w:rsidRDefault="005B5DD8" w:rsidP="005B5DD8">
            <w:pPr>
              <w:snapToGrid w:val="0"/>
              <w:spacing w:line="260" w:lineRule="exact"/>
              <w:jc w:val="center"/>
              <w:rPr>
                <w:sz w:val="18"/>
                <w:szCs w:val="18"/>
              </w:rPr>
            </w:pPr>
          </w:p>
        </w:tc>
        <w:tc>
          <w:tcPr>
            <w:tcW w:w="567" w:type="dxa"/>
            <w:vAlign w:val="center"/>
          </w:tcPr>
          <w:p w14:paraId="6B995FFE" w14:textId="77777777" w:rsidR="005B5DD8" w:rsidRDefault="005B5DD8" w:rsidP="005B5DD8">
            <w:pPr>
              <w:snapToGrid w:val="0"/>
              <w:spacing w:line="260" w:lineRule="exact"/>
              <w:jc w:val="center"/>
              <w:rPr>
                <w:sz w:val="18"/>
                <w:szCs w:val="18"/>
              </w:rPr>
            </w:pPr>
          </w:p>
        </w:tc>
        <w:tc>
          <w:tcPr>
            <w:tcW w:w="567" w:type="dxa"/>
            <w:vAlign w:val="center"/>
          </w:tcPr>
          <w:p w14:paraId="76047B6C" w14:textId="0EB15063" w:rsidR="005B5DD8" w:rsidRDefault="005B5DD8" w:rsidP="005B5DD8">
            <w:pPr>
              <w:snapToGrid w:val="0"/>
              <w:spacing w:line="260" w:lineRule="exact"/>
              <w:jc w:val="center"/>
              <w:rPr>
                <w:sz w:val="18"/>
                <w:szCs w:val="18"/>
              </w:rPr>
            </w:pPr>
            <w:r>
              <w:rPr>
                <w:sz w:val="18"/>
                <w:szCs w:val="18"/>
              </w:rPr>
              <w:t>15.0</w:t>
            </w:r>
          </w:p>
        </w:tc>
        <w:tc>
          <w:tcPr>
            <w:tcW w:w="567" w:type="dxa"/>
            <w:vAlign w:val="center"/>
          </w:tcPr>
          <w:p w14:paraId="24FFCAA8" w14:textId="2F2ECE05" w:rsidR="005B5DD8" w:rsidRDefault="005B5DD8" w:rsidP="005B5DD8">
            <w:pPr>
              <w:snapToGrid w:val="0"/>
              <w:spacing w:line="260" w:lineRule="exact"/>
              <w:jc w:val="center"/>
              <w:rPr>
                <w:sz w:val="18"/>
                <w:szCs w:val="18"/>
              </w:rPr>
            </w:pPr>
            <w:r>
              <w:rPr>
                <w:sz w:val="18"/>
                <w:szCs w:val="18"/>
              </w:rPr>
              <w:t>0</w:t>
            </w:r>
          </w:p>
        </w:tc>
        <w:tc>
          <w:tcPr>
            <w:tcW w:w="567" w:type="dxa"/>
            <w:vAlign w:val="center"/>
          </w:tcPr>
          <w:p w14:paraId="040E6295" w14:textId="3FB0B10F" w:rsidR="005B5DD8" w:rsidRDefault="005B5DD8" w:rsidP="005B5DD8">
            <w:pPr>
              <w:snapToGrid w:val="0"/>
              <w:spacing w:line="260" w:lineRule="exact"/>
              <w:jc w:val="center"/>
              <w:rPr>
                <w:sz w:val="18"/>
                <w:szCs w:val="18"/>
              </w:rPr>
            </w:pPr>
            <w:r>
              <w:rPr>
                <w:sz w:val="18"/>
                <w:szCs w:val="18"/>
              </w:rPr>
              <w:t>0</w:t>
            </w:r>
          </w:p>
        </w:tc>
        <w:tc>
          <w:tcPr>
            <w:tcW w:w="708" w:type="dxa"/>
            <w:vAlign w:val="center"/>
          </w:tcPr>
          <w:p w14:paraId="36E88F8C" w14:textId="2D8A3AE6" w:rsidR="005B5DD8" w:rsidRDefault="005B5DD8" w:rsidP="005B5DD8">
            <w:pPr>
              <w:snapToGrid w:val="0"/>
              <w:spacing w:line="260" w:lineRule="exact"/>
              <w:jc w:val="center"/>
              <w:rPr>
                <w:sz w:val="18"/>
                <w:szCs w:val="18"/>
              </w:rPr>
            </w:pPr>
            <w:r>
              <w:rPr>
                <w:sz w:val="18"/>
                <w:szCs w:val="18"/>
              </w:rPr>
              <w:t>240</w:t>
            </w:r>
          </w:p>
        </w:tc>
      </w:tr>
      <w:tr w:rsidR="005B5DD8" w14:paraId="7A7E0122" w14:textId="77777777" w:rsidTr="008634C7">
        <w:trPr>
          <w:trHeight w:val="454"/>
          <w:jc w:val="center"/>
        </w:trPr>
        <w:tc>
          <w:tcPr>
            <w:tcW w:w="425" w:type="dxa"/>
            <w:vMerge/>
            <w:vAlign w:val="center"/>
          </w:tcPr>
          <w:p w14:paraId="7B262EEC" w14:textId="77777777" w:rsidR="005B5DD8" w:rsidRDefault="005B5DD8" w:rsidP="005B5DD8">
            <w:pPr>
              <w:snapToGrid w:val="0"/>
              <w:spacing w:line="260" w:lineRule="exact"/>
              <w:jc w:val="center"/>
              <w:rPr>
                <w:sz w:val="18"/>
                <w:szCs w:val="18"/>
              </w:rPr>
            </w:pPr>
          </w:p>
        </w:tc>
        <w:tc>
          <w:tcPr>
            <w:tcW w:w="501" w:type="dxa"/>
            <w:vMerge/>
            <w:vAlign w:val="center"/>
          </w:tcPr>
          <w:p w14:paraId="02E2FAC4" w14:textId="77777777" w:rsidR="005B5DD8" w:rsidRDefault="005B5DD8" w:rsidP="005B5DD8">
            <w:pPr>
              <w:snapToGrid w:val="0"/>
              <w:spacing w:line="260" w:lineRule="exact"/>
              <w:jc w:val="center"/>
              <w:rPr>
                <w:sz w:val="18"/>
                <w:szCs w:val="18"/>
              </w:rPr>
            </w:pPr>
          </w:p>
        </w:tc>
        <w:tc>
          <w:tcPr>
            <w:tcW w:w="954" w:type="dxa"/>
            <w:vAlign w:val="center"/>
          </w:tcPr>
          <w:p w14:paraId="58BADB63" w14:textId="10EEE1F1" w:rsidR="005B5DD8" w:rsidRDefault="005B5DD8" w:rsidP="005B5DD8">
            <w:pPr>
              <w:snapToGrid w:val="0"/>
              <w:spacing w:line="260" w:lineRule="exact"/>
              <w:jc w:val="center"/>
              <w:rPr>
                <w:sz w:val="18"/>
                <w:szCs w:val="18"/>
              </w:rPr>
            </w:pPr>
            <w:r>
              <w:rPr>
                <w:sz w:val="18"/>
                <w:szCs w:val="18"/>
              </w:rPr>
              <w:t>011021</w:t>
            </w:r>
          </w:p>
        </w:tc>
        <w:tc>
          <w:tcPr>
            <w:tcW w:w="2247" w:type="dxa"/>
            <w:vAlign w:val="center"/>
          </w:tcPr>
          <w:p w14:paraId="137F48ED" w14:textId="4352DF01" w:rsidR="005B5DD8" w:rsidRDefault="005B5DD8" w:rsidP="005B5DD8">
            <w:pPr>
              <w:snapToGrid w:val="0"/>
              <w:spacing w:line="260" w:lineRule="exact"/>
              <w:rPr>
                <w:sz w:val="18"/>
                <w:szCs w:val="18"/>
              </w:rPr>
            </w:pPr>
            <w:r>
              <w:rPr>
                <w:rFonts w:hAnsi="宋体"/>
                <w:sz w:val="18"/>
                <w:szCs w:val="18"/>
              </w:rPr>
              <w:t>建筑结构技能训练</w:t>
            </w:r>
          </w:p>
        </w:tc>
        <w:tc>
          <w:tcPr>
            <w:tcW w:w="567" w:type="dxa"/>
            <w:vAlign w:val="center"/>
          </w:tcPr>
          <w:p w14:paraId="151D5C0E" w14:textId="4AA3DAFD" w:rsidR="005B5DD8" w:rsidRDefault="005B5DD8" w:rsidP="005B5DD8">
            <w:pPr>
              <w:snapToGrid w:val="0"/>
              <w:spacing w:line="260" w:lineRule="exact"/>
              <w:jc w:val="center"/>
              <w:rPr>
                <w:sz w:val="18"/>
                <w:szCs w:val="18"/>
              </w:rPr>
            </w:pPr>
            <w:r>
              <w:rPr>
                <w:sz w:val="18"/>
                <w:szCs w:val="18"/>
              </w:rPr>
              <w:t>二</w:t>
            </w:r>
            <w:r>
              <w:rPr>
                <w:sz w:val="18"/>
                <w:szCs w:val="18"/>
              </w:rPr>
              <w:t>1</w:t>
            </w:r>
          </w:p>
        </w:tc>
        <w:tc>
          <w:tcPr>
            <w:tcW w:w="567" w:type="dxa"/>
            <w:vAlign w:val="center"/>
          </w:tcPr>
          <w:p w14:paraId="22614228" w14:textId="41777224" w:rsidR="005B5DD8" w:rsidRDefault="005B5DD8" w:rsidP="005B5DD8">
            <w:pPr>
              <w:snapToGrid w:val="0"/>
              <w:spacing w:line="260" w:lineRule="exact"/>
              <w:jc w:val="center"/>
              <w:rPr>
                <w:sz w:val="18"/>
                <w:szCs w:val="18"/>
              </w:rPr>
            </w:pPr>
            <w:r>
              <w:rPr>
                <w:sz w:val="18"/>
                <w:szCs w:val="18"/>
              </w:rPr>
              <w:t>C</w:t>
            </w:r>
          </w:p>
        </w:tc>
        <w:tc>
          <w:tcPr>
            <w:tcW w:w="567" w:type="dxa"/>
          </w:tcPr>
          <w:p w14:paraId="0833AD6F" w14:textId="77777777" w:rsidR="005B5DD8" w:rsidRDefault="005B5DD8" w:rsidP="005B5DD8">
            <w:pPr>
              <w:snapToGrid w:val="0"/>
              <w:spacing w:line="260" w:lineRule="exact"/>
              <w:jc w:val="center"/>
              <w:rPr>
                <w:sz w:val="18"/>
                <w:szCs w:val="18"/>
              </w:rPr>
            </w:pPr>
          </w:p>
        </w:tc>
        <w:tc>
          <w:tcPr>
            <w:tcW w:w="567" w:type="dxa"/>
            <w:vAlign w:val="center"/>
          </w:tcPr>
          <w:p w14:paraId="419137F1" w14:textId="77777777" w:rsidR="005B5DD8" w:rsidRDefault="005B5DD8" w:rsidP="005B5DD8">
            <w:pPr>
              <w:snapToGrid w:val="0"/>
              <w:spacing w:line="260" w:lineRule="exact"/>
              <w:jc w:val="center"/>
              <w:rPr>
                <w:sz w:val="18"/>
                <w:szCs w:val="18"/>
              </w:rPr>
            </w:pPr>
          </w:p>
        </w:tc>
        <w:tc>
          <w:tcPr>
            <w:tcW w:w="567" w:type="dxa"/>
            <w:vAlign w:val="center"/>
          </w:tcPr>
          <w:p w14:paraId="7B1BF05D" w14:textId="4B10C45E" w:rsidR="005B5DD8" w:rsidRDefault="005B5DD8" w:rsidP="005B5DD8">
            <w:pPr>
              <w:snapToGrid w:val="0"/>
              <w:spacing w:line="260" w:lineRule="exact"/>
              <w:jc w:val="center"/>
              <w:rPr>
                <w:sz w:val="18"/>
                <w:szCs w:val="18"/>
              </w:rPr>
            </w:pPr>
            <w:r>
              <w:rPr>
                <w:sz w:val="18"/>
                <w:szCs w:val="18"/>
              </w:rPr>
              <w:t>3.0</w:t>
            </w:r>
          </w:p>
        </w:tc>
        <w:tc>
          <w:tcPr>
            <w:tcW w:w="567" w:type="dxa"/>
            <w:vAlign w:val="center"/>
          </w:tcPr>
          <w:p w14:paraId="79E11B7D" w14:textId="02F9D411" w:rsidR="005B5DD8" w:rsidRDefault="005B5DD8" w:rsidP="005B5DD8">
            <w:pPr>
              <w:snapToGrid w:val="0"/>
              <w:spacing w:line="260" w:lineRule="exact"/>
              <w:jc w:val="center"/>
              <w:rPr>
                <w:sz w:val="18"/>
                <w:szCs w:val="18"/>
              </w:rPr>
            </w:pPr>
            <w:r>
              <w:rPr>
                <w:sz w:val="18"/>
                <w:szCs w:val="18"/>
              </w:rPr>
              <w:t>0</w:t>
            </w:r>
          </w:p>
        </w:tc>
        <w:tc>
          <w:tcPr>
            <w:tcW w:w="567" w:type="dxa"/>
            <w:vAlign w:val="center"/>
          </w:tcPr>
          <w:p w14:paraId="4BE8866B" w14:textId="249E8766" w:rsidR="005B5DD8" w:rsidRDefault="005B5DD8" w:rsidP="005B5DD8">
            <w:pPr>
              <w:snapToGrid w:val="0"/>
              <w:spacing w:line="260" w:lineRule="exact"/>
              <w:jc w:val="center"/>
              <w:rPr>
                <w:sz w:val="18"/>
                <w:szCs w:val="18"/>
              </w:rPr>
            </w:pPr>
            <w:r>
              <w:rPr>
                <w:sz w:val="18"/>
                <w:szCs w:val="18"/>
              </w:rPr>
              <w:t>0</w:t>
            </w:r>
          </w:p>
        </w:tc>
        <w:tc>
          <w:tcPr>
            <w:tcW w:w="708" w:type="dxa"/>
            <w:vAlign w:val="center"/>
          </w:tcPr>
          <w:p w14:paraId="32798206" w14:textId="221B3872" w:rsidR="005B5DD8" w:rsidRDefault="005B5DD8" w:rsidP="005B5DD8">
            <w:pPr>
              <w:snapToGrid w:val="0"/>
              <w:spacing w:line="260" w:lineRule="exact"/>
              <w:jc w:val="center"/>
              <w:rPr>
                <w:sz w:val="18"/>
                <w:szCs w:val="18"/>
              </w:rPr>
            </w:pPr>
            <w:r>
              <w:rPr>
                <w:sz w:val="18"/>
                <w:szCs w:val="18"/>
              </w:rPr>
              <w:t>48</w:t>
            </w:r>
          </w:p>
        </w:tc>
      </w:tr>
      <w:tr w:rsidR="005B5DD8" w14:paraId="15F64354" w14:textId="77777777" w:rsidTr="008634C7">
        <w:trPr>
          <w:trHeight w:val="454"/>
          <w:jc w:val="center"/>
        </w:trPr>
        <w:tc>
          <w:tcPr>
            <w:tcW w:w="425" w:type="dxa"/>
            <w:vMerge/>
            <w:vAlign w:val="center"/>
          </w:tcPr>
          <w:p w14:paraId="4EFE7734" w14:textId="77777777" w:rsidR="005B5DD8" w:rsidRDefault="005B5DD8" w:rsidP="005B5DD8">
            <w:pPr>
              <w:snapToGrid w:val="0"/>
              <w:spacing w:line="260" w:lineRule="exact"/>
              <w:jc w:val="center"/>
              <w:rPr>
                <w:sz w:val="18"/>
                <w:szCs w:val="18"/>
              </w:rPr>
            </w:pPr>
          </w:p>
        </w:tc>
        <w:tc>
          <w:tcPr>
            <w:tcW w:w="501" w:type="dxa"/>
            <w:vMerge/>
            <w:vAlign w:val="center"/>
          </w:tcPr>
          <w:p w14:paraId="132FD77E" w14:textId="77777777" w:rsidR="005B5DD8" w:rsidRDefault="005B5DD8" w:rsidP="005B5DD8">
            <w:pPr>
              <w:snapToGrid w:val="0"/>
              <w:spacing w:line="260" w:lineRule="exact"/>
              <w:jc w:val="center"/>
              <w:rPr>
                <w:sz w:val="18"/>
                <w:szCs w:val="18"/>
              </w:rPr>
            </w:pPr>
          </w:p>
        </w:tc>
        <w:tc>
          <w:tcPr>
            <w:tcW w:w="954" w:type="dxa"/>
            <w:vAlign w:val="center"/>
          </w:tcPr>
          <w:p w14:paraId="2D6AA8D5" w14:textId="0C9AAC23" w:rsidR="005B5DD8" w:rsidRDefault="005B5DD8" w:rsidP="005B5DD8">
            <w:pPr>
              <w:snapToGrid w:val="0"/>
              <w:spacing w:line="260" w:lineRule="exact"/>
              <w:jc w:val="center"/>
              <w:rPr>
                <w:sz w:val="18"/>
                <w:szCs w:val="18"/>
              </w:rPr>
            </w:pPr>
            <w:r>
              <w:rPr>
                <w:sz w:val="18"/>
                <w:szCs w:val="18"/>
              </w:rPr>
              <w:t>011051</w:t>
            </w:r>
          </w:p>
        </w:tc>
        <w:tc>
          <w:tcPr>
            <w:tcW w:w="2247" w:type="dxa"/>
            <w:vAlign w:val="center"/>
          </w:tcPr>
          <w:p w14:paraId="6FDBC5B9" w14:textId="03DE2BE4" w:rsidR="005B5DD8" w:rsidRDefault="005B5DD8" w:rsidP="005B5DD8">
            <w:pPr>
              <w:snapToGrid w:val="0"/>
              <w:spacing w:line="260" w:lineRule="exact"/>
              <w:rPr>
                <w:sz w:val="18"/>
                <w:szCs w:val="18"/>
              </w:rPr>
            </w:pPr>
            <w:r>
              <w:rPr>
                <w:rFonts w:hAnsi="宋体"/>
                <w:sz w:val="18"/>
                <w:szCs w:val="18"/>
              </w:rPr>
              <w:t>施工测量技能训练</w:t>
            </w:r>
          </w:p>
        </w:tc>
        <w:tc>
          <w:tcPr>
            <w:tcW w:w="567" w:type="dxa"/>
            <w:vAlign w:val="center"/>
          </w:tcPr>
          <w:p w14:paraId="5D3D3BF2" w14:textId="15FC9718" w:rsidR="005B5DD8" w:rsidRDefault="005B5DD8" w:rsidP="005B5DD8">
            <w:pPr>
              <w:snapToGrid w:val="0"/>
              <w:spacing w:line="260" w:lineRule="exact"/>
              <w:jc w:val="center"/>
              <w:rPr>
                <w:sz w:val="18"/>
                <w:szCs w:val="18"/>
              </w:rPr>
            </w:pPr>
            <w:r>
              <w:rPr>
                <w:sz w:val="18"/>
                <w:szCs w:val="18"/>
              </w:rPr>
              <w:t>二</w:t>
            </w:r>
            <w:r>
              <w:rPr>
                <w:sz w:val="18"/>
                <w:szCs w:val="18"/>
              </w:rPr>
              <w:t>1</w:t>
            </w:r>
          </w:p>
        </w:tc>
        <w:tc>
          <w:tcPr>
            <w:tcW w:w="567" w:type="dxa"/>
            <w:vAlign w:val="center"/>
          </w:tcPr>
          <w:p w14:paraId="1131A8EE" w14:textId="45A4DD59" w:rsidR="005B5DD8" w:rsidRDefault="005B5DD8" w:rsidP="005B5DD8">
            <w:pPr>
              <w:snapToGrid w:val="0"/>
              <w:spacing w:line="260" w:lineRule="exact"/>
              <w:jc w:val="center"/>
              <w:rPr>
                <w:sz w:val="18"/>
                <w:szCs w:val="18"/>
              </w:rPr>
            </w:pPr>
            <w:r>
              <w:rPr>
                <w:sz w:val="18"/>
                <w:szCs w:val="18"/>
              </w:rPr>
              <w:t>C</w:t>
            </w:r>
          </w:p>
        </w:tc>
        <w:tc>
          <w:tcPr>
            <w:tcW w:w="567" w:type="dxa"/>
          </w:tcPr>
          <w:p w14:paraId="392A6929" w14:textId="77777777" w:rsidR="005B5DD8" w:rsidRDefault="005B5DD8" w:rsidP="005B5DD8">
            <w:pPr>
              <w:snapToGrid w:val="0"/>
              <w:spacing w:line="260" w:lineRule="exact"/>
              <w:jc w:val="center"/>
              <w:rPr>
                <w:sz w:val="18"/>
                <w:szCs w:val="18"/>
              </w:rPr>
            </w:pPr>
          </w:p>
        </w:tc>
        <w:tc>
          <w:tcPr>
            <w:tcW w:w="567" w:type="dxa"/>
            <w:vAlign w:val="center"/>
          </w:tcPr>
          <w:p w14:paraId="2B11144D" w14:textId="77777777" w:rsidR="005B5DD8" w:rsidRDefault="005B5DD8" w:rsidP="005B5DD8">
            <w:pPr>
              <w:snapToGrid w:val="0"/>
              <w:spacing w:line="260" w:lineRule="exact"/>
              <w:jc w:val="center"/>
              <w:rPr>
                <w:sz w:val="18"/>
                <w:szCs w:val="18"/>
              </w:rPr>
            </w:pPr>
          </w:p>
        </w:tc>
        <w:tc>
          <w:tcPr>
            <w:tcW w:w="567" w:type="dxa"/>
            <w:vAlign w:val="center"/>
          </w:tcPr>
          <w:p w14:paraId="49448F9C" w14:textId="222B7DCF" w:rsidR="005B5DD8" w:rsidRDefault="005B5DD8" w:rsidP="005B5DD8">
            <w:pPr>
              <w:snapToGrid w:val="0"/>
              <w:spacing w:line="260" w:lineRule="exact"/>
              <w:jc w:val="center"/>
              <w:rPr>
                <w:sz w:val="18"/>
                <w:szCs w:val="18"/>
              </w:rPr>
            </w:pPr>
            <w:r>
              <w:rPr>
                <w:sz w:val="18"/>
                <w:szCs w:val="18"/>
              </w:rPr>
              <w:t>3.0</w:t>
            </w:r>
          </w:p>
        </w:tc>
        <w:tc>
          <w:tcPr>
            <w:tcW w:w="567" w:type="dxa"/>
            <w:vAlign w:val="center"/>
          </w:tcPr>
          <w:p w14:paraId="66463201" w14:textId="2DD18CF7" w:rsidR="005B5DD8" w:rsidRDefault="005B5DD8" w:rsidP="005B5DD8">
            <w:pPr>
              <w:snapToGrid w:val="0"/>
              <w:spacing w:line="260" w:lineRule="exact"/>
              <w:jc w:val="center"/>
              <w:rPr>
                <w:sz w:val="18"/>
                <w:szCs w:val="18"/>
              </w:rPr>
            </w:pPr>
            <w:r>
              <w:rPr>
                <w:sz w:val="18"/>
                <w:szCs w:val="18"/>
              </w:rPr>
              <w:t>0</w:t>
            </w:r>
          </w:p>
        </w:tc>
        <w:tc>
          <w:tcPr>
            <w:tcW w:w="567" w:type="dxa"/>
            <w:vAlign w:val="center"/>
          </w:tcPr>
          <w:p w14:paraId="2DF94481" w14:textId="010894B8" w:rsidR="005B5DD8" w:rsidRDefault="005B5DD8" w:rsidP="005B5DD8">
            <w:pPr>
              <w:snapToGrid w:val="0"/>
              <w:spacing w:line="260" w:lineRule="exact"/>
              <w:jc w:val="center"/>
              <w:rPr>
                <w:sz w:val="18"/>
                <w:szCs w:val="18"/>
              </w:rPr>
            </w:pPr>
            <w:r>
              <w:rPr>
                <w:sz w:val="18"/>
                <w:szCs w:val="18"/>
              </w:rPr>
              <w:t>0</w:t>
            </w:r>
          </w:p>
        </w:tc>
        <w:tc>
          <w:tcPr>
            <w:tcW w:w="708" w:type="dxa"/>
            <w:vAlign w:val="center"/>
          </w:tcPr>
          <w:p w14:paraId="4EC5D12B" w14:textId="0640E4E5" w:rsidR="005B5DD8" w:rsidRDefault="005B5DD8" w:rsidP="005B5DD8">
            <w:pPr>
              <w:snapToGrid w:val="0"/>
              <w:spacing w:line="260" w:lineRule="exact"/>
              <w:jc w:val="center"/>
              <w:rPr>
                <w:sz w:val="18"/>
                <w:szCs w:val="18"/>
              </w:rPr>
            </w:pPr>
            <w:r>
              <w:rPr>
                <w:sz w:val="18"/>
                <w:szCs w:val="18"/>
              </w:rPr>
              <w:t>48</w:t>
            </w:r>
          </w:p>
        </w:tc>
      </w:tr>
      <w:tr w:rsidR="005B5DD8" w14:paraId="0082A70B" w14:textId="77777777" w:rsidTr="008634C7">
        <w:trPr>
          <w:trHeight w:val="454"/>
          <w:jc w:val="center"/>
        </w:trPr>
        <w:tc>
          <w:tcPr>
            <w:tcW w:w="425" w:type="dxa"/>
            <w:vMerge/>
            <w:vAlign w:val="center"/>
          </w:tcPr>
          <w:p w14:paraId="2381A5CA" w14:textId="77777777" w:rsidR="005B5DD8" w:rsidRDefault="005B5DD8" w:rsidP="005B5DD8">
            <w:pPr>
              <w:snapToGrid w:val="0"/>
              <w:spacing w:line="260" w:lineRule="exact"/>
              <w:jc w:val="center"/>
              <w:rPr>
                <w:sz w:val="18"/>
                <w:szCs w:val="18"/>
              </w:rPr>
            </w:pPr>
          </w:p>
        </w:tc>
        <w:tc>
          <w:tcPr>
            <w:tcW w:w="501" w:type="dxa"/>
            <w:vMerge/>
            <w:vAlign w:val="center"/>
          </w:tcPr>
          <w:p w14:paraId="3FC1F9AB" w14:textId="77777777" w:rsidR="005B5DD8" w:rsidRDefault="005B5DD8" w:rsidP="005B5DD8">
            <w:pPr>
              <w:snapToGrid w:val="0"/>
              <w:spacing w:line="260" w:lineRule="exact"/>
              <w:jc w:val="center"/>
              <w:rPr>
                <w:sz w:val="18"/>
                <w:szCs w:val="18"/>
              </w:rPr>
            </w:pPr>
          </w:p>
        </w:tc>
        <w:tc>
          <w:tcPr>
            <w:tcW w:w="954" w:type="dxa"/>
            <w:vAlign w:val="center"/>
          </w:tcPr>
          <w:p w14:paraId="0F93F34F" w14:textId="6264D1F0" w:rsidR="005B5DD8" w:rsidRDefault="005B5DD8" w:rsidP="005B5DD8">
            <w:pPr>
              <w:snapToGrid w:val="0"/>
              <w:spacing w:line="260" w:lineRule="exact"/>
              <w:jc w:val="center"/>
              <w:rPr>
                <w:sz w:val="18"/>
                <w:szCs w:val="18"/>
              </w:rPr>
            </w:pPr>
            <w:r>
              <w:rPr>
                <w:sz w:val="18"/>
                <w:szCs w:val="18"/>
              </w:rPr>
              <w:t>011111</w:t>
            </w:r>
          </w:p>
        </w:tc>
        <w:tc>
          <w:tcPr>
            <w:tcW w:w="2247" w:type="dxa"/>
            <w:vAlign w:val="center"/>
          </w:tcPr>
          <w:p w14:paraId="39E9DD8A" w14:textId="5D9D692B" w:rsidR="005B5DD8" w:rsidRDefault="005B5DD8" w:rsidP="005B5DD8">
            <w:pPr>
              <w:snapToGrid w:val="0"/>
              <w:spacing w:line="260" w:lineRule="exact"/>
              <w:rPr>
                <w:sz w:val="18"/>
                <w:szCs w:val="18"/>
              </w:rPr>
            </w:pPr>
            <w:r>
              <w:rPr>
                <w:rFonts w:hAnsi="宋体"/>
                <w:sz w:val="18"/>
                <w:szCs w:val="18"/>
              </w:rPr>
              <w:t>屋面及防水工程施工</w:t>
            </w:r>
          </w:p>
        </w:tc>
        <w:tc>
          <w:tcPr>
            <w:tcW w:w="567" w:type="dxa"/>
            <w:vAlign w:val="center"/>
          </w:tcPr>
          <w:p w14:paraId="5BE4C7AE" w14:textId="5D67A4A4" w:rsidR="005B5DD8" w:rsidRDefault="005B5DD8" w:rsidP="005B5DD8">
            <w:pPr>
              <w:snapToGrid w:val="0"/>
              <w:spacing w:line="260" w:lineRule="exact"/>
              <w:jc w:val="center"/>
              <w:rPr>
                <w:sz w:val="18"/>
                <w:szCs w:val="18"/>
              </w:rPr>
            </w:pPr>
            <w:r>
              <w:rPr>
                <w:sz w:val="18"/>
                <w:szCs w:val="18"/>
              </w:rPr>
              <w:t>二</w:t>
            </w:r>
            <w:r>
              <w:rPr>
                <w:sz w:val="18"/>
                <w:szCs w:val="18"/>
              </w:rPr>
              <w:t>1</w:t>
            </w:r>
          </w:p>
        </w:tc>
        <w:tc>
          <w:tcPr>
            <w:tcW w:w="567" w:type="dxa"/>
            <w:vAlign w:val="center"/>
          </w:tcPr>
          <w:p w14:paraId="72CD422A" w14:textId="3CF8304D" w:rsidR="005B5DD8" w:rsidRDefault="005B5DD8" w:rsidP="005B5DD8">
            <w:pPr>
              <w:snapToGrid w:val="0"/>
              <w:spacing w:line="260" w:lineRule="exact"/>
              <w:jc w:val="center"/>
              <w:rPr>
                <w:sz w:val="18"/>
                <w:szCs w:val="18"/>
              </w:rPr>
            </w:pPr>
            <w:r>
              <w:rPr>
                <w:rFonts w:hint="eastAsia"/>
                <w:sz w:val="18"/>
                <w:szCs w:val="18"/>
              </w:rPr>
              <w:t>B</w:t>
            </w:r>
          </w:p>
        </w:tc>
        <w:tc>
          <w:tcPr>
            <w:tcW w:w="567" w:type="dxa"/>
          </w:tcPr>
          <w:p w14:paraId="47702AEF" w14:textId="77777777" w:rsidR="005B5DD8" w:rsidRDefault="005B5DD8" w:rsidP="005B5DD8">
            <w:pPr>
              <w:snapToGrid w:val="0"/>
              <w:spacing w:line="260" w:lineRule="exact"/>
              <w:jc w:val="center"/>
              <w:rPr>
                <w:sz w:val="18"/>
                <w:szCs w:val="18"/>
              </w:rPr>
            </w:pPr>
          </w:p>
        </w:tc>
        <w:tc>
          <w:tcPr>
            <w:tcW w:w="567" w:type="dxa"/>
            <w:vAlign w:val="center"/>
          </w:tcPr>
          <w:p w14:paraId="352BFF65" w14:textId="77777777" w:rsidR="005B5DD8" w:rsidRDefault="005B5DD8" w:rsidP="005B5DD8">
            <w:pPr>
              <w:snapToGrid w:val="0"/>
              <w:spacing w:line="260" w:lineRule="exact"/>
              <w:jc w:val="center"/>
              <w:rPr>
                <w:sz w:val="18"/>
                <w:szCs w:val="18"/>
              </w:rPr>
            </w:pPr>
          </w:p>
        </w:tc>
        <w:tc>
          <w:tcPr>
            <w:tcW w:w="567" w:type="dxa"/>
            <w:vAlign w:val="center"/>
          </w:tcPr>
          <w:p w14:paraId="73F1A718" w14:textId="7BE525C8" w:rsidR="005B5DD8" w:rsidRDefault="005B5DD8" w:rsidP="005B5DD8">
            <w:pPr>
              <w:snapToGrid w:val="0"/>
              <w:spacing w:line="260" w:lineRule="exact"/>
              <w:jc w:val="center"/>
              <w:rPr>
                <w:sz w:val="18"/>
                <w:szCs w:val="18"/>
              </w:rPr>
            </w:pPr>
            <w:r>
              <w:rPr>
                <w:sz w:val="18"/>
                <w:szCs w:val="18"/>
              </w:rPr>
              <w:t>2</w:t>
            </w:r>
          </w:p>
        </w:tc>
        <w:tc>
          <w:tcPr>
            <w:tcW w:w="567" w:type="dxa"/>
            <w:vAlign w:val="center"/>
          </w:tcPr>
          <w:p w14:paraId="18A44905" w14:textId="6A6D1C4D" w:rsidR="005B5DD8" w:rsidRDefault="005B5DD8" w:rsidP="005B5DD8">
            <w:pPr>
              <w:snapToGrid w:val="0"/>
              <w:spacing w:line="260" w:lineRule="exact"/>
              <w:jc w:val="center"/>
              <w:rPr>
                <w:sz w:val="18"/>
                <w:szCs w:val="18"/>
              </w:rPr>
            </w:pPr>
            <w:r>
              <w:rPr>
                <w:sz w:val="18"/>
                <w:szCs w:val="18"/>
              </w:rPr>
              <w:t>16</w:t>
            </w:r>
          </w:p>
        </w:tc>
        <w:tc>
          <w:tcPr>
            <w:tcW w:w="567" w:type="dxa"/>
            <w:vAlign w:val="center"/>
          </w:tcPr>
          <w:p w14:paraId="7191FDAF" w14:textId="18551395" w:rsidR="005B5DD8" w:rsidRDefault="005B5DD8" w:rsidP="005B5DD8">
            <w:pPr>
              <w:snapToGrid w:val="0"/>
              <w:spacing w:line="260" w:lineRule="exact"/>
              <w:jc w:val="center"/>
              <w:rPr>
                <w:sz w:val="18"/>
                <w:szCs w:val="18"/>
              </w:rPr>
            </w:pPr>
            <w:r>
              <w:rPr>
                <w:sz w:val="18"/>
                <w:szCs w:val="18"/>
              </w:rPr>
              <w:t>16</w:t>
            </w:r>
          </w:p>
        </w:tc>
        <w:tc>
          <w:tcPr>
            <w:tcW w:w="708" w:type="dxa"/>
            <w:vAlign w:val="center"/>
          </w:tcPr>
          <w:p w14:paraId="08BE1D9C" w14:textId="443B59A1" w:rsidR="005B5DD8" w:rsidRDefault="005B5DD8" w:rsidP="005B5DD8">
            <w:pPr>
              <w:snapToGrid w:val="0"/>
              <w:spacing w:line="260" w:lineRule="exact"/>
              <w:jc w:val="center"/>
              <w:rPr>
                <w:sz w:val="18"/>
                <w:szCs w:val="18"/>
              </w:rPr>
            </w:pPr>
            <w:r>
              <w:rPr>
                <w:sz w:val="18"/>
                <w:szCs w:val="18"/>
              </w:rPr>
              <w:t>0</w:t>
            </w:r>
          </w:p>
        </w:tc>
      </w:tr>
      <w:tr w:rsidR="005B5DD8" w14:paraId="0138338B" w14:textId="77777777" w:rsidTr="008634C7">
        <w:trPr>
          <w:trHeight w:val="454"/>
          <w:jc w:val="center"/>
        </w:trPr>
        <w:tc>
          <w:tcPr>
            <w:tcW w:w="425" w:type="dxa"/>
            <w:vMerge/>
            <w:vAlign w:val="center"/>
          </w:tcPr>
          <w:p w14:paraId="2F4EFB68" w14:textId="77777777" w:rsidR="005B5DD8" w:rsidRDefault="005B5DD8" w:rsidP="005B5DD8">
            <w:pPr>
              <w:snapToGrid w:val="0"/>
              <w:spacing w:line="260" w:lineRule="exact"/>
              <w:jc w:val="center"/>
              <w:rPr>
                <w:sz w:val="18"/>
                <w:szCs w:val="18"/>
              </w:rPr>
            </w:pPr>
          </w:p>
        </w:tc>
        <w:tc>
          <w:tcPr>
            <w:tcW w:w="501" w:type="dxa"/>
            <w:vMerge/>
            <w:vAlign w:val="center"/>
          </w:tcPr>
          <w:p w14:paraId="040F9748" w14:textId="77777777" w:rsidR="005B5DD8" w:rsidRDefault="005B5DD8" w:rsidP="005B5DD8">
            <w:pPr>
              <w:snapToGrid w:val="0"/>
              <w:spacing w:line="260" w:lineRule="exact"/>
              <w:jc w:val="center"/>
              <w:rPr>
                <w:sz w:val="18"/>
                <w:szCs w:val="18"/>
              </w:rPr>
            </w:pPr>
          </w:p>
        </w:tc>
        <w:tc>
          <w:tcPr>
            <w:tcW w:w="954" w:type="dxa"/>
            <w:vAlign w:val="center"/>
          </w:tcPr>
          <w:p w14:paraId="652B639B" w14:textId="41A9BBE4" w:rsidR="005B5DD8" w:rsidRDefault="005B5DD8" w:rsidP="005B5DD8">
            <w:pPr>
              <w:snapToGrid w:val="0"/>
              <w:spacing w:line="260" w:lineRule="exact"/>
              <w:jc w:val="center"/>
              <w:rPr>
                <w:sz w:val="18"/>
                <w:szCs w:val="18"/>
              </w:rPr>
            </w:pPr>
            <w:r>
              <w:rPr>
                <w:sz w:val="18"/>
                <w:szCs w:val="18"/>
              </w:rPr>
              <w:t>010071</w:t>
            </w:r>
          </w:p>
        </w:tc>
        <w:tc>
          <w:tcPr>
            <w:tcW w:w="2247" w:type="dxa"/>
            <w:vAlign w:val="center"/>
          </w:tcPr>
          <w:p w14:paraId="4C992D94" w14:textId="581A394F" w:rsidR="005B5DD8" w:rsidRDefault="005B5DD8" w:rsidP="005B5DD8">
            <w:pPr>
              <w:snapToGrid w:val="0"/>
              <w:spacing w:line="260" w:lineRule="exact"/>
              <w:rPr>
                <w:sz w:val="18"/>
                <w:szCs w:val="18"/>
              </w:rPr>
            </w:pPr>
            <w:r>
              <w:rPr>
                <w:rFonts w:hAnsi="宋体"/>
                <w:sz w:val="18"/>
                <w:szCs w:val="18"/>
              </w:rPr>
              <w:t>工程材料与检测</w:t>
            </w:r>
          </w:p>
        </w:tc>
        <w:tc>
          <w:tcPr>
            <w:tcW w:w="567" w:type="dxa"/>
            <w:vAlign w:val="center"/>
          </w:tcPr>
          <w:p w14:paraId="2B765717" w14:textId="2F4C5521" w:rsidR="005B5DD8" w:rsidRDefault="005B5DD8" w:rsidP="005B5DD8">
            <w:pPr>
              <w:snapToGrid w:val="0"/>
              <w:spacing w:line="260" w:lineRule="exact"/>
              <w:jc w:val="center"/>
              <w:rPr>
                <w:sz w:val="18"/>
                <w:szCs w:val="18"/>
              </w:rPr>
            </w:pPr>
            <w:r>
              <w:rPr>
                <w:sz w:val="18"/>
                <w:szCs w:val="18"/>
              </w:rPr>
              <w:t>二</w:t>
            </w:r>
            <w:r>
              <w:rPr>
                <w:sz w:val="18"/>
                <w:szCs w:val="18"/>
              </w:rPr>
              <w:t>1</w:t>
            </w:r>
          </w:p>
        </w:tc>
        <w:tc>
          <w:tcPr>
            <w:tcW w:w="567" w:type="dxa"/>
            <w:vAlign w:val="center"/>
          </w:tcPr>
          <w:p w14:paraId="75F7DC67" w14:textId="7D751E2F" w:rsidR="005B5DD8" w:rsidRDefault="005B5DD8" w:rsidP="005B5DD8">
            <w:pPr>
              <w:snapToGrid w:val="0"/>
              <w:spacing w:line="260" w:lineRule="exact"/>
              <w:jc w:val="center"/>
              <w:rPr>
                <w:sz w:val="18"/>
                <w:szCs w:val="18"/>
              </w:rPr>
            </w:pPr>
            <w:r>
              <w:rPr>
                <w:rFonts w:hint="eastAsia"/>
                <w:sz w:val="18"/>
                <w:szCs w:val="18"/>
              </w:rPr>
              <w:t>B</w:t>
            </w:r>
          </w:p>
        </w:tc>
        <w:tc>
          <w:tcPr>
            <w:tcW w:w="567" w:type="dxa"/>
          </w:tcPr>
          <w:p w14:paraId="40CF4D76" w14:textId="1113FF7B" w:rsidR="005B5DD8" w:rsidRDefault="005B5DD8" w:rsidP="005B5DD8">
            <w:pPr>
              <w:snapToGrid w:val="0"/>
              <w:spacing w:line="260" w:lineRule="exact"/>
              <w:jc w:val="center"/>
              <w:rPr>
                <w:sz w:val="18"/>
                <w:szCs w:val="18"/>
              </w:rPr>
            </w:pPr>
          </w:p>
        </w:tc>
        <w:tc>
          <w:tcPr>
            <w:tcW w:w="567" w:type="dxa"/>
            <w:vAlign w:val="center"/>
          </w:tcPr>
          <w:p w14:paraId="6BDB6D06" w14:textId="77777777" w:rsidR="005B5DD8" w:rsidRDefault="005B5DD8" w:rsidP="005B5DD8">
            <w:pPr>
              <w:snapToGrid w:val="0"/>
              <w:spacing w:line="260" w:lineRule="exact"/>
              <w:jc w:val="center"/>
              <w:rPr>
                <w:sz w:val="18"/>
                <w:szCs w:val="18"/>
              </w:rPr>
            </w:pPr>
          </w:p>
        </w:tc>
        <w:tc>
          <w:tcPr>
            <w:tcW w:w="567" w:type="dxa"/>
            <w:vAlign w:val="center"/>
          </w:tcPr>
          <w:p w14:paraId="5BF2721E" w14:textId="7FBB1AB4" w:rsidR="005B5DD8" w:rsidRDefault="005B5DD8" w:rsidP="005B5DD8">
            <w:pPr>
              <w:snapToGrid w:val="0"/>
              <w:spacing w:line="260" w:lineRule="exact"/>
              <w:jc w:val="center"/>
              <w:rPr>
                <w:sz w:val="18"/>
                <w:szCs w:val="18"/>
              </w:rPr>
            </w:pPr>
            <w:r>
              <w:rPr>
                <w:sz w:val="18"/>
                <w:szCs w:val="18"/>
              </w:rPr>
              <w:t>3</w:t>
            </w:r>
          </w:p>
        </w:tc>
        <w:tc>
          <w:tcPr>
            <w:tcW w:w="567" w:type="dxa"/>
            <w:vAlign w:val="center"/>
          </w:tcPr>
          <w:p w14:paraId="7F10DB4F" w14:textId="3911BF78" w:rsidR="005B5DD8" w:rsidRDefault="005B5DD8" w:rsidP="005B5DD8">
            <w:pPr>
              <w:snapToGrid w:val="0"/>
              <w:spacing w:line="260" w:lineRule="exact"/>
              <w:jc w:val="center"/>
              <w:rPr>
                <w:sz w:val="18"/>
                <w:szCs w:val="18"/>
              </w:rPr>
            </w:pPr>
            <w:r>
              <w:rPr>
                <w:sz w:val="18"/>
                <w:szCs w:val="18"/>
              </w:rPr>
              <w:t>32</w:t>
            </w:r>
          </w:p>
        </w:tc>
        <w:tc>
          <w:tcPr>
            <w:tcW w:w="567" w:type="dxa"/>
            <w:vAlign w:val="center"/>
          </w:tcPr>
          <w:p w14:paraId="44BA73EA" w14:textId="6F6E53B2" w:rsidR="005B5DD8" w:rsidRDefault="005B5DD8" w:rsidP="005B5DD8">
            <w:pPr>
              <w:snapToGrid w:val="0"/>
              <w:spacing w:line="260" w:lineRule="exact"/>
              <w:jc w:val="center"/>
              <w:rPr>
                <w:sz w:val="18"/>
                <w:szCs w:val="18"/>
              </w:rPr>
            </w:pPr>
            <w:r>
              <w:rPr>
                <w:sz w:val="18"/>
                <w:szCs w:val="18"/>
              </w:rPr>
              <w:t>16</w:t>
            </w:r>
          </w:p>
        </w:tc>
        <w:tc>
          <w:tcPr>
            <w:tcW w:w="708" w:type="dxa"/>
            <w:vAlign w:val="center"/>
          </w:tcPr>
          <w:p w14:paraId="3FFDA88E" w14:textId="39D7BF77" w:rsidR="005B5DD8" w:rsidRDefault="005B5DD8" w:rsidP="005B5DD8">
            <w:pPr>
              <w:snapToGrid w:val="0"/>
              <w:spacing w:line="260" w:lineRule="exact"/>
              <w:jc w:val="center"/>
              <w:rPr>
                <w:sz w:val="18"/>
                <w:szCs w:val="18"/>
              </w:rPr>
            </w:pPr>
            <w:r>
              <w:rPr>
                <w:sz w:val="18"/>
                <w:szCs w:val="18"/>
              </w:rPr>
              <w:t>0</w:t>
            </w:r>
          </w:p>
        </w:tc>
      </w:tr>
      <w:tr w:rsidR="005B5DD8" w14:paraId="7AF4091A" w14:textId="77777777" w:rsidTr="008634C7">
        <w:trPr>
          <w:trHeight w:val="454"/>
          <w:jc w:val="center"/>
        </w:trPr>
        <w:tc>
          <w:tcPr>
            <w:tcW w:w="425" w:type="dxa"/>
            <w:vMerge/>
            <w:vAlign w:val="center"/>
          </w:tcPr>
          <w:p w14:paraId="641E1ACF" w14:textId="77777777" w:rsidR="005B5DD8" w:rsidRDefault="005B5DD8" w:rsidP="005B5DD8">
            <w:pPr>
              <w:snapToGrid w:val="0"/>
              <w:spacing w:line="260" w:lineRule="exact"/>
              <w:jc w:val="center"/>
              <w:rPr>
                <w:sz w:val="18"/>
                <w:szCs w:val="18"/>
              </w:rPr>
            </w:pPr>
          </w:p>
        </w:tc>
        <w:tc>
          <w:tcPr>
            <w:tcW w:w="501" w:type="dxa"/>
            <w:vMerge/>
            <w:vAlign w:val="center"/>
          </w:tcPr>
          <w:p w14:paraId="71F763B2" w14:textId="77777777" w:rsidR="005B5DD8" w:rsidRDefault="005B5DD8" w:rsidP="005B5DD8">
            <w:pPr>
              <w:snapToGrid w:val="0"/>
              <w:spacing w:line="260" w:lineRule="exact"/>
              <w:jc w:val="center"/>
              <w:rPr>
                <w:sz w:val="18"/>
                <w:szCs w:val="18"/>
              </w:rPr>
            </w:pPr>
          </w:p>
        </w:tc>
        <w:tc>
          <w:tcPr>
            <w:tcW w:w="954" w:type="dxa"/>
            <w:vAlign w:val="center"/>
          </w:tcPr>
          <w:p w14:paraId="3AB88991" w14:textId="35F61574" w:rsidR="005B5DD8" w:rsidRDefault="005B5DD8" w:rsidP="005B5DD8">
            <w:pPr>
              <w:snapToGrid w:val="0"/>
              <w:spacing w:line="260" w:lineRule="exact"/>
              <w:jc w:val="center"/>
              <w:rPr>
                <w:sz w:val="18"/>
                <w:szCs w:val="18"/>
              </w:rPr>
            </w:pPr>
            <w:r>
              <w:rPr>
                <w:sz w:val="18"/>
                <w:szCs w:val="18"/>
              </w:rPr>
              <w:t>010011</w:t>
            </w:r>
          </w:p>
        </w:tc>
        <w:tc>
          <w:tcPr>
            <w:tcW w:w="2247" w:type="dxa"/>
            <w:vAlign w:val="center"/>
          </w:tcPr>
          <w:p w14:paraId="54825AB6" w14:textId="28AD1A99" w:rsidR="005B5DD8" w:rsidRDefault="005B5DD8" w:rsidP="005B5DD8">
            <w:pPr>
              <w:snapToGrid w:val="0"/>
              <w:spacing w:line="260" w:lineRule="exact"/>
              <w:rPr>
                <w:sz w:val="18"/>
                <w:szCs w:val="18"/>
              </w:rPr>
            </w:pPr>
            <w:r>
              <w:rPr>
                <w:rFonts w:hAnsi="宋体"/>
                <w:sz w:val="18"/>
                <w:szCs w:val="18"/>
              </w:rPr>
              <w:t>CAD</w:t>
            </w:r>
            <w:r>
              <w:rPr>
                <w:rFonts w:hAnsi="宋体"/>
                <w:sz w:val="18"/>
                <w:szCs w:val="18"/>
              </w:rPr>
              <w:t>绘图</w:t>
            </w:r>
          </w:p>
        </w:tc>
        <w:tc>
          <w:tcPr>
            <w:tcW w:w="567" w:type="dxa"/>
            <w:vAlign w:val="center"/>
          </w:tcPr>
          <w:p w14:paraId="27DEEC8F" w14:textId="677444E8" w:rsidR="005B5DD8" w:rsidRDefault="005B5DD8" w:rsidP="005B5DD8">
            <w:pPr>
              <w:snapToGrid w:val="0"/>
              <w:spacing w:line="260" w:lineRule="exact"/>
              <w:jc w:val="center"/>
              <w:rPr>
                <w:sz w:val="18"/>
                <w:szCs w:val="18"/>
              </w:rPr>
            </w:pPr>
            <w:r>
              <w:rPr>
                <w:sz w:val="18"/>
                <w:szCs w:val="18"/>
              </w:rPr>
              <w:t>二</w:t>
            </w:r>
            <w:r>
              <w:rPr>
                <w:sz w:val="18"/>
                <w:szCs w:val="18"/>
              </w:rPr>
              <w:t>2</w:t>
            </w:r>
          </w:p>
        </w:tc>
        <w:tc>
          <w:tcPr>
            <w:tcW w:w="567" w:type="dxa"/>
            <w:vAlign w:val="center"/>
          </w:tcPr>
          <w:p w14:paraId="2E25E7C4" w14:textId="5BE46330" w:rsidR="005B5DD8" w:rsidRDefault="005B5DD8" w:rsidP="005B5DD8">
            <w:pPr>
              <w:snapToGrid w:val="0"/>
              <w:spacing w:line="260" w:lineRule="exact"/>
              <w:jc w:val="center"/>
              <w:rPr>
                <w:sz w:val="18"/>
                <w:szCs w:val="18"/>
              </w:rPr>
            </w:pPr>
            <w:r>
              <w:rPr>
                <w:sz w:val="18"/>
                <w:szCs w:val="18"/>
              </w:rPr>
              <w:t>C</w:t>
            </w:r>
          </w:p>
        </w:tc>
        <w:tc>
          <w:tcPr>
            <w:tcW w:w="567" w:type="dxa"/>
          </w:tcPr>
          <w:p w14:paraId="7F391E6B" w14:textId="63BE0D10" w:rsidR="005B5DD8" w:rsidRDefault="005B5DD8" w:rsidP="005B5DD8">
            <w:pPr>
              <w:snapToGrid w:val="0"/>
              <w:spacing w:line="260" w:lineRule="exact"/>
              <w:jc w:val="center"/>
              <w:rPr>
                <w:sz w:val="18"/>
                <w:szCs w:val="18"/>
              </w:rPr>
            </w:pPr>
          </w:p>
        </w:tc>
        <w:tc>
          <w:tcPr>
            <w:tcW w:w="567" w:type="dxa"/>
            <w:vAlign w:val="center"/>
          </w:tcPr>
          <w:p w14:paraId="4D50F55E" w14:textId="0D081CD8" w:rsidR="005B5DD8" w:rsidRDefault="005B5DD8" w:rsidP="005B5DD8">
            <w:pPr>
              <w:snapToGrid w:val="0"/>
              <w:spacing w:line="260" w:lineRule="exact"/>
              <w:jc w:val="center"/>
              <w:rPr>
                <w:sz w:val="18"/>
                <w:szCs w:val="18"/>
              </w:rPr>
            </w:pPr>
            <w:r>
              <w:rPr>
                <w:rFonts w:hint="eastAsia"/>
                <w:sz w:val="18"/>
                <w:szCs w:val="18"/>
              </w:rPr>
              <w:t>2</w:t>
            </w:r>
          </w:p>
        </w:tc>
        <w:tc>
          <w:tcPr>
            <w:tcW w:w="567" w:type="dxa"/>
            <w:vAlign w:val="center"/>
          </w:tcPr>
          <w:p w14:paraId="35E1F2C9" w14:textId="4A1CDC2F" w:rsidR="005B5DD8" w:rsidRDefault="005B5DD8" w:rsidP="005B5DD8">
            <w:pPr>
              <w:snapToGrid w:val="0"/>
              <w:spacing w:line="260" w:lineRule="exact"/>
              <w:jc w:val="center"/>
              <w:rPr>
                <w:sz w:val="18"/>
                <w:szCs w:val="18"/>
              </w:rPr>
            </w:pPr>
            <w:r>
              <w:rPr>
                <w:sz w:val="18"/>
                <w:szCs w:val="18"/>
              </w:rPr>
              <w:t>3.0</w:t>
            </w:r>
          </w:p>
        </w:tc>
        <w:tc>
          <w:tcPr>
            <w:tcW w:w="567" w:type="dxa"/>
            <w:vAlign w:val="center"/>
          </w:tcPr>
          <w:p w14:paraId="382BE87B" w14:textId="0AB7D744" w:rsidR="005B5DD8" w:rsidRDefault="005B5DD8" w:rsidP="005B5DD8">
            <w:pPr>
              <w:snapToGrid w:val="0"/>
              <w:spacing w:line="260" w:lineRule="exact"/>
              <w:jc w:val="center"/>
              <w:rPr>
                <w:sz w:val="18"/>
                <w:szCs w:val="18"/>
              </w:rPr>
            </w:pPr>
            <w:r>
              <w:rPr>
                <w:sz w:val="18"/>
                <w:szCs w:val="18"/>
              </w:rPr>
              <w:t>0</w:t>
            </w:r>
          </w:p>
        </w:tc>
        <w:tc>
          <w:tcPr>
            <w:tcW w:w="567" w:type="dxa"/>
            <w:vAlign w:val="center"/>
          </w:tcPr>
          <w:p w14:paraId="078279E6" w14:textId="668B8B28" w:rsidR="005B5DD8" w:rsidRDefault="005B5DD8" w:rsidP="005B5DD8">
            <w:pPr>
              <w:snapToGrid w:val="0"/>
              <w:spacing w:line="260" w:lineRule="exact"/>
              <w:jc w:val="center"/>
              <w:rPr>
                <w:sz w:val="18"/>
                <w:szCs w:val="18"/>
              </w:rPr>
            </w:pPr>
            <w:r>
              <w:rPr>
                <w:sz w:val="18"/>
                <w:szCs w:val="18"/>
              </w:rPr>
              <w:t>0</w:t>
            </w:r>
          </w:p>
        </w:tc>
        <w:tc>
          <w:tcPr>
            <w:tcW w:w="708" w:type="dxa"/>
            <w:vAlign w:val="center"/>
          </w:tcPr>
          <w:p w14:paraId="338B1D69" w14:textId="7C2F9DCD" w:rsidR="005B5DD8" w:rsidRDefault="005B5DD8" w:rsidP="005B5DD8">
            <w:pPr>
              <w:snapToGrid w:val="0"/>
              <w:spacing w:line="260" w:lineRule="exact"/>
              <w:jc w:val="center"/>
              <w:rPr>
                <w:sz w:val="18"/>
                <w:szCs w:val="18"/>
              </w:rPr>
            </w:pPr>
            <w:r>
              <w:rPr>
                <w:sz w:val="18"/>
                <w:szCs w:val="18"/>
              </w:rPr>
              <w:t>48</w:t>
            </w:r>
          </w:p>
        </w:tc>
      </w:tr>
      <w:tr w:rsidR="005B5DD8" w14:paraId="5E05CD1A" w14:textId="77777777" w:rsidTr="008634C7">
        <w:trPr>
          <w:trHeight w:val="454"/>
          <w:jc w:val="center"/>
        </w:trPr>
        <w:tc>
          <w:tcPr>
            <w:tcW w:w="425" w:type="dxa"/>
            <w:vMerge/>
            <w:vAlign w:val="center"/>
          </w:tcPr>
          <w:p w14:paraId="7F0E20FA" w14:textId="77777777" w:rsidR="005B5DD8" w:rsidRDefault="005B5DD8" w:rsidP="005B5DD8">
            <w:pPr>
              <w:snapToGrid w:val="0"/>
              <w:spacing w:line="260" w:lineRule="exact"/>
              <w:jc w:val="center"/>
              <w:rPr>
                <w:sz w:val="18"/>
                <w:szCs w:val="18"/>
              </w:rPr>
            </w:pPr>
          </w:p>
        </w:tc>
        <w:tc>
          <w:tcPr>
            <w:tcW w:w="501" w:type="dxa"/>
            <w:vMerge/>
            <w:vAlign w:val="center"/>
          </w:tcPr>
          <w:p w14:paraId="5C1424CF" w14:textId="77777777" w:rsidR="005B5DD8" w:rsidRDefault="005B5DD8" w:rsidP="005B5DD8">
            <w:pPr>
              <w:snapToGrid w:val="0"/>
              <w:spacing w:line="260" w:lineRule="exact"/>
              <w:jc w:val="center"/>
              <w:rPr>
                <w:sz w:val="18"/>
                <w:szCs w:val="18"/>
              </w:rPr>
            </w:pPr>
          </w:p>
        </w:tc>
        <w:tc>
          <w:tcPr>
            <w:tcW w:w="954" w:type="dxa"/>
            <w:vAlign w:val="center"/>
          </w:tcPr>
          <w:p w14:paraId="0BD4FB22" w14:textId="3FF7BA60" w:rsidR="005B5DD8" w:rsidRDefault="005B5DD8" w:rsidP="005B5DD8">
            <w:pPr>
              <w:snapToGrid w:val="0"/>
              <w:spacing w:line="260" w:lineRule="exact"/>
              <w:jc w:val="center"/>
              <w:rPr>
                <w:sz w:val="18"/>
                <w:szCs w:val="18"/>
              </w:rPr>
            </w:pPr>
            <w:r>
              <w:rPr>
                <w:sz w:val="18"/>
                <w:szCs w:val="18"/>
              </w:rPr>
              <w:t>011141</w:t>
            </w:r>
          </w:p>
        </w:tc>
        <w:tc>
          <w:tcPr>
            <w:tcW w:w="2247" w:type="dxa"/>
            <w:vAlign w:val="center"/>
          </w:tcPr>
          <w:p w14:paraId="04B30A57" w14:textId="6144059C" w:rsidR="005B5DD8" w:rsidRDefault="005B5DD8" w:rsidP="005B5DD8">
            <w:pPr>
              <w:snapToGrid w:val="0"/>
              <w:spacing w:line="260" w:lineRule="exact"/>
              <w:rPr>
                <w:sz w:val="18"/>
                <w:szCs w:val="18"/>
              </w:rPr>
            </w:pPr>
            <w:r>
              <w:rPr>
                <w:rFonts w:hAnsi="宋体"/>
                <w:sz w:val="18"/>
                <w:szCs w:val="18"/>
              </w:rPr>
              <w:t>BIM</w:t>
            </w:r>
            <w:r>
              <w:rPr>
                <w:rFonts w:hAnsi="宋体"/>
                <w:sz w:val="18"/>
                <w:szCs w:val="18"/>
              </w:rPr>
              <w:t>建模技能训练</w:t>
            </w:r>
          </w:p>
        </w:tc>
        <w:tc>
          <w:tcPr>
            <w:tcW w:w="567" w:type="dxa"/>
            <w:vAlign w:val="center"/>
          </w:tcPr>
          <w:p w14:paraId="63A06DEA" w14:textId="2BCFF1CD" w:rsidR="005B5DD8" w:rsidRDefault="005B5DD8" w:rsidP="005B5DD8">
            <w:pPr>
              <w:snapToGrid w:val="0"/>
              <w:spacing w:line="260" w:lineRule="exact"/>
              <w:jc w:val="center"/>
              <w:rPr>
                <w:sz w:val="18"/>
                <w:szCs w:val="18"/>
              </w:rPr>
            </w:pPr>
            <w:r>
              <w:rPr>
                <w:sz w:val="18"/>
                <w:szCs w:val="18"/>
              </w:rPr>
              <w:t>二</w:t>
            </w:r>
            <w:r>
              <w:rPr>
                <w:sz w:val="18"/>
                <w:szCs w:val="18"/>
              </w:rPr>
              <w:t>2</w:t>
            </w:r>
          </w:p>
        </w:tc>
        <w:tc>
          <w:tcPr>
            <w:tcW w:w="567" w:type="dxa"/>
            <w:vAlign w:val="center"/>
          </w:tcPr>
          <w:p w14:paraId="1CA5A0B2" w14:textId="2BEF700E" w:rsidR="005B5DD8" w:rsidRDefault="005B5DD8" w:rsidP="005B5DD8">
            <w:pPr>
              <w:snapToGrid w:val="0"/>
              <w:spacing w:line="260" w:lineRule="exact"/>
              <w:jc w:val="center"/>
              <w:rPr>
                <w:sz w:val="18"/>
                <w:szCs w:val="18"/>
              </w:rPr>
            </w:pPr>
            <w:r>
              <w:rPr>
                <w:sz w:val="18"/>
                <w:szCs w:val="18"/>
              </w:rPr>
              <w:t>C</w:t>
            </w:r>
          </w:p>
        </w:tc>
        <w:tc>
          <w:tcPr>
            <w:tcW w:w="567" w:type="dxa"/>
          </w:tcPr>
          <w:p w14:paraId="19129BB7" w14:textId="77777777" w:rsidR="005B5DD8" w:rsidRDefault="005B5DD8" w:rsidP="005B5DD8">
            <w:pPr>
              <w:snapToGrid w:val="0"/>
              <w:spacing w:line="260" w:lineRule="exact"/>
              <w:jc w:val="center"/>
              <w:rPr>
                <w:sz w:val="18"/>
                <w:szCs w:val="18"/>
              </w:rPr>
            </w:pPr>
          </w:p>
        </w:tc>
        <w:tc>
          <w:tcPr>
            <w:tcW w:w="567" w:type="dxa"/>
            <w:vAlign w:val="center"/>
          </w:tcPr>
          <w:p w14:paraId="79EC8728" w14:textId="79E06ACC" w:rsidR="005B5DD8" w:rsidRDefault="005B5DD8" w:rsidP="005B5DD8">
            <w:pPr>
              <w:snapToGrid w:val="0"/>
              <w:spacing w:line="260" w:lineRule="exact"/>
              <w:jc w:val="center"/>
              <w:rPr>
                <w:sz w:val="18"/>
                <w:szCs w:val="18"/>
              </w:rPr>
            </w:pPr>
            <w:r>
              <w:rPr>
                <w:rFonts w:hint="eastAsia"/>
                <w:sz w:val="18"/>
                <w:szCs w:val="18"/>
              </w:rPr>
              <w:t>2</w:t>
            </w:r>
          </w:p>
        </w:tc>
        <w:tc>
          <w:tcPr>
            <w:tcW w:w="567" w:type="dxa"/>
            <w:vAlign w:val="center"/>
          </w:tcPr>
          <w:p w14:paraId="0209F4E8" w14:textId="63D517D9" w:rsidR="005B5DD8" w:rsidRDefault="005B5DD8" w:rsidP="005B5DD8">
            <w:pPr>
              <w:snapToGrid w:val="0"/>
              <w:spacing w:line="260" w:lineRule="exact"/>
              <w:jc w:val="center"/>
              <w:rPr>
                <w:sz w:val="18"/>
                <w:szCs w:val="18"/>
              </w:rPr>
            </w:pPr>
            <w:r>
              <w:rPr>
                <w:sz w:val="18"/>
                <w:szCs w:val="18"/>
              </w:rPr>
              <w:t>3.0</w:t>
            </w:r>
          </w:p>
        </w:tc>
        <w:tc>
          <w:tcPr>
            <w:tcW w:w="567" w:type="dxa"/>
            <w:vAlign w:val="center"/>
          </w:tcPr>
          <w:p w14:paraId="530526FF" w14:textId="189436F9" w:rsidR="005B5DD8" w:rsidRDefault="005B5DD8" w:rsidP="005B5DD8">
            <w:pPr>
              <w:snapToGrid w:val="0"/>
              <w:spacing w:line="260" w:lineRule="exact"/>
              <w:jc w:val="center"/>
              <w:rPr>
                <w:sz w:val="18"/>
                <w:szCs w:val="18"/>
              </w:rPr>
            </w:pPr>
            <w:r>
              <w:rPr>
                <w:sz w:val="18"/>
                <w:szCs w:val="18"/>
              </w:rPr>
              <w:t>0</w:t>
            </w:r>
          </w:p>
        </w:tc>
        <w:tc>
          <w:tcPr>
            <w:tcW w:w="567" w:type="dxa"/>
            <w:vAlign w:val="center"/>
          </w:tcPr>
          <w:p w14:paraId="07B5DFC1" w14:textId="6AEA8C6B" w:rsidR="005B5DD8" w:rsidRDefault="005B5DD8" w:rsidP="005B5DD8">
            <w:pPr>
              <w:snapToGrid w:val="0"/>
              <w:spacing w:line="260" w:lineRule="exact"/>
              <w:jc w:val="center"/>
              <w:rPr>
                <w:sz w:val="18"/>
                <w:szCs w:val="18"/>
              </w:rPr>
            </w:pPr>
            <w:r>
              <w:rPr>
                <w:sz w:val="18"/>
                <w:szCs w:val="18"/>
              </w:rPr>
              <w:t>0</w:t>
            </w:r>
          </w:p>
        </w:tc>
        <w:tc>
          <w:tcPr>
            <w:tcW w:w="708" w:type="dxa"/>
            <w:vAlign w:val="center"/>
          </w:tcPr>
          <w:p w14:paraId="6755B4CB" w14:textId="50E2294B" w:rsidR="005B5DD8" w:rsidRDefault="005B5DD8" w:rsidP="005B5DD8">
            <w:pPr>
              <w:snapToGrid w:val="0"/>
              <w:spacing w:line="260" w:lineRule="exact"/>
              <w:jc w:val="center"/>
              <w:rPr>
                <w:sz w:val="18"/>
                <w:szCs w:val="18"/>
              </w:rPr>
            </w:pPr>
            <w:r>
              <w:rPr>
                <w:sz w:val="18"/>
                <w:szCs w:val="18"/>
              </w:rPr>
              <w:t>48</w:t>
            </w:r>
          </w:p>
        </w:tc>
      </w:tr>
      <w:tr w:rsidR="005B5DD8" w14:paraId="2B6F67D2" w14:textId="77777777" w:rsidTr="00892DCB">
        <w:trPr>
          <w:trHeight w:val="454"/>
          <w:jc w:val="center"/>
        </w:trPr>
        <w:tc>
          <w:tcPr>
            <w:tcW w:w="425" w:type="dxa"/>
            <w:vMerge/>
            <w:vAlign w:val="center"/>
          </w:tcPr>
          <w:p w14:paraId="1F9A33DE" w14:textId="77777777" w:rsidR="005B5DD8" w:rsidRDefault="005B5DD8" w:rsidP="005B5DD8">
            <w:pPr>
              <w:snapToGrid w:val="0"/>
              <w:spacing w:line="260" w:lineRule="exact"/>
              <w:jc w:val="center"/>
              <w:rPr>
                <w:sz w:val="18"/>
                <w:szCs w:val="18"/>
              </w:rPr>
            </w:pPr>
          </w:p>
        </w:tc>
        <w:tc>
          <w:tcPr>
            <w:tcW w:w="501" w:type="dxa"/>
            <w:vMerge/>
            <w:vAlign w:val="center"/>
          </w:tcPr>
          <w:p w14:paraId="79C481D2" w14:textId="77777777" w:rsidR="005B5DD8" w:rsidRDefault="005B5DD8" w:rsidP="005B5DD8">
            <w:pPr>
              <w:snapToGrid w:val="0"/>
              <w:spacing w:line="260" w:lineRule="exact"/>
              <w:jc w:val="center"/>
              <w:rPr>
                <w:sz w:val="18"/>
                <w:szCs w:val="18"/>
              </w:rPr>
            </w:pPr>
          </w:p>
        </w:tc>
        <w:tc>
          <w:tcPr>
            <w:tcW w:w="954" w:type="dxa"/>
            <w:vAlign w:val="center"/>
          </w:tcPr>
          <w:p w14:paraId="02B53BA5" w14:textId="6E032DDB" w:rsidR="005B5DD8" w:rsidRDefault="005B5DD8" w:rsidP="005B5DD8">
            <w:pPr>
              <w:snapToGrid w:val="0"/>
              <w:spacing w:line="260" w:lineRule="exact"/>
              <w:jc w:val="center"/>
              <w:rPr>
                <w:sz w:val="18"/>
                <w:szCs w:val="18"/>
              </w:rPr>
            </w:pPr>
            <w:r>
              <w:rPr>
                <w:sz w:val="18"/>
                <w:szCs w:val="18"/>
              </w:rPr>
              <w:t>011161</w:t>
            </w:r>
          </w:p>
        </w:tc>
        <w:tc>
          <w:tcPr>
            <w:tcW w:w="2247" w:type="dxa"/>
            <w:vAlign w:val="center"/>
          </w:tcPr>
          <w:p w14:paraId="7DBDE136" w14:textId="0B032824" w:rsidR="005B5DD8" w:rsidRDefault="005B5DD8" w:rsidP="005B5DD8">
            <w:pPr>
              <w:snapToGrid w:val="0"/>
              <w:spacing w:line="260" w:lineRule="exact"/>
              <w:rPr>
                <w:sz w:val="18"/>
                <w:szCs w:val="18"/>
              </w:rPr>
            </w:pPr>
            <w:r>
              <w:rPr>
                <w:rFonts w:hAnsi="宋体"/>
                <w:sz w:val="18"/>
                <w:szCs w:val="18"/>
              </w:rPr>
              <w:t>建筑施工组织</w:t>
            </w:r>
          </w:p>
        </w:tc>
        <w:tc>
          <w:tcPr>
            <w:tcW w:w="567" w:type="dxa"/>
            <w:vAlign w:val="center"/>
          </w:tcPr>
          <w:p w14:paraId="7875BE44" w14:textId="1327B10B" w:rsidR="005B5DD8" w:rsidRDefault="005B5DD8" w:rsidP="005B5DD8">
            <w:pPr>
              <w:snapToGrid w:val="0"/>
              <w:spacing w:line="260" w:lineRule="exact"/>
              <w:jc w:val="center"/>
              <w:rPr>
                <w:sz w:val="18"/>
                <w:szCs w:val="18"/>
              </w:rPr>
            </w:pPr>
            <w:r>
              <w:rPr>
                <w:sz w:val="18"/>
                <w:szCs w:val="18"/>
              </w:rPr>
              <w:t>二</w:t>
            </w:r>
            <w:r>
              <w:rPr>
                <w:sz w:val="18"/>
                <w:szCs w:val="18"/>
              </w:rPr>
              <w:t>2</w:t>
            </w:r>
          </w:p>
        </w:tc>
        <w:tc>
          <w:tcPr>
            <w:tcW w:w="567" w:type="dxa"/>
            <w:vAlign w:val="center"/>
          </w:tcPr>
          <w:p w14:paraId="58112BF7" w14:textId="74BF9CCE" w:rsidR="005B5DD8" w:rsidRDefault="005B5DD8" w:rsidP="005B5DD8">
            <w:pPr>
              <w:snapToGrid w:val="0"/>
              <w:spacing w:line="260" w:lineRule="exact"/>
              <w:jc w:val="center"/>
              <w:rPr>
                <w:sz w:val="18"/>
                <w:szCs w:val="18"/>
              </w:rPr>
            </w:pPr>
            <w:r>
              <w:rPr>
                <w:rFonts w:hint="eastAsia"/>
                <w:sz w:val="18"/>
                <w:szCs w:val="18"/>
              </w:rPr>
              <w:t>B</w:t>
            </w:r>
          </w:p>
        </w:tc>
        <w:tc>
          <w:tcPr>
            <w:tcW w:w="567" w:type="dxa"/>
          </w:tcPr>
          <w:p w14:paraId="25D086E9" w14:textId="77777777" w:rsidR="005B5DD8" w:rsidRDefault="005B5DD8" w:rsidP="005B5DD8">
            <w:pPr>
              <w:snapToGrid w:val="0"/>
              <w:spacing w:line="260" w:lineRule="exact"/>
              <w:jc w:val="center"/>
              <w:rPr>
                <w:sz w:val="18"/>
                <w:szCs w:val="18"/>
              </w:rPr>
            </w:pPr>
          </w:p>
        </w:tc>
        <w:tc>
          <w:tcPr>
            <w:tcW w:w="567" w:type="dxa"/>
            <w:vAlign w:val="center"/>
          </w:tcPr>
          <w:p w14:paraId="4BD46CDD" w14:textId="77777777" w:rsidR="005B5DD8" w:rsidRDefault="005B5DD8" w:rsidP="005B5DD8">
            <w:pPr>
              <w:snapToGrid w:val="0"/>
              <w:spacing w:line="260" w:lineRule="exact"/>
              <w:jc w:val="center"/>
              <w:rPr>
                <w:sz w:val="18"/>
                <w:szCs w:val="18"/>
              </w:rPr>
            </w:pPr>
          </w:p>
        </w:tc>
        <w:tc>
          <w:tcPr>
            <w:tcW w:w="567" w:type="dxa"/>
            <w:vAlign w:val="center"/>
          </w:tcPr>
          <w:p w14:paraId="2F613A6B" w14:textId="75EF724F" w:rsidR="005B5DD8" w:rsidRDefault="005B5DD8" w:rsidP="005B5DD8">
            <w:pPr>
              <w:snapToGrid w:val="0"/>
              <w:spacing w:line="260" w:lineRule="exact"/>
              <w:jc w:val="center"/>
              <w:rPr>
                <w:sz w:val="18"/>
                <w:szCs w:val="18"/>
              </w:rPr>
            </w:pPr>
            <w:r>
              <w:rPr>
                <w:sz w:val="18"/>
                <w:szCs w:val="18"/>
              </w:rPr>
              <w:t>3.5</w:t>
            </w:r>
          </w:p>
        </w:tc>
        <w:tc>
          <w:tcPr>
            <w:tcW w:w="567" w:type="dxa"/>
            <w:vAlign w:val="center"/>
          </w:tcPr>
          <w:p w14:paraId="400AF66F" w14:textId="7E013B0E" w:rsidR="005B5DD8" w:rsidRDefault="005B5DD8" w:rsidP="005B5DD8">
            <w:pPr>
              <w:snapToGrid w:val="0"/>
              <w:spacing w:line="260" w:lineRule="exact"/>
              <w:jc w:val="center"/>
              <w:rPr>
                <w:sz w:val="18"/>
                <w:szCs w:val="18"/>
              </w:rPr>
            </w:pPr>
            <w:r>
              <w:rPr>
                <w:sz w:val="18"/>
                <w:szCs w:val="18"/>
              </w:rPr>
              <w:t>24</w:t>
            </w:r>
          </w:p>
        </w:tc>
        <w:tc>
          <w:tcPr>
            <w:tcW w:w="567" w:type="dxa"/>
            <w:vAlign w:val="center"/>
          </w:tcPr>
          <w:p w14:paraId="7F9CD8D0" w14:textId="104379C1" w:rsidR="005B5DD8" w:rsidRDefault="005B5DD8" w:rsidP="005B5DD8">
            <w:pPr>
              <w:snapToGrid w:val="0"/>
              <w:spacing w:line="260" w:lineRule="exact"/>
              <w:jc w:val="center"/>
              <w:rPr>
                <w:sz w:val="18"/>
                <w:szCs w:val="18"/>
              </w:rPr>
            </w:pPr>
            <w:r>
              <w:rPr>
                <w:sz w:val="18"/>
                <w:szCs w:val="18"/>
              </w:rPr>
              <w:t>8</w:t>
            </w:r>
          </w:p>
        </w:tc>
        <w:tc>
          <w:tcPr>
            <w:tcW w:w="708" w:type="dxa"/>
            <w:vAlign w:val="center"/>
          </w:tcPr>
          <w:p w14:paraId="3F369142" w14:textId="07A2A9B9" w:rsidR="005B5DD8" w:rsidRDefault="005B5DD8" w:rsidP="005B5DD8">
            <w:pPr>
              <w:snapToGrid w:val="0"/>
              <w:spacing w:line="260" w:lineRule="exact"/>
              <w:jc w:val="center"/>
              <w:rPr>
                <w:sz w:val="18"/>
                <w:szCs w:val="18"/>
              </w:rPr>
            </w:pPr>
            <w:r>
              <w:rPr>
                <w:sz w:val="18"/>
                <w:szCs w:val="18"/>
              </w:rPr>
              <w:t>0</w:t>
            </w:r>
          </w:p>
        </w:tc>
      </w:tr>
      <w:tr w:rsidR="005B5DD8" w14:paraId="0F88F895" w14:textId="77777777" w:rsidTr="00892DCB">
        <w:trPr>
          <w:trHeight w:val="454"/>
          <w:jc w:val="center"/>
        </w:trPr>
        <w:tc>
          <w:tcPr>
            <w:tcW w:w="425" w:type="dxa"/>
            <w:vMerge/>
            <w:vAlign w:val="center"/>
          </w:tcPr>
          <w:p w14:paraId="6BEEAAC5" w14:textId="77777777" w:rsidR="005B5DD8" w:rsidRDefault="005B5DD8" w:rsidP="005B5DD8">
            <w:pPr>
              <w:snapToGrid w:val="0"/>
              <w:spacing w:line="260" w:lineRule="exact"/>
              <w:jc w:val="center"/>
              <w:rPr>
                <w:sz w:val="18"/>
                <w:szCs w:val="18"/>
              </w:rPr>
            </w:pPr>
          </w:p>
        </w:tc>
        <w:tc>
          <w:tcPr>
            <w:tcW w:w="501" w:type="dxa"/>
            <w:vMerge/>
            <w:vAlign w:val="center"/>
          </w:tcPr>
          <w:p w14:paraId="3E1A2C58" w14:textId="77777777" w:rsidR="005B5DD8" w:rsidRDefault="005B5DD8" w:rsidP="005B5DD8">
            <w:pPr>
              <w:snapToGrid w:val="0"/>
              <w:spacing w:line="260" w:lineRule="exact"/>
              <w:jc w:val="center"/>
              <w:rPr>
                <w:sz w:val="18"/>
                <w:szCs w:val="18"/>
              </w:rPr>
            </w:pPr>
          </w:p>
        </w:tc>
        <w:tc>
          <w:tcPr>
            <w:tcW w:w="954" w:type="dxa"/>
            <w:vAlign w:val="center"/>
          </w:tcPr>
          <w:p w14:paraId="0D2411A6" w14:textId="0655D210" w:rsidR="005B5DD8" w:rsidRDefault="005B5DD8" w:rsidP="005B5DD8">
            <w:pPr>
              <w:snapToGrid w:val="0"/>
              <w:spacing w:line="260" w:lineRule="exact"/>
              <w:jc w:val="center"/>
              <w:rPr>
                <w:sz w:val="18"/>
                <w:szCs w:val="18"/>
              </w:rPr>
            </w:pPr>
            <w:r>
              <w:rPr>
                <w:sz w:val="18"/>
                <w:szCs w:val="18"/>
              </w:rPr>
              <w:t>010041</w:t>
            </w:r>
          </w:p>
        </w:tc>
        <w:tc>
          <w:tcPr>
            <w:tcW w:w="2247" w:type="dxa"/>
            <w:vAlign w:val="center"/>
          </w:tcPr>
          <w:p w14:paraId="3BC5D370" w14:textId="2568579A" w:rsidR="005B5DD8" w:rsidRDefault="005B5DD8" w:rsidP="005B5DD8">
            <w:pPr>
              <w:snapToGrid w:val="0"/>
              <w:spacing w:line="260" w:lineRule="exact"/>
              <w:rPr>
                <w:sz w:val="18"/>
                <w:szCs w:val="18"/>
              </w:rPr>
            </w:pPr>
            <w:r>
              <w:rPr>
                <w:rFonts w:hAnsi="宋体"/>
                <w:sz w:val="18"/>
                <w:szCs w:val="18"/>
              </w:rPr>
              <w:t>工程招投标与合同管理</w:t>
            </w:r>
          </w:p>
        </w:tc>
        <w:tc>
          <w:tcPr>
            <w:tcW w:w="567" w:type="dxa"/>
            <w:vAlign w:val="center"/>
          </w:tcPr>
          <w:p w14:paraId="2F4D4A21" w14:textId="2EF573BB" w:rsidR="005B5DD8" w:rsidRDefault="005B5DD8" w:rsidP="005B5DD8">
            <w:pPr>
              <w:snapToGrid w:val="0"/>
              <w:spacing w:line="260" w:lineRule="exact"/>
              <w:jc w:val="center"/>
              <w:rPr>
                <w:sz w:val="18"/>
                <w:szCs w:val="18"/>
              </w:rPr>
            </w:pPr>
            <w:r>
              <w:rPr>
                <w:sz w:val="18"/>
                <w:szCs w:val="18"/>
              </w:rPr>
              <w:t>二</w:t>
            </w:r>
            <w:r>
              <w:rPr>
                <w:sz w:val="18"/>
                <w:szCs w:val="18"/>
              </w:rPr>
              <w:t>2</w:t>
            </w:r>
          </w:p>
        </w:tc>
        <w:tc>
          <w:tcPr>
            <w:tcW w:w="567" w:type="dxa"/>
            <w:vAlign w:val="center"/>
          </w:tcPr>
          <w:p w14:paraId="432190AE" w14:textId="19659D09" w:rsidR="005B5DD8" w:rsidRDefault="005B5DD8" w:rsidP="005B5DD8">
            <w:pPr>
              <w:snapToGrid w:val="0"/>
              <w:spacing w:line="260" w:lineRule="exact"/>
              <w:jc w:val="center"/>
              <w:rPr>
                <w:sz w:val="18"/>
                <w:szCs w:val="18"/>
              </w:rPr>
            </w:pPr>
            <w:r>
              <w:rPr>
                <w:rFonts w:hint="eastAsia"/>
                <w:sz w:val="18"/>
                <w:szCs w:val="18"/>
              </w:rPr>
              <w:t>B</w:t>
            </w:r>
          </w:p>
        </w:tc>
        <w:tc>
          <w:tcPr>
            <w:tcW w:w="567" w:type="dxa"/>
          </w:tcPr>
          <w:p w14:paraId="79B841FE" w14:textId="77777777" w:rsidR="005B5DD8" w:rsidRDefault="005B5DD8" w:rsidP="005B5DD8">
            <w:pPr>
              <w:snapToGrid w:val="0"/>
              <w:spacing w:line="260" w:lineRule="exact"/>
              <w:jc w:val="center"/>
              <w:rPr>
                <w:sz w:val="18"/>
                <w:szCs w:val="18"/>
              </w:rPr>
            </w:pPr>
          </w:p>
        </w:tc>
        <w:tc>
          <w:tcPr>
            <w:tcW w:w="567" w:type="dxa"/>
            <w:vAlign w:val="center"/>
          </w:tcPr>
          <w:p w14:paraId="2CC8A4DC" w14:textId="17A3CD08" w:rsidR="005B5DD8" w:rsidRDefault="005B5DD8" w:rsidP="005B5DD8">
            <w:pPr>
              <w:snapToGrid w:val="0"/>
              <w:spacing w:line="260" w:lineRule="exact"/>
              <w:jc w:val="center"/>
              <w:rPr>
                <w:sz w:val="18"/>
                <w:szCs w:val="18"/>
              </w:rPr>
            </w:pPr>
          </w:p>
        </w:tc>
        <w:tc>
          <w:tcPr>
            <w:tcW w:w="567" w:type="dxa"/>
            <w:vAlign w:val="center"/>
          </w:tcPr>
          <w:p w14:paraId="286961DE" w14:textId="6A461C69" w:rsidR="005B5DD8" w:rsidRDefault="005B5DD8" w:rsidP="005B5DD8">
            <w:pPr>
              <w:snapToGrid w:val="0"/>
              <w:spacing w:line="260" w:lineRule="exact"/>
              <w:jc w:val="center"/>
              <w:rPr>
                <w:sz w:val="18"/>
                <w:szCs w:val="18"/>
              </w:rPr>
            </w:pPr>
            <w:r>
              <w:rPr>
                <w:sz w:val="18"/>
                <w:szCs w:val="18"/>
              </w:rPr>
              <w:t>2</w:t>
            </w:r>
          </w:p>
        </w:tc>
        <w:tc>
          <w:tcPr>
            <w:tcW w:w="567" w:type="dxa"/>
            <w:vAlign w:val="center"/>
          </w:tcPr>
          <w:p w14:paraId="6DDC423C" w14:textId="1EBCE68D" w:rsidR="005B5DD8" w:rsidRDefault="005B5DD8" w:rsidP="005B5DD8">
            <w:pPr>
              <w:snapToGrid w:val="0"/>
              <w:spacing w:line="260" w:lineRule="exact"/>
              <w:jc w:val="center"/>
              <w:rPr>
                <w:sz w:val="18"/>
                <w:szCs w:val="18"/>
              </w:rPr>
            </w:pPr>
            <w:r>
              <w:rPr>
                <w:sz w:val="18"/>
                <w:szCs w:val="18"/>
              </w:rPr>
              <w:t>24</w:t>
            </w:r>
          </w:p>
        </w:tc>
        <w:tc>
          <w:tcPr>
            <w:tcW w:w="567" w:type="dxa"/>
            <w:vAlign w:val="center"/>
          </w:tcPr>
          <w:p w14:paraId="35E5E7AA" w14:textId="4FE5731B" w:rsidR="005B5DD8" w:rsidRDefault="005B5DD8" w:rsidP="005B5DD8">
            <w:pPr>
              <w:snapToGrid w:val="0"/>
              <w:spacing w:line="260" w:lineRule="exact"/>
              <w:jc w:val="center"/>
              <w:rPr>
                <w:sz w:val="18"/>
                <w:szCs w:val="18"/>
              </w:rPr>
            </w:pPr>
            <w:r>
              <w:rPr>
                <w:sz w:val="18"/>
                <w:szCs w:val="18"/>
              </w:rPr>
              <w:t>8</w:t>
            </w:r>
          </w:p>
        </w:tc>
        <w:tc>
          <w:tcPr>
            <w:tcW w:w="708" w:type="dxa"/>
            <w:vAlign w:val="center"/>
          </w:tcPr>
          <w:p w14:paraId="4FF545F0" w14:textId="307DC261" w:rsidR="005B5DD8" w:rsidRDefault="005B5DD8" w:rsidP="005B5DD8">
            <w:pPr>
              <w:snapToGrid w:val="0"/>
              <w:spacing w:line="260" w:lineRule="exact"/>
              <w:jc w:val="center"/>
              <w:rPr>
                <w:sz w:val="18"/>
                <w:szCs w:val="18"/>
              </w:rPr>
            </w:pPr>
            <w:r>
              <w:rPr>
                <w:sz w:val="18"/>
                <w:szCs w:val="18"/>
              </w:rPr>
              <w:t>0</w:t>
            </w:r>
          </w:p>
        </w:tc>
      </w:tr>
      <w:tr w:rsidR="005B5DD8" w14:paraId="3EBFA4A9" w14:textId="77777777" w:rsidTr="00892DCB">
        <w:trPr>
          <w:trHeight w:val="454"/>
          <w:jc w:val="center"/>
        </w:trPr>
        <w:tc>
          <w:tcPr>
            <w:tcW w:w="425" w:type="dxa"/>
            <w:vMerge/>
            <w:vAlign w:val="center"/>
          </w:tcPr>
          <w:p w14:paraId="14B5314A" w14:textId="77777777" w:rsidR="005B5DD8" w:rsidRDefault="005B5DD8" w:rsidP="005B5DD8">
            <w:pPr>
              <w:snapToGrid w:val="0"/>
              <w:spacing w:line="260" w:lineRule="exact"/>
              <w:jc w:val="center"/>
              <w:rPr>
                <w:sz w:val="18"/>
                <w:szCs w:val="18"/>
              </w:rPr>
            </w:pPr>
          </w:p>
        </w:tc>
        <w:tc>
          <w:tcPr>
            <w:tcW w:w="501" w:type="dxa"/>
            <w:vMerge/>
            <w:vAlign w:val="center"/>
          </w:tcPr>
          <w:p w14:paraId="0630B077" w14:textId="77777777" w:rsidR="005B5DD8" w:rsidRDefault="005B5DD8" w:rsidP="005B5DD8">
            <w:pPr>
              <w:snapToGrid w:val="0"/>
              <w:spacing w:line="260" w:lineRule="exact"/>
              <w:jc w:val="center"/>
              <w:rPr>
                <w:sz w:val="18"/>
                <w:szCs w:val="18"/>
              </w:rPr>
            </w:pPr>
          </w:p>
        </w:tc>
        <w:tc>
          <w:tcPr>
            <w:tcW w:w="954" w:type="dxa"/>
            <w:vAlign w:val="center"/>
          </w:tcPr>
          <w:p w14:paraId="14EE6AC6" w14:textId="6396C878" w:rsidR="005B5DD8" w:rsidRDefault="005B5DD8" w:rsidP="005B5DD8">
            <w:pPr>
              <w:snapToGrid w:val="0"/>
              <w:spacing w:line="260" w:lineRule="exact"/>
              <w:jc w:val="center"/>
              <w:rPr>
                <w:sz w:val="18"/>
                <w:szCs w:val="18"/>
              </w:rPr>
            </w:pPr>
            <w:r>
              <w:rPr>
                <w:sz w:val="18"/>
                <w:szCs w:val="18"/>
              </w:rPr>
              <w:t>011171</w:t>
            </w:r>
          </w:p>
        </w:tc>
        <w:tc>
          <w:tcPr>
            <w:tcW w:w="2247" w:type="dxa"/>
            <w:vAlign w:val="center"/>
          </w:tcPr>
          <w:p w14:paraId="1982E17C" w14:textId="2A959D81" w:rsidR="005B5DD8" w:rsidRDefault="005B5DD8" w:rsidP="005B5DD8">
            <w:pPr>
              <w:snapToGrid w:val="0"/>
              <w:spacing w:line="260" w:lineRule="exact"/>
              <w:rPr>
                <w:sz w:val="18"/>
                <w:szCs w:val="18"/>
              </w:rPr>
            </w:pPr>
            <w:r>
              <w:rPr>
                <w:rFonts w:hAnsi="宋体"/>
                <w:sz w:val="18"/>
                <w:szCs w:val="18"/>
              </w:rPr>
              <w:t>工程安全技术与管理</w:t>
            </w:r>
          </w:p>
        </w:tc>
        <w:tc>
          <w:tcPr>
            <w:tcW w:w="567" w:type="dxa"/>
            <w:vAlign w:val="center"/>
          </w:tcPr>
          <w:p w14:paraId="4D110453" w14:textId="48C825A5" w:rsidR="005B5DD8" w:rsidRDefault="005B5DD8" w:rsidP="005B5DD8">
            <w:pPr>
              <w:snapToGrid w:val="0"/>
              <w:spacing w:line="260" w:lineRule="exact"/>
              <w:jc w:val="center"/>
              <w:rPr>
                <w:sz w:val="18"/>
                <w:szCs w:val="18"/>
              </w:rPr>
            </w:pPr>
            <w:r>
              <w:rPr>
                <w:sz w:val="18"/>
                <w:szCs w:val="18"/>
              </w:rPr>
              <w:t>二</w:t>
            </w:r>
            <w:r>
              <w:rPr>
                <w:sz w:val="18"/>
                <w:szCs w:val="18"/>
              </w:rPr>
              <w:t>2</w:t>
            </w:r>
          </w:p>
        </w:tc>
        <w:tc>
          <w:tcPr>
            <w:tcW w:w="567" w:type="dxa"/>
            <w:vAlign w:val="center"/>
          </w:tcPr>
          <w:p w14:paraId="20DFB96C" w14:textId="4159053B" w:rsidR="005B5DD8" w:rsidRDefault="005B5DD8" w:rsidP="005B5DD8">
            <w:pPr>
              <w:snapToGrid w:val="0"/>
              <w:spacing w:line="260" w:lineRule="exact"/>
              <w:jc w:val="center"/>
              <w:rPr>
                <w:sz w:val="18"/>
                <w:szCs w:val="18"/>
              </w:rPr>
            </w:pPr>
            <w:r>
              <w:rPr>
                <w:rFonts w:hint="eastAsia"/>
                <w:sz w:val="18"/>
                <w:szCs w:val="18"/>
              </w:rPr>
              <w:t>B</w:t>
            </w:r>
          </w:p>
        </w:tc>
        <w:tc>
          <w:tcPr>
            <w:tcW w:w="567" w:type="dxa"/>
          </w:tcPr>
          <w:p w14:paraId="41D932D6" w14:textId="77777777" w:rsidR="005B5DD8" w:rsidRDefault="005B5DD8" w:rsidP="005B5DD8">
            <w:pPr>
              <w:snapToGrid w:val="0"/>
              <w:spacing w:line="260" w:lineRule="exact"/>
              <w:jc w:val="center"/>
              <w:rPr>
                <w:sz w:val="18"/>
                <w:szCs w:val="18"/>
              </w:rPr>
            </w:pPr>
          </w:p>
        </w:tc>
        <w:tc>
          <w:tcPr>
            <w:tcW w:w="567" w:type="dxa"/>
            <w:vAlign w:val="center"/>
          </w:tcPr>
          <w:p w14:paraId="448003F9" w14:textId="6C27C22E" w:rsidR="005B5DD8" w:rsidRDefault="005B5DD8" w:rsidP="005B5DD8">
            <w:pPr>
              <w:snapToGrid w:val="0"/>
              <w:spacing w:line="260" w:lineRule="exact"/>
              <w:jc w:val="center"/>
              <w:rPr>
                <w:sz w:val="18"/>
                <w:szCs w:val="18"/>
              </w:rPr>
            </w:pPr>
          </w:p>
        </w:tc>
        <w:tc>
          <w:tcPr>
            <w:tcW w:w="567" w:type="dxa"/>
            <w:vAlign w:val="center"/>
          </w:tcPr>
          <w:p w14:paraId="7E254530" w14:textId="0F2A7D8E" w:rsidR="005B5DD8" w:rsidRDefault="005B5DD8" w:rsidP="005B5DD8">
            <w:pPr>
              <w:snapToGrid w:val="0"/>
              <w:spacing w:line="260" w:lineRule="exact"/>
              <w:jc w:val="center"/>
              <w:rPr>
                <w:sz w:val="18"/>
                <w:szCs w:val="18"/>
              </w:rPr>
            </w:pPr>
            <w:r>
              <w:rPr>
                <w:sz w:val="18"/>
                <w:szCs w:val="18"/>
              </w:rPr>
              <w:t>2.5</w:t>
            </w:r>
          </w:p>
        </w:tc>
        <w:tc>
          <w:tcPr>
            <w:tcW w:w="567" w:type="dxa"/>
            <w:vAlign w:val="center"/>
          </w:tcPr>
          <w:p w14:paraId="76DC4B8E" w14:textId="6C1F713F" w:rsidR="005B5DD8" w:rsidRDefault="005B5DD8" w:rsidP="005B5DD8">
            <w:pPr>
              <w:snapToGrid w:val="0"/>
              <w:spacing w:line="260" w:lineRule="exact"/>
              <w:jc w:val="center"/>
              <w:rPr>
                <w:sz w:val="18"/>
                <w:szCs w:val="18"/>
              </w:rPr>
            </w:pPr>
            <w:r>
              <w:rPr>
                <w:sz w:val="18"/>
                <w:szCs w:val="18"/>
              </w:rPr>
              <w:t>24</w:t>
            </w:r>
          </w:p>
        </w:tc>
        <w:tc>
          <w:tcPr>
            <w:tcW w:w="567" w:type="dxa"/>
            <w:vAlign w:val="center"/>
          </w:tcPr>
          <w:p w14:paraId="7C4B7002" w14:textId="0D4874BA" w:rsidR="005B5DD8" w:rsidRDefault="005B5DD8" w:rsidP="005B5DD8">
            <w:pPr>
              <w:snapToGrid w:val="0"/>
              <w:spacing w:line="260" w:lineRule="exact"/>
              <w:jc w:val="center"/>
              <w:rPr>
                <w:sz w:val="18"/>
                <w:szCs w:val="18"/>
              </w:rPr>
            </w:pPr>
            <w:r>
              <w:rPr>
                <w:sz w:val="18"/>
                <w:szCs w:val="18"/>
              </w:rPr>
              <w:t>16</w:t>
            </w:r>
          </w:p>
        </w:tc>
        <w:tc>
          <w:tcPr>
            <w:tcW w:w="708" w:type="dxa"/>
            <w:vAlign w:val="center"/>
          </w:tcPr>
          <w:p w14:paraId="7514EC71" w14:textId="2FB2BA58" w:rsidR="005B5DD8" w:rsidRDefault="005B5DD8" w:rsidP="005B5DD8">
            <w:pPr>
              <w:snapToGrid w:val="0"/>
              <w:spacing w:line="260" w:lineRule="exact"/>
              <w:jc w:val="center"/>
              <w:rPr>
                <w:sz w:val="18"/>
                <w:szCs w:val="18"/>
              </w:rPr>
            </w:pPr>
            <w:r>
              <w:rPr>
                <w:sz w:val="18"/>
                <w:szCs w:val="18"/>
              </w:rPr>
              <w:t>0</w:t>
            </w:r>
          </w:p>
        </w:tc>
      </w:tr>
      <w:tr w:rsidR="005B5DD8" w14:paraId="2917CF44" w14:textId="77777777" w:rsidTr="00892DCB">
        <w:trPr>
          <w:trHeight w:val="454"/>
          <w:jc w:val="center"/>
        </w:trPr>
        <w:tc>
          <w:tcPr>
            <w:tcW w:w="425" w:type="dxa"/>
            <w:vMerge/>
            <w:vAlign w:val="center"/>
          </w:tcPr>
          <w:p w14:paraId="591CB9BD" w14:textId="77777777" w:rsidR="005B5DD8" w:rsidRDefault="005B5DD8" w:rsidP="005B5DD8">
            <w:pPr>
              <w:snapToGrid w:val="0"/>
              <w:spacing w:line="260" w:lineRule="exact"/>
              <w:jc w:val="center"/>
              <w:rPr>
                <w:sz w:val="18"/>
                <w:szCs w:val="18"/>
              </w:rPr>
            </w:pPr>
          </w:p>
        </w:tc>
        <w:tc>
          <w:tcPr>
            <w:tcW w:w="501" w:type="dxa"/>
            <w:vMerge w:val="restart"/>
            <w:vAlign w:val="center"/>
          </w:tcPr>
          <w:p w14:paraId="3E0E7967" w14:textId="77777777" w:rsidR="005B5DD8" w:rsidRDefault="005B5DD8" w:rsidP="005B5DD8">
            <w:pPr>
              <w:snapToGrid w:val="0"/>
              <w:spacing w:line="260" w:lineRule="exact"/>
              <w:jc w:val="center"/>
              <w:rPr>
                <w:sz w:val="18"/>
                <w:szCs w:val="18"/>
              </w:rPr>
            </w:pPr>
            <w:r w:rsidRPr="00AF6FD6">
              <w:rPr>
                <w:rFonts w:hAnsi="宋体"/>
                <w:sz w:val="18"/>
                <w:szCs w:val="18"/>
              </w:rPr>
              <w:t>创新创业技术课</w:t>
            </w:r>
          </w:p>
        </w:tc>
        <w:tc>
          <w:tcPr>
            <w:tcW w:w="954" w:type="dxa"/>
            <w:vAlign w:val="center"/>
          </w:tcPr>
          <w:p w14:paraId="4C5433EB" w14:textId="65D48B4A" w:rsidR="005B5DD8" w:rsidRDefault="005B5DD8" w:rsidP="005B5DD8">
            <w:pPr>
              <w:snapToGrid w:val="0"/>
              <w:spacing w:line="260" w:lineRule="exact"/>
              <w:jc w:val="center"/>
              <w:rPr>
                <w:sz w:val="18"/>
                <w:szCs w:val="18"/>
              </w:rPr>
            </w:pPr>
            <w:r>
              <w:rPr>
                <w:sz w:val="18"/>
                <w:szCs w:val="18"/>
              </w:rPr>
              <w:t>060231</w:t>
            </w:r>
          </w:p>
        </w:tc>
        <w:tc>
          <w:tcPr>
            <w:tcW w:w="2247" w:type="dxa"/>
            <w:vAlign w:val="center"/>
          </w:tcPr>
          <w:p w14:paraId="55588D7F" w14:textId="25F08E12" w:rsidR="005B5DD8" w:rsidRDefault="005B5DD8" w:rsidP="005B5DD8">
            <w:pPr>
              <w:snapToGrid w:val="0"/>
              <w:spacing w:line="260" w:lineRule="exact"/>
              <w:rPr>
                <w:sz w:val="18"/>
                <w:szCs w:val="18"/>
              </w:rPr>
            </w:pPr>
            <w:r>
              <w:rPr>
                <w:rFonts w:hAnsi="宋体"/>
                <w:sz w:val="18"/>
                <w:szCs w:val="18"/>
              </w:rPr>
              <w:t>专业创新创业实训</w:t>
            </w:r>
          </w:p>
        </w:tc>
        <w:tc>
          <w:tcPr>
            <w:tcW w:w="567" w:type="dxa"/>
            <w:vAlign w:val="center"/>
          </w:tcPr>
          <w:p w14:paraId="413913C8" w14:textId="18870981" w:rsidR="005B5DD8" w:rsidRDefault="005B5DD8" w:rsidP="005B5DD8">
            <w:pPr>
              <w:snapToGrid w:val="0"/>
              <w:spacing w:line="260" w:lineRule="exact"/>
              <w:jc w:val="center"/>
              <w:rPr>
                <w:sz w:val="18"/>
                <w:szCs w:val="18"/>
              </w:rPr>
            </w:pPr>
            <w:r>
              <w:rPr>
                <w:sz w:val="18"/>
                <w:szCs w:val="18"/>
              </w:rPr>
              <w:t>三</w:t>
            </w:r>
            <w:r>
              <w:rPr>
                <w:sz w:val="18"/>
                <w:szCs w:val="18"/>
              </w:rPr>
              <w:t>1</w:t>
            </w:r>
          </w:p>
        </w:tc>
        <w:tc>
          <w:tcPr>
            <w:tcW w:w="567" w:type="dxa"/>
            <w:vAlign w:val="center"/>
          </w:tcPr>
          <w:p w14:paraId="45B8C6E8" w14:textId="0F845FD9" w:rsidR="005B5DD8" w:rsidRDefault="005B5DD8" w:rsidP="005B5DD8">
            <w:pPr>
              <w:snapToGrid w:val="0"/>
              <w:spacing w:line="260" w:lineRule="exact"/>
              <w:jc w:val="center"/>
              <w:rPr>
                <w:sz w:val="18"/>
                <w:szCs w:val="18"/>
              </w:rPr>
            </w:pPr>
            <w:r>
              <w:rPr>
                <w:rFonts w:hint="eastAsia"/>
                <w:sz w:val="18"/>
                <w:szCs w:val="18"/>
              </w:rPr>
              <w:t>C</w:t>
            </w:r>
          </w:p>
        </w:tc>
        <w:tc>
          <w:tcPr>
            <w:tcW w:w="567" w:type="dxa"/>
          </w:tcPr>
          <w:p w14:paraId="5CB397A8" w14:textId="77777777" w:rsidR="005B5DD8" w:rsidRDefault="005B5DD8" w:rsidP="005B5DD8">
            <w:pPr>
              <w:snapToGrid w:val="0"/>
              <w:spacing w:line="260" w:lineRule="exact"/>
              <w:jc w:val="center"/>
              <w:rPr>
                <w:sz w:val="18"/>
                <w:szCs w:val="18"/>
              </w:rPr>
            </w:pPr>
          </w:p>
        </w:tc>
        <w:tc>
          <w:tcPr>
            <w:tcW w:w="567" w:type="dxa"/>
            <w:vAlign w:val="center"/>
          </w:tcPr>
          <w:p w14:paraId="70CDFF04" w14:textId="645DD455" w:rsidR="005B5DD8" w:rsidRDefault="005B5DD8" w:rsidP="005B5DD8">
            <w:pPr>
              <w:snapToGrid w:val="0"/>
              <w:spacing w:line="260" w:lineRule="exact"/>
              <w:jc w:val="center"/>
              <w:rPr>
                <w:sz w:val="18"/>
                <w:szCs w:val="18"/>
              </w:rPr>
            </w:pPr>
            <w:r>
              <w:rPr>
                <w:rFonts w:hint="eastAsia"/>
                <w:sz w:val="18"/>
                <w:szCs w:val="18"/>
              </w:rPr>
              <w:t>1</w:t>
            </w:r>
          </w:p>
        </w:tc>
        <w:tc>
          <w:tcPr>
            <w:tcW w:w="567" w:type="dxa"/>
            <w:vAlign w:val="center"/>
          </w:tcPr>
          <w:p w14:paraId="29BD2761" w14:textId="7EA7AC2C" w:rsidR="005B5DD8" w:rsidRDefault="005B5DD8" w:rsidP="005B5DD8">
            <w:pPr>
              <w:snapToGrid w:val="0"/>
              <w:spacing w:line="260" w:lineRule="exact"/>
              <w:jc w:val="center"/>
              <w:rPr>
                <w:sz w:val="18"/>
                <w:szCs w:val="18"/>
              </w:rPr>
            </w:pPr>
            <w:r>
              <w:rPr>
                <w:sz w:val="18"/>
                <w:szCs w:val="18"/>
              </w:rPr>
              <w:t>1.5</w:t>
            </w:r>
          </w:p>
        </w:tc>
        <w:tc>
          <w:tcPr>
            <w:tcW w:w="567" w:type="dxa"/>
            <w:vAlign w:val="center"/>
          </w:tcPr>
          <w:p w14:paraId="589C6F81" w14:textId="01851863" w:rsidR="005B5DD8" w:rsidRDefault="005B5DD8" w:rsidP="005B5DD8">
            <w:pPr>
              <w:snapToGrid w:val="0"/>
              <w:spacing w:line="260" w:lineRule="exact"/>
              <w:jc w:val="center"/>
              <w:rPr>
                <w:sz w:val="18"/>
                <w:szCs w:val="18"/>
              </w:rPr>
            </w:pPr>
            <w:r>
              <w:rPr>
                <w:sz w:val="18"/>
                <w:szCs w:val="18"/>
              </w:rPr>
              <w:t>0</w:t>
            </w:r>
          </w:p>
        </w:tc>
        <w:tc>
          <w:tcPr>
            <w:tcW w:w="567" w:type="dxa"/>
            <w:vAlign w:val="center"/>
          </w:tcPr>
          <w:p w14:paraId="046E9BB5" w14:textId="6A053FF1" w:rsidR="005B5DD8" w:rsidRDefault="005B5DD8" w:rsidP="005B5DD8">
            <w:pPr>
              <w:snapToGrid w:val="0"/>
              <w:spacing w:line="260" w:lineRule="exact"/>
              <w:jc w:val="center"/>
              <w:rPr>
                <w:sz w:val="18"/>
                <w:szCs w:val="18"/>
              </w:rPr>
            </w:pPr>
            <w:r>
              <w:rPr>
                <w:sz w:val="18"/>
                <w:szCs w:val="18"/>
              </w:rPr>
              <w:t>0</w:t>
            </w:r>
          </w:p>
        </w:tc>
        <w:tc>
          <w:tcPr>
            <w:tcW w:w="708" w:type="dxa"/>
            <w:vAlign w:val="center"/>
          </w:tcPr>
          <w:p w14:paraId="22581B30" w14:textId="6672E04F" w:rsidR="005B5DD8" w:rsidRDefault="005B5DD8" w:rsidP="005B5DD8">
            <w:pPr>
              <w:snapToGrid w:val="0"/>
              <w:spacing w:line="260" w:lineRule="exact"/>
              <w:jc w:val="center"/>
              <w:rPr>
                <w:sz w:val="18"/>
                <w:szCs w:val="18"/>
              </w:rPr>
            </w:pPr>
            <w:r>
              <w:rPr>
                <w:sz w:val="18"/>
                <w:szCs w:val="18"/>
              </w:rPr>
              <w:t>24</w:t>
            </w:r>
          </w:p>
        </w:tc>
      </w:tr>
      <w:tr w:rsidR="005B5DD8" w14:paraId="691C936C" w14:textId="77777777" w:rsidTr="00C12A3A">
        <w:trPr>
          <w:trHeight w:val="454"/>
          <w:jc w:val="center"/>
        </w:trPr>
        <w:tc>
          <w:tcPr>
            <w:tcW w:w="425" w:type="dxa"/>
            <w:vMerge/>
            <w:vAlign w:val="center"/>
          </w:tcPr>
          <w:p w14:paraId="11771A7B" w14:textId="77777777" w:rsidR="005B5DD8" w:rsidRDefault="005B5DD8" w:rsidP="005B5DD8">
            <w:pPr>
              <w:snapToGrid w:val="0"/>
              <w:spacing w:line="260" w:lineRule="exact"/>
              <w:jc w:val="center"/>
              <w:rPr>
                <w:sz w:val="18"/>
                <w:szCs w:val="18"/>
              </w:rPr>
            </w:pPr>
          </w:p>
        </w:tc>
        <w:tc>
          <w:tcPr>
            <w:tcW w:w="501" w:type="dxa"/>
            <w:vMerge/>
            <w:vAlign w:val="center"/>
          </w:tcPr>
          <w:p w14:paraId="213F8BB2" w14:textId="77777777" w:rsidR="005B5DD8" w:rsidRPr="00AF6FD6" w:rsidRDefault="005B5DD8" w:rsidP="005B5DD8">
            <w:pPr>
              <w:snapToGrid w:val="0"/>
              <w:spacing w:line="260" w:lineRule="exact"/>
              <w:jc w:val="center"/>
              <w:rPr>
                <w:rFonts w:hAnsi="宋体"/>
                <w:sz w:val="18"/>
                <w:szCs w:val="18"/>
              </w:rPr>
            </w:pPr>
          </w:p>
        </w:tc>
        <w:tc>
          <w:tcPr>
            <w:tcW w:w="954" w:type="dxa"/>
            <w:vAlign w:val="center"/>
          </w:tcPr>
          <w:p w14:paraId="1DDEE92F" w14:textId="5CA2E8D3" w:rsidR="005B5DD8" w:rsidRDefault="005B5DD8" w:rsidP="005B5DD8">
            <w:pPr>
              <w:snapToGrid w:val="0"/>
              <w:spacing w:line="260" w:lineRule="exact"/>
              <w:jc w:val="center"/>
              <w:rPr>
                <w:sz w:val="18"/>
                <w:szCs w:val="18"/>
              </w:rPr>
            </w:pPr>
          </w:p>
        </w:tc>
        <w:tc>
          <w:tcPr>
            <w:tcW w:w="2247" w:type="dxa"/>
            <w:vAlign w:val="center"/>
          </w:tcPr>
          <w:p w14:paraId="0BA4686C" w14:textId="10064C1F" w:rsidR="005B5DD8" w:rsidRDefault="005B5DD8" w:rsidP="005B5DD8">
            <w:pPr>
              <w:snapToGrid w:val="0"/>
              <w:spacing w:line="260" w:lineRule="exact"/>
              <w:rPr>
                <w:sz w:val="18"/>
                <w:szCs w:val="18"/>
              </w:rPr>
            </w:pPr>
          </w:p>
        </w:tc>
        <w:tc>
          <w:tcPr>
            <w:tcW w:w="567" w:type="dxa"/>
            <w:vAlign w:val="center"/>
          </w:tcPr>
          <w:p w14:paraId="3D46C17D" w14:textId="61979A46" w:rsidR="005B5DD8" w:rsidRDefault="005B5DD8" w:rsidP="005B5DD8">
            <w:pPr>
              <w:snapToGrid w:val="0"/>
              <w:spacing w:line="260" w:lineRule="exact"/>
              <w:jc w:val="center"/>
              <w:rPr>
                <w:sz w:val="18"/>
                <w:szCs w:val="18"/>
              </w:rPr>
            </w:pPr>
          </w:p>
        </w:tc>
        <w:tc>
          <w:tcPr>
            <w:tcW w:w="567" w:type="dxa"/>
            <w:vAlign w:val="center"/>
          </w:tcPr>
          <w:p w14:paraId="5E79B279" w14:textId="1A8E5676" w:rsidR="005B5DD8" w:rsidRDefault="005B5DD8" w:rsidP="005B5DD8">
            <w:pPr>
              <w:snapToGrid w:val="0"/>
              <w:spacing w:line="260" w:lineRule="exact"/>
              <w:jc w:val="center"/>
              <w:rPr>
                <w:sz w:val="18"/>
                <w:szCs w:val="18"/>
              </w:rPr>
            </w:pPr>
          </w:p>
        </w:tc>
        <w:tc>
          <w:tcPr>
            <w:tcW w:w="567" w:type="dxa"/>
            <w:vAlign w:val="center"/>
          </w:tcPr>
          <w:p w14:paraId="7DC0B288" w14:textId="77777777" w:rsidR="005B5DD8" w:rsidRDefault="005B5DD8" w:rsidP="005B5DD8">
            <w:pPr>
              <w:snapToGrid w:val="0"/>
              <w:spacing w:line="260" w:lineRule="exact"/>
              <w:jc w:val="center"/>
              <w:rPr>
                <w:sz w:val="18"/>
                <w:szCs w:val="18"/>
              </w:rPr>
            </w:pPr>
          </w:p>
        </w:tc>
        <w:tc>
          <w:tcPr>
            <w:tcW w:w="567" w:type="dxa"/>
            <w:vAlign w:val="center"/>
          </w:tcPr>
          <w:p w14:paraId="648DFECB" w14:textId="68F50359" w:rsidR="005B5DD8" w:rsidRDefault="005B5DD8" w:rsidP="005B5DD8">
            <w:pPr>
              <w:snapToGrid w:val="0"/>
              <w:spacing w:line="260" w:lineRule="exact"/>
              <w:jc w:val="center"/>
              <w:rPr>
                <w:sz w:val="18"/>
                <w:szCs w:val="18"/>
              </w:rPr>
            </w:pPr>
          </w:p>
        </w:tc>
        <w:tc>
          <w:tcPr>
            <w:tcW w:w="567" w:type="dxa"/>
            <w:vAlign w:val="center"/>
          </w:tcPr>
          <w:p w14:paraId="3674A776" w14:textId="6F429903" w:rsidR="005B5DD8" w:rsidRDefault="005B5DD8" w:rsidP="005B5DD8">
            <w:pPr>
              <w:snapToGrid w:val="0"/>
              <w:spacing w:line="260" w:lineRule="exact"/>
              <w:jc w:val="center"/>
              <w:rPr>
                <w:sz w:val="18"/>
                <w:szCs w:val="18"/>
              </w:rPr>
            </w:pPr>
          </w:p>
        </w:tc>
        <w:tc>
          <w:tcPr>
            <w:tcW w:w="567" w:type="dxa"/>
            <w:vAlign w:val="center"/>
          </w:tcPr>
          <w:p w14:paraId="34491B0E" w14:textId="03124736" w:rsidR="005B5DD8" w:rsidRDefault="005B5DD8" w:rsidP="005B5DD8">
            <w:pPr>
              <w:snapToGrid w:val="0"/>
              <w:spacing w:line="260" w:lineRule="exact"/>
              <w:jc w:val="center"/>
              <w:rPr>
                <w:sz w:val="18"/>
                <w:szCs w:val="18"/>
              </w:rPr>
            </w:pPr>
          </w:p>
        </w:tc>
        <w:tc>
          <w:tcPr>
            <w:tcW w:w="567" w:type="dxa"/>
            <w:vAlign w:val="center"/>
          </w:tcPr>
          <w:p w14:paraId="739FC2F9" w14:textId="2A791B1F" w:rsidR="005B5DD8" w:rsidRDefault="005B5DD8" w:rsidP="005B5DD8">
            <w:pPr>
              <w:snapToGrid w:val="0"/>
              <w:spacing w:line="260" w:lineRule="exact"/>
              <w:jc w:val="center"/>
              <w:rPr>
                <w:sz w:val="18"/>
                <w:szCs w:val="18"/>
              </w:rPr>
            </w:pPr>
          </w:p>
        </w:tc>
        <w:tc>
          <w:tcPr>
            <w:tcW w:w="708" w:type="dxa"/>
            <w:vAlign w:val="center"/>
          </w:tcPr>
          <w:p w14:paraId="5307B0F5" w14:textId="4506A1C7" w:rsidR="005B5DD8" w:rsidRDefault="005B5DD8" w:rsidP="005B5DD8">
            <w:pPr>
              <w:snapToGrid w:val="0"/>
              <w:spacing w:line="260" w:lineRule="exact"/>
              <w:jc w:val="center"/>
              <w:rPr>
                <w:sz w:val="18"/>
                <w:szCs w:val="18"/>
              </w:rPr>
            </w:pPr>
          </w:p>
        </w:tc>
      </w:tr>
      <w:tr w:rsidR="005B5DD8" w14:paraId="22C4AA22" w14:textId="77777777" w:rsidTr="00C12A3A">
        <w:trPr>
          <w:trHeight w:val="454"/>
          <w:jc w:val="center"/>
        </w:trPr>
        <w:tc>
          <w:tcPr>
            <w:tcW w:w="4127" w:type="dxa"/>
            <w:gridSpan w:val="4"/>
            <w:vAlign w:val="center"/>
          </w:tcPr>
          <w:p w14:paraId="08509012" w14:textId="77777777" w:rsidR="005B5DD8" w:rsidRPr="000826AB" w:rsidRDefault="005B5DD8" w:rsidP="005B5DD8">
            <w:pPr>
              <w:snapToGrid w:val="0"/>
              <w:spacing w:line="260" w:lineRule="exact"/>
              <w:jc w:val="center"/>
              <w:rPr>
                <w:rFonts w:hAnsi="宋体"/>
                <w:sz w:val="18"/>
                <w:szCs w:val="18"/>
              </w:rPr>
            </w:pPr>
            <w:r>
              <w:rPr>
                <w:rFonts w:hint="eastAsia"/>
                <w:sz w:val="18"/>
                <w:szCs w:val="18"/>
              </w:rPr>
              <w:t>专业</w:t>
            </w:r>
            <w:r>
              <w:rPr>
                <w:sz w:val="18"/>
                <w:szCs w:val="18"/>
              </w:rPr>
              <w:t>选修</w:t>
            </w:r>
            <w:r>
              <w:rPr>
                <w:rFonts w:hint="eastAsia"/>
                <w:sz w:val="18"/>
                <w:szCs w:val="18"/>
              </w:rPr>
              <w:t>课</w:t>
            </w:r>
          </w:p>
        </w:tc>
        <w:tc>
          <w:tcPr>
            <w:tcW w:w="567" w:type="dxa"/>
            <w:vAlign w:val="center"/>
          </w:tcPr>
          <w:p w14:paraId="15B3C35B" w14:textId="77777777" w:rsidR="005B5DD8" w:rsidRDefault="005B5DD8" w:rsidP="005B5DD8">
            <w:pPr>
              <w:snapToGrid w:val="0"/>
              <w:spacing w:line="260" w:lineRule="exact"/>
              <w:jc w:val="center"/>
              <w:rPr>
                <w:sz w:val="18"/>
                <w:szCs w:val="18"/>
              </w:rPr>
            </w:pPr>
          </w:p>
        </w:tc>
        <w:tc>
          <w:tcPr>
            <w:tcW w:w="567" w:type="dxa"/>
            <w:vAlign w:val="center"/>
          </w:tcPr>
          <w:p w14:paraId="2C5A321B" w14:textId="77777777" w:rsidR="005B5DD8" w:rsidRDefault="005B5DD8" w:rsidP="005B5DD8">
            <w:pPr>
              <w:snapToGrid w:val="0"/>
              <w:spacing w:line="260" w:lineRule="exact"/>
              <w:jc w:val="center"/>
              <w:rPr>
                <w:sz w:val="18"/>
                <w:szCs w:val="18"/>
              </w:rPr>
            </w:pPr>
          </w:p>
        </w:tc>
        <w:tc>
          <w:tcPr>
            <w:tcW w:w="567" w:type="dxa"/>
            <w:vAlign w:val="center"/>
          </w:tcPr>
          <w:p w14:paraId="1B410A8E" w14:textId="77777777" w:rsidR="005B5DD8" w:rsidRDefault="005B5DD8" w:rsidP="005B5DD8">
            <w:pPr>
              <w:snapToGrid w:val="0"/>
              <w:spacing w:line="260" w:lineRule="exact"/>
              <w:jc w:val="center"/>
              <w:rPr>
                <w:sz w:val="18"/>
                <w:szCs w:val="18"/>
              </w:rPr>
            </w:pPr>
          </w:p>
        </w:tc>
        <w:tc>
          <w:tcPr>
            <w:tcW w:w="567" w:type="dxa"/>
            <w:vAlign w:val="center"/>
          </w:tcPr>
          <w:p w14:paraId="293EADC6" w14:textId="77777777" w:rsidR="005B5DD8" w:rsidRDefault="005B5DD8" w:rsidP="005B5DD8">
            <w:pPr>
              <w:snapToGrid w:val="0"/>
              <w:spacing w:line="260" w:lineRule="exact"/>
              <w:jc w:val="center"/>
              <w:rPr>
                <w:sz w:val="18"/>
                <w:szCs w:val="18"/>
              </w:rPr>
            </w:pPr>
          </w:p>
        </w:tc>
        <w:tc>
          <w:tcPr>
            <w:tcW w:w="567" w:type="dxa"/>
            <w:vAlign w:val="center"/>
          </w:tcPr>
          <w:p w14:paraId="649D43A5" w14:textId="77777777" w:rsidR="005B5DD8" w:rsidRDefault="005B5DD8" w:rsidP="005B5DD8">
            <w:pPr>
              <w:snapToGrid w:val="0"/>
              <w:spacing w:line="260" w:lineRule="exact"/>
              <w:jc w:val="center"/>
              <w:rPr>
                <w:sz w:val="18"/>
                <w:szCs w:val="18"/>
              </w:rPr>
            </w:pPr>
            <w:r>
              <w:rPr>
                <w:rFonts w:hint="eastAsia"/>
                <w:sz w:val="18"/>
                <w:szCs w:val="18"/>
              </w:rPr>
              <w:t>8.</w:t>
            </w:r>
            <w:r>
              <w:rPr>
                <w:sz w:val="18"/>
                <w:szCs w:val="18"/>
              </w:rPr>
              <w:t>0</w:t>
            </w:r>
          </w:p>
        </w:tc>
        <w:tc>
          <w:tcPr>
            <w:tcW w:w="1842" w:type="dxa"/>
            <w:gridSpan w:val="3"/>
            <w:vAlign w:val="center"/>
          </w:tcPr>
          <w:p w14:paraId="0038EC0F" w14:textId="77777777" w:rsidR="005B5DD8" w:rsidRDefault="005B5DD8" w:rsidP="005B5DD8">
            <w:pPr>
              <w:snapToGrid w:val="0"/>
              <w:spacing w:line="260" w:lineRule="exact"/>
              <w:jc w:val="center"/>
              <w:rPr>
                <w:sz w:val="18"/>
                <w:szCs w:val="18"/>
              </w:rPr>
            </w:pPr>
            <w:r>
              <w:rPr>
                <w:rFonts w:hint="eastAsia"/>
                <w:sz w:val="18"/>
                <w:szCs w:val="18"/>
              </w:rPr>
              <w:t>128</w:t>
            </w:r>
          </w:p>
        </w:tc>
      </w:tr>
      <w:tr w:rsidR="005B5DD8" w14:paraId="3AD6C95D" w14:textId="77777777" w:rsidTr="00C12A3A">
        <w:trPr>
          <w:trHeight w:val="454"/>
          <w:jc w:val="center"/>
        </w:trPr>
        <w:tc>
          <w:tcPr>
            <w:tcW w:w="425" w:type="dxa"/>
            <w:vMerge w:val="restart"/>
            <w:vAlign w:val="center"/>
          </w:tcPr>
          <w:p w14:paraId="6DBF940C" w14:textId="77777777" w:rsidR="005B5DD8" w:rsidRPr="00AF6FD6" w:rsidRDefault="005B5DD8" w:rsidP="005B5DD8">
            <w:pPr>
              <w:snapToGrid w:val="0"/>
              <w:spacing w:line="260" w:lineRule="exact"/>
              <w:jc w:val="center"/>
              <w:rPr>
                <w:rFonts w:hAnsi="宋体"/>
                <w:sz w:val="18"/>
                <w:szCs w:val="18"/>
              </w:rPr>
            </w:pPr>
            <w:r w:rsidRPr="00AF6FD6">
              <w:rPr>
                <w:rFonts w:hAnsi="宋体"/>
                <w:sz w:val="18"/>
                <w:szCs w:val="18"/>
              </w:rPr>
              <w:t>公共选修课程</w:t>
            </w:r>
          </w:p>
        </w:tc>
        <w:tc>
          <w:tcPr>
            <w:tcW w:w="3702" w:type="dxa"/>
            <w:gridSpan w:val="3"/>
            <w:vAlign w:val="center"/>
          </w:tcPr>
          <w:p w14:paraId="699F7356" w14:textId="77777777" w:rsidR="005B5DD8" w:rsidRPr="000826AB" w:rsidRDefault="005B5DD8" w:rsidP="005B5DD8">
            <w:pPr>
              <w:snapToGrid w:val="0"/>
              <w:spacing w:line="260" w:lineRule="exact"/>
              <w:jc w:val="center"/>
              <w:rPr>
                <w:rFonts w:hAnsi="宋体"/>
                <w:sz w:val="18"/>
                <w:szCs w:val="18"/>
              </w:rPr>
            </w:pPr>
            <w:r w:rsidRPr="00AF6FD6">
              <w:rPr>
                <w:rFonts w:hAnsi="宋体"/>
                <w:sz w:val="18"/>
                <w:szCs w:val="18"/>
              </w:rPr>
              <w:t>创新创业选修课</w:t>
            </w:r>
          </w:p>
        </w:tc>
        <w:tc>
          <w:tcPr>
            <w:tcW w:w="567" w:type="dxa"/>
            <w:vAlign w:val="center"/>
          </w:tcPr>
          <w:p w14:paraId="2518A880" w14:textId="77777777" w:rsidR="005B5DD8" w:rsidRDefault="005B5DD8" w:rsidP="005B5DD8">
            <w:pPr>
              <w:snapToGrid w:val="0"/>
              <w:spacing w:line="260" w:lineRule="exact"/>
              <w:jc w:val="center"/>
              <w:rPr>
                <w:sz w:val="18"/>
                <w:szCs w:val="18"/>
              </w:rPr>
            </w:pPr>
          </w:p>
        </w:tc>
        <w:tc>
          <w:tcPr>
            <w:tcW w:w="567" w:type="dxa"/>
            <w:vAlign w:val="center"/>
          </w:tcPr>
          <w:p w14:paraId="3E04EC73" w14:textId="77777777" w:rsidR="005B5DD8" w:rsidRDefault="005B5DD8" w:rsidP="005B5DD8">
            <w:pPr>
              <w:snapToGrid w:val="0"/>
              <w:spacing w:line="260" w:lineRule="exact"/>
              <w:jc w:val="center"/>
              <w:rPr>
                <w:sz w:val="18"/>
                <w:szCs w:val="18"/>
              </w:rPr>
            </w:pPr>
          </w:p>
        </w:tc>
        <w:tc>
          <w:tcPr>
            <w:tcW w:w="567" w:type="dxa"/>
            <w:vAlign w:val="center"/>
          </w:tcPr>
          <w:p w14:paraId="5DEFC939" w14:textId="77777777" w:rsidR="005B5DD8" w:rsidRDefault="005B5DD8" w:rsidP="005B5DD8">
            <w:pPr>
              <w:snapToGrid w:val="0"/>
              <w:spacing w:line="260" w:lineRule="exact"/>
              <w:jc w:val="center"/>
              <w:rPr>
                <w:sz w:val="18"/>
                <w:szCs w:val="18"/>
              </w:rPr>
            </w:pPr>
          </w:p>
        </w:tc>
        <w:tc>
          <w:tcPr>
            <w:tcW w:w="567" w:type="dxa"/>
            <w:vAlign w:val="center"/>
          </w:tcPr>
          <w:p w14:paraId="53077A8E" w14:textId="77777777" w:rsidR="005B5DD8" w:rsidRDefault="005B5DD8" w:rsidP="005B5DD8">
            <w:pPr>
              <w:snapToGrid w:val="0"/>
              <w:spacing w:line="260" w:lineRule="exact"/>
              <w:jc w:val="center"/>
              <w:rPr>
                <w:sz w:val="18"/>
                <w:szCs w:val="18"/>
              </w:rPr>
            </w:pPr>
          </w:p>
        </w:tc>
        <w:tc>
          <w:tcPr>
            <w:tcW w:w="567" w:type="dxa"/>
            <w:vAlign w:val="center"/>
          </w:tcPr>
          <w:p w14:paraId="60F5742C" w14:textId="77777777" w:rsidR="005B5DD8" w:rsidRDefault="005B5DD8" w:rsidP="005B5DD8">
            <w:pPr>
              <w:snapToGrid w:val="0"/>
              <w:spacing w:line="260" w:lineRule="exact"/>
              <w:jc w:val="center"/>
              <w:rPr>
                <w:sz w:val="18"/>
                <w:szCs w:val="18"/>
              </w:rPr>
            </w:pPr>
            <w:r>
              <w:rPr>
                <w:rFonts w:hint="eastAsia"/>
                <w:sz w:val="18"/>
                <w:szCs w:val="18"/>
              </w:rPr>
              <w:t>2</w:t>
            </w:r>
            <w:r>
              <w:rPr>
                <w:sz w:val="18"/>
                <w:szCs w:val="18"/>
              </w:rPr>
              <w:t>.0</w:t>
            </w:r>
          </w:p>
        </w:tc>
        <w:tc>
          <w:tcPr>
            <w:tcW w:w="1842" w:type="dxa"/>
            <w:gridSpan w:val="3"/>
            <w:vAlign w:val="center"/>
          </w:tcPr>
          <w:p w14:paraId="4376ACFA" w14:textId="77777777" w:rsidR="005B5DD8" w:rsidRDefault="005B5DD8" w:rsidP="005B5DD8">
            <w:pPr>
              <w:snapToGrid w:val="0"/>
              <w:spacing w:line="260" w:lineRule="exact"/>
              <w:jc w:val="center"/>
              <w:rPr>
                <w:sz w:val="18"/>
                <w:szCs w:val="18"/>
              </w:rPr>
            </w:pPr>
            <w:r>
              <w:rPr>
                <w:rFonts w:hint="eastAsia"/>
                <w:sz w:val="18"/>
                <w:szCs w:val="18"/>
              </w:rPr>
              <w:t>32</w:t>
            </w:r>
          </w:p>
        </w:tc>
      </w:tr>
      <w:tr w:rsidR="005B5DD8" w14:paraId="33C0765A" w14:textId="77777777" w:rsidTr="00C12A3A">
        <w:trPr>
          <w:trHeight w:val="454"/>
          <w:jc w:val="center"/>
        </w:trPr>
        <w:tc>
          <w:tcPr>
            <w:tcW w:w="425" w:type="dxa"/>
            <w:vMerge/>
            <w:vAlign w:val="center"/>
          </w:tcPr>
          <w:p w14:paraId="5CF7C6C1" w14:textId="77777777" w:rsidR="005B5DD8" w:rsidRPr="00AF6FD6" w:rsidRDefault="005B5DD8" w:rsidP="005B5DD8">
            <w:pPr>
              <w:snapToGrid w:val="0"/>
              <w:spacing w:line="260" w:lineRule="exact"/>
              <w:jc w:val="center"/>
              <w:rPr>
                <w:rFonts w:hAnsi="宋体"/>
                <w:sz w:val="18"/>
                <w:szCs w:val="18"/>
              </w:rPr>
            </w:pPr>
          </w:p>
        </w:tc>
        <w:tc>
          <w:tcPr>
            <w:tcW w:w="3702" w:type="dxa"/>
            <w:gridSpan w:val="3"/>
            <w:vAlign w:val="center"/>
          </w:tcPr>
          <w:p w14:paraId="2890CF61" w14:textId="77777777" w:rsidR="005B5DD8" w:rsidRPr="000826AB" w:rsidRDefault="005B5DD8" w:rsidP="005B5DD8">
            <w:pPr>
              <w:snapToGrid w:val="0"/>
              <w:spacing w:line="260" w:lineRule="exact"/>
              <w:jc w:val="center"/>
              <w:rPr>
                <w:rFonts w:hAnsi="宋体"/>
                <w:sz w:val="18"/>
                <w:szCs w:val="18"/>
              </w:rPr>
            </w:pPr>
            <w:r w:rsidRPr="00AF6FD6">
              <w:rPr>
                <w:rFonts w:hAnsi="宋体"/>
                <w:sz w:val="18"/>
                <w:szCs w:val="18"/>
              </w:rPr>
              <w:t>艺术限定性选修课</w:t>
            </w:r>
          </w:p>
        </w:tc>
        <w:tc>
          <w:tcPr>
            <w:tcW w:w="567" w:type="dxa"/>
            <w:vAlign w:val="center"/>
          </w:tcPr>
          <w:p w14:paraId="567079FA" w14:textId="77777777" w:rsidR="005B5DD8" w:rsidRDefault="005B5DD8" w:rsidP="005B5DD8">
            <w:pPr>
              <w:snapToGrid w:val="0"/>
              <w:spacing w:line="260" w:lineRule="exact"/>
              <w:jc w:val="center"/>
              <w:rPr>
                <w:sz w:val="18"/>
                <w:szCs w:val="18"/>
              </w:rPr>
            </w:pPr>
          </w:p>
        </w:tc>
        <w:tc>
          <w:tcPr>
            <w:tcW w:w="567" w:type="dxa"/>
            <w:vAlign w:val="center"/>
          </w:tcPr>
          <w:p w14:paraId="34045F70" w14:textId="77777777" w:rsidR="005B5DD8" w:rsidRDefault="005B5DD8" w:rsidP="005B5DD8">
            <w:pPr>
              <w:snapToGrid w:val="0"/>
              <w:spacing w:line="260" w:lineRule="exact"/>
              <w:jc w:val="center"/>
              <w:rPr>
                <w:sz w:val="18"/>
                <w:szCs w:val="18"/>
              </w:rPr>
            </w:pPr>
          </w:p>
        </w:tc>
        <w:tc>
          <w:tcPr>
            <w:tcW w:w="567" w:type="dxa"/>
            <w:vAlign w:val="center"/>
          </w:tcPr>
          <w:p w14:paraId="26CE0995" w14:textId="77777777" w:rsidR="005B5DD8" w:rsidRDefault="005B5DD8" w:rsidP="005B5DD8">
            <w:pPr>
              <w:snapToGrid w:val="0"/>
              <w:spacing w:line="260" w:lineRule="exact"/>
              <w:jc w:val="center"/>
              <w:rPr>
                <w:sz w:val="18"/>
                <w:szCs w:val="18"/>
              </w:rPr>
            </w:pPr>
          </w:p>
        </w:tc>
        <w:tc>
          <w:tcPr>
            <w:tcW w:w="567" w:type="dxa"/>
            <w:vAlign w:val="center"/>
          </w:tcPr>
          <w:p w14:paraId="49524DF4" w14:textId="77777777" w:rsidR="005B5DD8" w:rsidRDefault="005B5DD8" w:rsidP="005B5DD8">
            <w:pPr>
              <w:snapToGrid w:val="0"/>
              <w:spacing w:line="260" w:lineRule="exact"/>
              <w:jc w:val="center"/>
              <w:rPr>
                <w:sz w:val="18"/>
                <w:szCs w:val="18"/>
              </w:rPr>
            </w:pPr>
          </w:p>
        </w:tc>
        <w:tc>
          <w:tcPr>
            <w:tcW w:w="567" w:type="dxa"/>
            <w:vAlign w:val="center"/>
          </w:tcPr>
          <w:p w14:paraId="758565A6" w14:textId="77777777" w:rsidR="005B5DD8" w:rsidRDefault="005B5DD8" w:rsidP="005B5DD8">
            <w:pPr>
              <w:snapToGrid w:val="0"/>
              <w:spacing w:line="260" w:lineRule="exact"/>
              <w:jc w:val="center"/>
              <w:rPr>
                <w:sz w:val="18"/>
                <w:szCs w:val="18"/>
              </w:rPr>
            </w:pPr>
            <w:r>
              <w:rPr>
                <w:rFonts w:hint="eastAsia"/>
                <w:sz w:val="18"/>
                <w:szCs w:val="18"/>
              </w:rPr>
              <w:t>2</w:t>
            </w:r>
            <w:r>
              <w:rPr>
                <w:sz w:val="18"/>
                <w:szCs w:val="18"/>
              </w:rPr>
              <w:t>.0</w:t>
            </w:r>
          </w:p>
        </w:tc>
        <w:tc>
          <w:tcPr>
            <w:tcW w:w="1842" w:type="dxa"/>
            <w:gridSpan w:val="3"/>
            <w:vAlign w:val="center"/>
          </w:tcPr>
          <w:p w14:paraId="1999939C" w14:textId="77777777" w:rsidR="005B5DD8" w:rsidRDefault="005B5DD8" w:rsidP="005B5DD8">
            <w:pPr>
              <w:snapToGrid w:val="0"/>
              <w:spacing w:line="260" w:lineRule="exact"/>
              <w:jc w:val="center"/>
              <w:rPr>
                <w:sz w:val="18"/>
                <w:szCs w:val="18"/>
              </w:rPr>
            </w:pPr>
            <w:r>
              <w:rPr>
                <w:rFonts w:hint="eastAsia"/>
                <w:sz w:val="18"/>
                <w:szCs w:val="18"/>
              </w:rPr>
              <w:t>32</w:t>
            </w:r>
          </w:p>
        </w:tc>
      </w:tr>
      <w:tr w:rsidR="005B5DD8" w14:paraId="5D7CA7F5" w14:textId="77777777" w:rsidTr="00C12A3A">
        <w:trPr>
          <w:trHeight w:val="454"/>
          <w:jc w:val="center"/>
        </w:trPr>
        <w:tc>
          <w:tcPr>
            <w:tcW w:w="425" w:type="dxa"/>
            <w:vMerge/>
            <w:vAlign w:val="center"/>
          </w:tcPr>
          <w:p w14:paraId="79893AC0" w14:textId="77777777" w:rsidR="005B5DD8" w:rsidRPr="00AF6FD6" w:rsidRDefault="005B5DD8" w:rsidP="005B5DD8">
            <w:pPr>
              <w:snapToGrid w:val="0"/>
              <w:spacing w:line="260" w:lineRule="exact"/>
              <w:jc w:val="center"/>
              <w:rPr>
                <w:rFonts w:hAnsi="宋体"/>
                <w:sz w:val="18"/>
                <w:szCs w:val="18"/>
              </w:rPr>
            </w:pPr>
          </w:p>
        </w:tc>
        <w:tc>
          <w:tcPr>
            <w:tcW w:w="3702" w:type="dxa"/>
            <w:gridSpan w:val="3"/>
            <w:vAlign w:val="center"/>
          </w:tcPr>
          <w:p w14:paraId="209FD2B6" w14:textId="77777777" w:rsidR="005B5DD8" w:rsidRPr="000826AB" w:rsidRDefault="005B5DD8" w:rsidP="005B5DD8">
            <w:pPr>
              <w:snapToGrid w:val="0"/>
              <w:spacing w:line="260" w:lineRule="exact"/>
              <w:jc w:val="center"/>
              <w:rPr>
                <w:rFonts w:hAnsi="宋体"/>
                <w:sz w:val="18"/>
                <w:szCs w:val="18"/>
              </w:rPr>
            </w:pPr>
            <w:r w:rsidRPr="00AF6FD6">
              <w:rPr>
                <w:rFonts w:hAnsi="宋体"/>
                <w:sz w:val="18"/>
                <w:szCs w:val="18"/>
              </w:rPr>
              <w:t>普通公共选修课</w:t>
            </w:r>
          </w:p>
        </w:tc>
        <w:tc>
          <w:tcPr>
            <w:tcW w:w="567" w:type="dxa"/>
            <w:vAlign w:val="center"/>
          </w:tcPr>
          <w:p w14:paraId="2E634671" w14:textId="77777777" w:rsidR="005B5DD8" w:rsidRDefault="005B5DD8" w:rsidP="005B5DD8">
            <w:pPr>
              <w:snapToGrid w:val="0"/>
              <w:spacing w:line="260" w:lineRule="exact"/>
              <w:jc w:val="center"/>
              <w:rPr>
                <w:sz w:val="18"/>
                <w:szCs w:val="18"/>
              </w:rPr>
            </w:pPr>
          </w:p>
        </w:tc>
        <w:tc>
          <w:tcPr>
            <w:tcW w:w="567" w:type="dxa"/>
            <w:vAlign w:val="center"/>
          </w:tcPr>
          <w:p w14:paraId="31922AFA" w14:textId="77777777" w:rsidR="005B5DD8" w:rsidRDefault="005B5DD8" w:rsidP="005B5DD8">
            <w:pPr>
              <w:snapToGrid w:val="0"/>
              <w:spacing w:line="260" w:lineRule="exact"/>
              <w:jc w:val="center"/>
              <w:rPr>
                <w:sz w:val="18"/>
                <w:szCs w:val="18"/>
              </w:rPr>
            </w:pPr>
          </w:p>
        </w:tc>
        <w:tc>
          <w:tcPr>
            <w:tcW w:w="567" w:type="dxa"/>
            <w:vAlign w:val="center"/>
          </w:tcPr>
          <w:p w14:paraId="4F878F10" w14:textId="77777777" w:rsidR="005B5DD8" w:rsidRDefault="005B5DD8" w:rsidP="005B5DD8">
            <w:pPr>
              <w:snapToGrid w:val="0"/>
              <w:spacing w:line="260" w:lineRule="exact"/>
              <w:jc w:val="center"/>
              <w:rPr>
                <w:sz w:val="18"/>
                <w:szCs w:val="18"/>
              </w:rPr>
            </w:pPr>
          </w:p>
        </w:tc>
        <w:tc>
          <w:tcPr>
            <w:tcW w:w="567" w:type="dxa"/>
            <w:vAlign w:val="center"/>
          </w:tcPr>
          <w:p w14:paraId="1E883547" w14:textId="77777777" w:rsidR="005B5DD8" w:rsidRDefault="005B5DD8" w:rsidP="005B5DD8">
            <w:pPr>
              <w:snapToGrid w:val="0"/>
              <w:spacing w:line="260" w:lineRule="exact"/>
              <w:jc w:val="center"/>
              <w:rPr>
                <w:sz w:val="18"/>
                <w:szCs w:val="18"/>
              </w:rPr>
            </w:pPr>
          </w:p>
        </w:tc>
        <w:tc>
          <w:tcPr>
            <w:tcW w:w="567" w:type="dxa"/>
            <w:vAlign w:val="center"/>
          </w:tcPr>
          <w:p w14:paraId="6A709DD0" w14:textId="77777777" w:rsidR="005B5DD8" w:rsidRDefault="005B5DD8" w:rsidP="005B5DD8">
            <w:pPr>
              <w:snapToGrid w:val="0"/>
              <w:spacing w:line="260" w:lineRule="exact"/>
              <w:jc w:val="center"/>
              <w:rPr>
                <w:sz w:val="18"/>
                <w:szCs w:val="18"/>
              </w:rPr>
            </w:pPr>
            <w:r>
              <w:rPr>
                <w:rFonts w:hint="eastAsia"/>
                <w:sz w:val="18"/>
                <w:szCs w:val="18"/>
              </w:rPr>
              <w:t>4</w:t>
            </w:r>
            <w:r>
              <w:rPr>
                <w:sz w:val="18"/>
                <w:szCs w:val="18"/>
              </w:rPr>
              <w:t>.0</w:t>
            </w:r>
          </w:p>
        </w:tc>
        <w:tc>
          <w:tcPr>
            <w:tcW w:w="1842" w:type="dxa"/>
            <w:gridSpan w:val="3"/>
            <w:vAlign w:val="center"/>
          </w:tcPr>
          <w:p w14:paraId="7D63172A" w14:textId="77777777" w:rsidR="005B5DD8" w:rsidRDefault="005B5DD8" w:rsidP="005B5DD8">
            <w:pPr>
              <w:snapToGrid w:val="0"/>
              <w:spacing w:line="260" w:lineRule="exact"/>
              <w:jc w:val="center"/>
              <w:rPr>
                <w:sz w:val="18"/>
                <w:szCs w:val="18"/>
              </w:rPr>
            </w:pPr>
            <w:r>
              <w:rPr>
                <w:rFonts w:hint="eastAsia"/>
                <w:sz w:val="18"/>
                <w:szCs w:val="18"/>
              </w:rPr>
              <w:t>64</w:t>
            </w:r>
          </w:p>
        </w:tc>
      </w:tr>
      <w:tr w:rsidR="005B5DD8" w14:paraId="413AA597" w14:textId="77777777" w:rsidTr="00C12A3A">
        <w:trPr>
          <w:trHeight w:val="406"/>
          <w:jc w:val="center"/>
        </w:trPr>
        <w:tc>
          <w:tcPr>
            <w:tcW w:w="4127" w:type="dxa"/>
            <w:gridSpan w:val="4"/>
            <w:vAlign w:val="center"/>
          </w:tcPr>
          <w:p w14:paraId="12444C08" w14:textId="77777777" w:rsidR="005B5DD8" w:rsidRPr="00AF6FD6" w:rsidRDefault="005B5DD8" w:rsidP="005B5DD8">
            <w:pPr>
              <w:snapToGrid w:val="0"/>
              <w:spacing w:line="260" w:lineRule="exact"/>
              <w:jc w:val="center"/>
              <w:rPr>
                <w:rFonts w:hAnsi="宋体"/>
                <w:sz w:val="18"/>
                <w:szCs w:val="18"/>
              </w:rPr>
            </w:pPr>
            <w:r>
              <w:rPr>
                <w:rFonts w:hint="eastAsia"/>
                <w:sz w:val="18"/>
                <w:szCs w:val="18"/>
              </w:rPr>
              <w:t>合计</w:t>
            </w:r>
          </w:p>
        </w:tc>
        <w:tc>
          <w:tcPr>
            <w:tcW w:w="567" w:type="dxa"/>
            <w:vAlign w:val="center"/>
          </w:tcPr>
          <w:p w14:paraId="61258334" w14:textId="77777777" w:rsidR="005B5DD8" w:rsidRDefault="005B5DD8" w:rsidP="005B5DD8">
            <w:pPr>
              <w:snapToGrid w:val="0"/>
              <w:spacing w:line="260" w:lineRule="exact"/>
              <w:jc w:val="center"/>
              <w:rPr>
                <w:sz w:val="18"/>
                <w:szCs w:val="18"/>
              </w:rPr>
            </w:pPr>
          </w:p>
        </w:tc>
        <w:tc>
          <w:tcPr>
            <w:tcW w:w="567" w:type="dxa"/>
            <w:vAlign w:val="center"/>
          </w:tcPr>
          <w:p w14:paraId="772759D9" w14:textId="77777777" w:rsidR="005B5DD8" w:rsidRDefault="005B5DD8" w:rsidP="005B5DD8">
            <w:pPr>
              <w:snapToGrid w:val="0"/>
              <w:spacing w:line="260" w:lineRule="exact"/>
              <w:jc w:val="center"/>
              <w:rPr>
                <w:sz w:val="18"/>
                <w:szCs w:val="18"/>
              </w:rPr>
            </w:pPr>
          </w:p>
        </w:tc>
        <w:tc>
          <w:tcPr>
            <w:tcW w:w="567" w:type="dxa"/>
            <w:vAlign w:val="center"/>
          </w:tcPr>
          <w:p w14:paraId="3BAED29E" w14:textId="77777777" w:rsidR="005B5DD8" w:rsidRDefault="005B5DD8" w:rsidP="005B5DD8">
            <w:pPr>
              <w:snapToGrid w:val="0"/>
              <w:spacing w:line="260" w:lineRule="exact"/>
              <w:jc w:val="center"/>
              <w:rPr>
                <w:sz w:val="18"/>
                <w:szCs w:val="18"/>
              </w:rPr>
            </w:pPr>
          </w:p>
        </w:tc>
        <w:tc>
          <w:tcPr>
            <w:tcW w:w="567" w:type="dxa"/>
            <w:vAlign w:val="center"/>
          </w:tcPr>
          <w:p w14:paraId="3CD2C9BF" w14:textId="77777777" w:rsidR="005B5DD8" w:rsidRDefault="005B5DD8" w:rsidP="005B5DD8">
            <w:pPr>
              <w:snapToGrid w:val="0"/>
              <w:spacing w:line="260" w:lineRule="exact"/>
              <w:jc w:val="center"/>
              <w:rPr>
                <w:sz w:val="18"/>
                <w:szCs w:val="18"/>
              </w:rPr>
            </w:pPr>
          </w:p>
        </w:tc>
        <w:tc>
          <w:tcPr>
            <w:tcW w:w="567" w:type="dxa"/>
            <w:vAlign w:val="center"/>
          </w:tcPr>
          <w:p w14:paraId="7D926FC3" w14:textId="77777777" w:rsidR="005B5DD8" w:rsidRDefault="005B5DD8" w:rsidP="005B5DD8">
            <w:pPr>
              <w:snapToGrid w:val="0"/>
              <w:spacing w:line="260" w:lineRule="exact"/>
              <w:jc w:val="center"/>
              <w:rPr>
                <w:sz w:val="18"/>
                <w:szCs w:val="18"/>
              </w:rPr>
            </w:pPr>
            <w:r>
              <w:rPr>
                <w:rFonts w:hint="eastAsia"/>
                <w:sz w:val="18"/>
                <w:szCs w:val="18"/>
              </w:rPr>
              <w:t>1</w:t>
            </w:r>
            <w:r>
              <w:rPr>
                <w:sz w:val="18"/>
                <w:szCs w:val="18"/>
              </w:rPr>
              <w:t>57</w:t>
            </w:r>
          </w:p>
        </w:tc>
        <w:tc>
          <w:tcPr>
            <w:tcW w:w="1842" w:type="dxa"/>
            <w:gridSpan w:val="3"/>
            <w:vAlign w:val="center"/>
          </w:tcPr>
          <w:p w14:paraId="75D681B3" w14:textId="77777777" w:rsidR="005B5DD8" w:rsidRDefault="005B5DD8" w:rsidP="005B5DD8">
            <w:pPr>
              <w:snapToGrid w:val="0"/>
              <w:spacing w:line="260" w:lineRule="exact"/>
              <w:jc w:val="center"/>
              <w:rPr>
                <w:sz w:val="18"/>
                <w:szCs w:val="18"/>
              </w:rPr>
            </w:pPr>
            <w:r>
              <w:rPr>
                <w:sz w:val="18"/>
                <w:szCs w:val="18"/>
              </w:rPr>
              <w:t>2152</w:t>
            </w:r>
          </w:p>
        </w:tc>
      </w:tr>
    </w:tbl>
    <w:p w14:paraId="3AAEAD7D" w14:textId="6ADAD264" w:rsidR="005B5DD8" w:rsidRDefault="005B5DD8" w:rsidP="005B5DD8"/>
    <w:p w14:paraId="2D528AF6" w14:textId="77777777" w:rsidR="009660DD" w:rsidRDefault="00D35FCD" w:rsidP="00B6791C">
      <w:pPr>
        <w:pStyle w:val="2"/>
        <w:spacing w:before="120"/>
        <w:ind w:firstLineChars="71" w:firstLine="199"/>
        <w:rPr>
          <w:sz w:val="28"/>
          <w:szCs w:val="28"/>
        </w:rPr>
      </w:pPr>
      <w:r w:rsidRPr="00A0698F">
        <w:rPr>
          <w:rFonts w:hint="eastAsia"/>
          <w:sz w:val="28"/>
          <w:szCs w:val="28"/>
        </w:rPr>
        <w:t>九</w:t>
      </w:r>
      <w:r w:rsidR="009660DD" w:rsidRPr="00A0698F">
        <w:rPr>
          <w:rFonts w:hint="eastAsia"/>
          <w:sz w:val="28"/>
          <w:szCs w:val="28"/>
        </w:rPr>
        <w:t>、</w:t>
      </w:r>
      <w:r w:rsidR="00264201">
        <w:rPr>
          <w:rFonts w:hint="eastAsia"/>
          <w:sz w:val="28"/>
          <w:szCs w:val="28"/>
        </w:rPr>
        <w:t>实施保障</w:t>
      </w:r>
    </w:p>
    <w:p w14:paraId="52A9CDD1" w14:textId="77777777" w:rsidR="009660DD" w:rsidRDefault="009660DD"/>
    <w:p w14:paraId="66D26632" w14:textId="77777777" w:rsidR="001A175E" w:rsidRPr="001A175E" w:rsidRDefault="001A175E" w:rsidP="001A175E">
      <w:pPr>
        <w:spacing w:line="360" w:lineRule="auto"/>
        <w:ind w:firstLineChars="200" w:firstLine="482"/>
        <w:rPr>
          <w:rFonts w:asciiTheme="minorEastAsia" w:eastAsiaTheme="minorEastAsia" w:hAnsiTheme="minorEastAsia" w:cs="FangSong"/>
          <w:b/>
          <w:kern w:val="0"/>
          <w:sz w:val="24"/>
          <w:szCs w:val="24"/>
        </w:rPr>
      </w:pPr>
      <w:r w:rsidRPr="001A175E">
        <w:rPr>
          <w:rFonts w:asciiTheme="minorEastAsia" w:eastAsiaTheme="minorEastAsia" w:hAnsiTheme="minorEastAsia" w:cs="FangSong" w:hint="eastAsia"/>
          <w:b/>
          <w:kern w:val="0"/>
          <w:sz w:val="24"/>
          <w:szCs w:val="24"/>
        </w:rPr>
        <w:t>（一）师资队伍</w:t>
      </w:r>
    </w:p>
    <w:p w14:paraId="21826038" w14:textId="5B22922C"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1.</w:t>
      </w:r>
      <w:r w:rsidRPr="001A175E">
        <w:rPr>
          <w:rFonts w:asciiTheme="minorEastAsia" w:eastAsiaTheme="minorEastAsia" w:hAnsiTheme="minorEastAsia" w:cs="FangSong" w:hint="eastAsia"/>
          <w:kern w:val="0"/>
          <w:sz w:val="24"/>
          <w:szCs w:val="24"/>
        </w:rPr>
        <w:t>队伍结构</w:t>
      </w:r>
    </w:p>
    <w:p w14:paraId="35EED81F" w14:textId="4113C092" w:rsidR="001A175E" w:rsidRPr="007E5E7B" w:rsidRDefault="007E5E7B" w:rsidP="001A175E">
      <w:pPr>
        <w:spacing w:line="360" w:lineRule="auto"/>
        <w:ind w:firstLineChars="200" w:firstLine="480"/>
        <w:rPr>
          <w:rFonts w:asciiTheme="minorEastAsia" w:eastAsiaTheme="minorEastAsia" w:hAnsiTheme="minorEastAsia" w:cs="FangSong"/>
          <w:color w:val="FF0000"/>
          <w:kern w:val="0"/>
          <w:sz w:val="24"/>
          <w:szCs w:val="24"/>
        </w:rPr>
      </w:pPr>
      <w:r w:rsidRPr="007E5E7B">
        <w:rPr>
          <w:rFonts w:asciiTheme="minorEastAsia" w:eastAsiaTheme="minorEastAsia" w:hAnsiTheme="minorEastAsia" w:cs="FangSong" w:hint="eastAsia"/>
          <w:color w:val="FF0000"/>
          <w:kern w:val="0"/>
          <w:sz w:val="24"/>
          <w:szCs w:val="24"/>
        </w:rPr>
        <w:t>举</w:t>
      </w:r>
      <w:r w:rsidRPr="007E5E7B">
        <w:rPr>
          <w:rFonts w:asciiTheme="minorEastAsia" w:eastAsiaTheme="minorEastAsia" w:hAnsiTheme="minorEastAsia" w:cs="FangSong"/>
          <w:color w:val="FF0000"/>
          <w:kern w:val="0"/>
          <w:sz w:val="24"/>
          <w:szCs w:val="24"/>
        </w:rPr>
        <w:t>例</w:t>
      </w:r>
      <w:r w:rsidRPr="007E5E7B">
        <w:rPr>
          <w:rFonts w:asciiTheme="minorEastAsia" w:eastAsiaTheme="minorEastAsia" w:hAnsiTheme="minorEastAsia" w:cs="FangSong" w:hint="eastAsia"/>
          <w:color w:val="FF0000"/>
          <w:kern w:val="0"/>
          <w:sz w:val="24"/>
          <w:szCs w:val="24"/>
        </w:rPr>
        <w:t>：</w:t>
      </w:r>
      <w:r w:rsidR="001A175E" w:rsidRPr="007E5E7B">
        <w:rPr>
          <w:rFonts w:asciiTheme="minorEastAsia" w:eastAsiaTheme="minorEastAsia" w:hAnsiTheme="minorEastAsia" w:cs="FangSong" w:hint="eastAsia"/>
          <w:color w:val="FF0000"/>
          <w:kern w:val="0"/>
          <w:sz w:val="24"/>
          <w:szCs w:val="24"/>
        </w:rPr>
        <w:t>学生数与本专业专任教师数比例不高于</w:t>
      </w:r>
      <w:r w:rsidR="001A175E" w:rsidRPr="007E5E7B">
        <w:rPr>
          <w:rFonts w:asciiTheme="minorEastAsia" w:eastAsiaTheme="minorEastAsia" w:hAnsiTheme="minorEastAsia" w:cs="FangSong"/>
          <w:color w:val="FF0000"/>
          <w:kern w:val="0"/>
          <w:sz w:val="24"/>
          <w:szCs w:val="24"/>
        </w:rPr>
        <w:t>25:1</w:t>
      </w:r>
      <w:r w:rsidR="001A175E" w:rsidRPr="007E5E7B">
        <w:rPr>
          <w:rFonts w:asciiTheme="minorEastAsia" w:eastAsiaTheme="minorEastAsia" w:hAnsiTheme="minorEastAsia" w:cs="FangSong" w:hint="eastAsia"/>
          <w:color w:val="FF0000"/>
          <w:kern w:val="0"/>
          <w:sz w:val="24"/>
          <w:szCs w:val="24"/>
        </w:rPr>
        <w:t>，双师素质教师占专业教师比一般不低于</w:t>
      </w:r>
      <w:r w:rsidR="001A175E" w:rsidRPr="007E5E7B">
        <w:rPr>
          <w:rFonts w:asciiTheme="minorEastAsia" w:eastAsiaTheme="minorEastAsia" w:hAnsiTheme="minorEastAsia" w:cs="FangSong"/>
          <w:color w:val="FF0000"/>
          <w:kern w:val="0"/>
          <w:sz w:val="24"/>
          <w:szCs w:val="24"/>
        </w:rPr>
        <w:t>60%</w:t>
      </w:r>
      <w:r w:rsidR="001A175E" w:rsidRPr="007E5E7B">
        <w:rPr>
          <w:rFonts w:asciiTheme="minorEastAsia" w:eastAsiaTheme="minorEastAsia" w:hAnsiTheme="minorEastAsia" w:cs="FangSong" w:hint="eastAsia"/>
          <w:color w:val="FF0000"/>
          <w:kern w:val="0"/>
          <w:sz w:val="24"/>
          <w:szCs w:val="24"/>
        </w:rPr>
        <w:t>，专任教师队伍要考虑职称、年龄，形合理的梯队结构。</w:t>
      </w:r>
    </w:p>
    <w:p w14:paraId="26E5E2B9" w14:textId="77777777"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2.</w:t>
      </w:r>
      <w:r w:rsidRPr="001A175E">
        <w:rPr>
          <w:rFonts w:asciiTheme="minorEastAsia" w:eastAsiaTheme="minorEastAsia" w:hAnsiTheme="minorEastAsia" w:cs="FangSong" w:hint="eastAsia"/>
          <w:kern w:val="0"/>
          <w:sz w:val="24"/>
          <w:szCs w:val="24"/>
        </w:rPr>
        <w:t>专任教师</w:t>
      </w:r>
    </w:p>
    <w:p w14:paraId="62BDB985" w14:textId="18A4164C" w:rsidR="001A175E" w:rsidRPr="007E5E7B" w:rsidRDefault="007E5E7B" w:rsidP="001A175E">
      <w:pPr>
        <w:spacing w:line="360" w:lineRule="auto"/>
        <w:ind w:firstLineChars="200" w:firstLine="480"/>
        <w:rPr>
          <w:rFonts w:asciiTheme="minorEastAsia" w:eastAsiaTheme="minorEastAsia" w:hAnsiTheme="minorEastAsia" w:cs="FangSong"/>
          <w:color w:val="FF0000"/>
          <w:kern w:val="0"/>
          <w:sz w:val="24"/>
          <w:szCs w:val="24"/>
        </w:rPr>
      </w:pPr>
      <w:r w:rsidRPr="007E5E7B">
        <w:rPr>
          <w:rFonts w:asciiTheme="minorEastAsia" w:eastAsiaTheme="minorEastAsia" w:hAnsiTheme="minorEastAsia" w:cs="FangSong" w:hint="eastAsia"/>
          <w:color w:val="FF0000"/>
          <w:kern w:val="0"/>
          <w:sz w:val="24"/>
          <w:szCs w:val="24"/>
        </w:rPr>
        <w:t>举</w:t>
      </w:r>
      <w:r w:rsidRPr="007E5E7B">
        <w:rPr>
          <w:rFonts w:asciiTheme="minorEastAsia" w:eastAsiaTheme="minorEastAsia" w:hAnsiTheme="minorEastAsia" w:cs="FangSong"/>
          <w:color w:val="FF0000"/>
          <w:kern w:val="0"/>
          <w:sz w:val="24"/>
          <w:szCs w:val="24"/>
        </w:rPr>
        <w:t>例</w:t>
      </w:r>
      <w:r w:rsidRPr="007E5E7B">
        <w:rPr>
          <w:rFonts w:asciiTheme="minorEastAsia" w:eastAsiaTheme="minorEastAsia" w:hAnsiTheme="minorEastAsia" w:cs="FangSong" w:hint="eastAsia"/>
          <w:color w:val="FF0000"/>
          <w:kern w:val="0"/>
          <w:sz w:val="24"/>
          <w:szCs w:val="24"/>
        </w:rPr>
        <w:t>：</w:t>
      </w:r>
      <w:r w:rsidR="001A175E" w:rsidRPr="007E5E7B">
        <w:rPr>
          <w:rFonts w:asciiTheme="minorEastAsia" w:eastAsiaTheme="minorEastAsia" w:hAnsiTheme="minorEastAsia" w:cs="FangSong" w:hint="eastAsia"/>
          <w:color w:val="FF0000"/>
          <w:kern w:val="0"/>
          <w:sz w:val="24"/>
          <w:szCs w:val="24"/>
        </w:rPr>
        <w:t>具有高校教师资格和本专业领域有关证书；有理想信念、有道德情操、有扎实学识、有仁爱之心；具有纺织品检验与贸易相关专业本科及以上学历；具有扎实的本专业相关理论功底和实践能力具有较强的信息化教学能力，能够开展课程教学改革和科学研究；每</w:t>
      </w:r>
      <w:r w:rsidR="001A175E" w:rsidRPr="007E5E7B">
        <w:rPr>
          <w:rFonts w:asciiTheme="minorEastAsia" w:eastAsiaTheme="minorEastAsia" w:hAnsiTheme="minorEastAsia" w:cs="FangSong"/>
          <w:color w:val="FF0000"/>
          <w:kern w:val="0"/>
          <w:sz w:val="24"/>
          <w:szCs w:val="24"/>
        </w:rPr>
        <w:t xml:space="preserve">5 </w:t>
      </w:r>
      <w:r w:rsidR="001A175E" w:rsidRPr="007E5E7B">
        <w:rPr>
          <w:rFonts w:asciiTheme="minorEastAsia" w:eastAsiaTheme="minorEastAsia" w:hAnsiTheme="minorEastAsia" w:cs="FangSong" w:hint="eastAsia"/>
          <w:color w:val="FF0000"/>
          <w:kern w:val="0"/>
          <w:sz w:val="24"/>
          <w:szCs w:val="24"/>
        </w:rPr>
        <w:t>年累计不少于</w:t>
      </w:r>
      <w:r w:rsidR="001A175E" w:rsidRPr="007E5E7B">
        <w:rPr>
          <w:rFonts w:asciiTheme="minorEastAsia" w:eastAsiaTheme="minorEastAsia" w:hAnsiTheme="minorEastAsia" w:cs="FangSong"/>
          <w:color w:val="FF0000"/>
          <w:kern w:val="0"/>
          <w:sz w:val="24"/>
          <w:szCs w:val="24"/>
        </w:rPr>
        <w:t xml:space="preserve">6 </w:t>
      </w:r>
      <w:r w:rsidR="001A175E" w:rsidRPr="007E5E7B">
        <w:rPr>
          <w:rFonts w:asciiTheme="minorEastAsia" w:eastAsiaTheme="minorEastAsia" w:hAnsiTheme="minorEastAsia" w:cs="FangSong" w:hint="eastAsia"/>
          <w:color w:val="FF0000"/>
          <w:kern w:val="0"/>
          <w:sz w:val="24"/>
          <w:szCs w:val="24"/>
        </w:rPr>
        <w:t>个月的企业实践经历。</w:t>
      </w:r>
    </w:p>
    <w:p w14:paraId="23831FC6" w14:textId="77777777"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lastRenderedPageBreak/>
        <w:t>3.</w:t>
      </w:r>
      <w:r w:rsidRPr="001A175E">
        <w:rPr>
          <w:rFonts w:asciiTheme="minorEastAsia" w:eastAsiaTheme="minorEastAsia" w:hAnsiTheme="minorEastAsia" w:cs="FangSong" w:hint="eastAsia"/>
          <w:kern w:val="0"/>
          <w:sz w:val="24"/>
          <w:szCs w:val="24"/>
        </w:rPr>
        <w:t>专业带头人</w:t>
      </w:r>
    </w:p>
    <w:p w14:paraId="4167A0B3" w14:textId="0985B322" w:rsidR="001A175E" w:rsidRPr="007E5E7B" w:rsidRDefault="007E5E7B" w:rsidP="001A175E">
      <w:pPr>
        <w:spacing w:line="360" w:lineRule="auto"/>
        <w:ind w:firstLineChars="200" w:firstLine="480"/>
        <w:rPr>
          <w:rFonts w:asciiTheme="minorEastAsia" w:eastAsiaTheme="minorEastAsia" w:hAnsiTheme="minorEastAsia" w:cs="FangSong"/>
          <w:color w:val="FF0000"/>
          <w:kern w:val="0"/>
          <w:sz w:val="24"/>
          <w:szCs w:val="24"/>
        </w:rPr>
      </w:pPr>
      <w:r w:rsidRPr="007E5E7B">
        <w:rPr>
          <w:rFonts w:asciiTheme="minorEastAsia" w:eastAsiaTheme="minorEastAsia" w:hAnsiTheme="minorEastAsia" w:cs="FangSong" w:hint="eastAsia"/>
          <w:color w:val="FF0000"/>
          <w:kern w:val="0"/>
          <w:sz w:val="24"/>
          <w:szCs w:val="24"/>
        </w:rPr>
        <w:t>举</w:t>
      </w:r>
      <w:r w:rsidRPr="007E5E7B">
        <w:rPr>
          <w:rFonts w:asciiTheme="minorEastAsia" w:eastAsiaTheme="minorEastAsia" w:hAnsiTheme="minorEastAsia" w:cs="FangSong"/>
          <w:color w:val="FF0000"/>
          <w:kern w:val="0"/>
          <w:sz w:val="24"/>
          <w:szCs w:val="24"/>
        </w:rPr>
        <w:t>例</w:t>
      </w:r>
      <w:r w:rsidRPr="007E5E7B">
        <w:rPr>
          <w:rFonts w:asciiTheme="minorEastAsia" w:eastAsiaTheme="minorEastAsia" w:hAnsiTheme="minorEastAsia" w:cs="FangSong" w:hint="eastAsia"/>
          <w:color w:val="FF0000"/>
          <w:kern w:val="0"/>
          <w:sz w:val="24"/>
          <w:szCs w:val="24"/>
        </w:rPr>
        <w:t>：</w:t>
      </w:r>
      <w:r w:rsidR="001A175E" w:rsidRPr="007E5E7B">
        <w:rPr>
          <w:rFonts w:asciiTheme="minorEastAsia" w:eastAsiaTheme="minorEastAsia" w:hAnsiTheme="minorEastAsia" w:cs="FangSong" w:hint="eastAsia"/>
          <w:color w:val="FF0000"/>
          <w:kern w:val="0"/>
          <w:sz w:val="24"/>
          <w:szCs w:val="24"/>
        </w:rPr>
        <w:t>原则上应具有副高及以上职称，能够较好地把握国内外纺织行业、专业发展，能广泛联系行业企业，了解行业企业对本专业人才的实际需求，教学设计、专业研究能力强，组织开展教科研工作能力强，在本区域或本专业领域有一定的影响力。</w:t>
      </w:r>
    </w:p>
    <w:p w14:paraId="3F8CDBB4" w14:textId="77777777"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4.</w:t>
      </w:r>
      <w:r w:rsidRPr="001A175E">
        <w:rPr>
          <w:rFonts w:asciiTheme="minorEastAsia" w:eastAsiaTheme="minorEastAsia" w:hAnsiTheme="minorEastAsia" w:cs="FangSong" w:hint="eastAsia"/>
          <w:kern w:val="0"/>
          <w:sz w:val="24"/>
          <w:szCs w:val="24"/>
        </w:rPr>
        <w:t>兼职教师</w:t>
      </w:r>
    </w:p>
    <w:p w14:paraId="23DB7501" w14:textId="3E106AF6" w:rsidR="001A175E" w:rsidRPr="007E5E7B" w:rsidRDefault="007E5E7B" w:rsidP="001A175E">
      <w:pPr>
        <w:spacing w:line="360" w:lineRule="auto"/>
        <w:ind w:firstLineChars="200" w:firstLine="480"/>
        <w:rPr>
          <w:rFonts w:asciiTheme="minorEastAsia" w:eastAsiaTheme="minorEastAsia" w:hAnsiTheme="minorEastAsia" w:cs="FangSong"/>
          <w:color w:val="FF0000"/>
          <w:kern w:val="0"/>
          <w:sz w:val="24"/>
          <w:szCs w:val="24"/>
        </w:rPr>
      </w:pPr>
      <w:r w:rsidRPr="007E5E7B">
        <w:rPr>
          <w:rFonts w:asciiTheme="minorEastAsia" w:eastAsiaTheme="minorEastAsia" w:hAnsiTheme="minorEastAsia" w:cs="FangSong" w:hint="eastAsia"/>
          <w:color w:val="FF0000"/>
          <w:kern w:val="0"/>
          <w:sz w:val="24"/>
          <w:szCs w:val="24"/>
        </w:rPr>
        <w:t>举</w:t>
      </w:r>
      <w:r w:rsidRPr="007E5E7B">
        <w:rPr>
          <w:rFonts w:asciiTheme="minorEastAsia" w:eastAsiaTheme="minorEastAsia" w:hAnsiTheme="minorEastAsia" w:cs="FangSong"/>
          <w:color w:val="FF0000"/>
          <w:kern w:val="0"/>
          <w:sz w:val="24"/>
          <w:szCs w:val="24"/>
        </w:rPr>
        <w:t>例</w:t>
      </w:r>
      <w:r w:rsidRPr="007E5E7B">
        <w:rPr>
          <w:rFonts w:asciiTheme="minorEastAsia" w:eastAsiaTheme="minorEastAsia" w:hAnsiTheme="minorEastAsia" w:cs="FangSong" w:hint="eastAsia"/>
          <w:color w:val="FF0000"/>
          <w:kern w:val="0"/>
          <w:sz w:val="24"/>
          <w:szCs w:val="24"/>
        </w:rPr>
        <w:t>：</w:t>
      </w:r>
      <w:r w:rsidR="001A175E" w:rsidRPr="007E5E7B">
        <w:rPr>
          <w:rFonts w:asciiTheme="minorEastAsia" w:eastAsiaTheme="minorEastAsia" w:hAnsiTheme="minorEastAsia" w:cs="FangSong" w:hint="eastAsia"/>
          <w:color w:val="FF0000"/>
          <w:kern w:val="0"/>
          <w:sz w:val="24"/>
          <w:szCs w:val="24"/>
        </w:rPr>
        <w:t>主要从纺织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14:paraId="35246601" w14:textId="77777777" w:rsidR="001A175E" w:rsidRPr="001A175E" w:rsidRDefault="001A175E" w:rsidP="001A175E">
      <w:pPr>
        <w:spacing w:line="360" w:lineRule="auto"/>
        <w:ind w:firstLineChars="200" w:firstLine="482"/>
        <w:rPr>
          <w:rFonts w:asciiTheme="minorEastAsia" w:eastAsiaTheme="minorEastAsia" w:hAnsiTheme="minorEastAsia" w:cs="FangSong"/>
          <w:b/>
          <w:kern w:val="0"/>
          <w:sz w:val="24"/>
          <w:szCs w:val="24"/>
        </w:rPr>
      </w:pPr>
      <w:r w:rsidRPr="001A175E">
        <w:rPr>
          <w:rFonts w:asciiTheme="minorEastAsia" w:eastAsiaTheme="minorEastAsia" w:hAnsiTheme="minorEastAsia" w:cs="FangSong" w:hint="eastAsia"/>
          <w:b/>
          <w:kern w:val="0"/>
          <w:sz w:val="24"/>
          <w:szCs w:val="24"/>
        </w:rPr>
        <w:t>（二）教学设施</w:t>
      </w:r>
    </w:p>
    <w:p w14:paraId="0ED53C65" w14:textId="71A76F7F"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hint="eastAsia"/>
          <w:kern w:val="0"/>
          <w:sz w:val="24"/>
          <w:szCs w:val="24"/>
        </w:rPr>
        <w:t>主要包括能够满足正常的课程教学、实习实训所需的专业教室、实训室和实训基地。</w:t>
      </w:r>
    </w:p>
    <w:p w14:paraId="257AA803" w14:textId="77777777"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1.</w:t>
      </w:r>
      <w:r w:rsidRPr="001A175E">
        <w:rPr>
          <w:rFonts w:asciiTheme="minorEastAsia" w:eastAsiaTheme="minorEastAsia" w:hAnsiTheme="minorEastAsia" w:cs="FangSong" w:hint="eastAsia"/>
          <w:kern w:val="0"/>
          <w:sz w:val="24"/>
          <w:szCs w:val="24"/>
        </w:rPr>
        <w:t>专业教室基本条件</w:t>
      </w:r>
    </w:p>
    <w:p w14:paraId="78967F74" w14:textId="5096C6ED" w:rsidR="001A175E" w:rsidRPr="007E5E7B" w:rsidRDefault="007E5E7B" w:rsidP="001A175E">
      <w:pPr>
        <w:spacing w:line="360" w:lineRule="auto"/>
        <w:ind w:firstLineChars="200" w:firstLine="480"/>
        <w:rPr>
          <w:rFonts w:asciiTheme="minorEastAsia" w:eastAsiaTheme="minorEastAsia" w:hAnsiTheme="minorEastAsia" w:cs="FangSong"/>
          <w:color w:val="FF0000"/>
          <w:kern w:val="0"/>
          <w:sz w:val="24"/>
          <w:szCs w:val="24"/>
        </w:rPr>
      </w:pPr>
      <w:r>
        <w:rPr>
          <w:rFonts w:asciiTheme="minorEastAsia" w:eastAsiaTheme="minorEastAsia" w:hAnsiTheme="minorEastAsia" w:cs="FangSong" w:hint="eastAsia"/>
          <w:color w:val="FF0000"/>
          <w:kern w:val="0"/>
          <w:sz w:val="24"/>
          <w:szCs w:val="24"/>
        </w:rPr>
        <w:t>举例</w:t>
      </w:r>
      <w:r>
        <w:rPr>
          <w:rFonts w:asciiTheme="minorEastAsia" w:eastAsiaTheme="minorEastAsia" w:hAnsiTheme="minorEastAsia" w:cs="FangSong"/>
          <w:color w:val="FF0000"/>
          <w:kern w:val="0"/>
          <w:sz w:val="24"/>
          <w:szCs w:val="24"/>
        </w:rPr>
        <w:t>：</w:t>
      </w:r>
      <w:r w:rsidR="001A175E" w:rsidRPr="007E5E7B">
        <w:rPr>
          <w:rFonts w:asciiTheme="minorEastAsia" w:eastAsiaTheme="minorEastAsia" w:hAnsiTheme="minorEastAsia" w:cs="FangSong" w:hint="eastAsia"/>
          <w:color w:val="FF0000"/>
          <w:kern w:val="0"/>
          <w:sz w:val="24"/>
          <w:szCs w:val="24"/>
        </w:rPr>
        <w:t>一般配备黑（白）板、多媒体计算机、投影设备、音响设备，互联网接入或</w:t>
      </w:r>
      <w:r w:rsidR="001A175E" w:rsidRPr="007E5E7B">
        <w:rPr>
          <w:rFonts w:asciiTheme="minorEastAsia" w:eastAsiaTheme="minorEastAsia" w:hAnsiTheme="minorEastAsia" w:cs="FangSong"/>
          <w:color w:val="FF0000"/>
          <w:kern w:val="0"/>
          <w:sz w:val="24"/>
          <w:szCs w:val="24"/>
        </w:rPr>
        <w:t xml:space="preserve">WiFi </w:t>
      </w:r>
      <w:r w:rsidR="001A175E" w:rsidRPr="007E5E7B">
        <w:rPr>
          <w:rFonts w:asciiTheme="minorEastAsia" w:eastAsiaTheme="minorEastAsia" w:hAnsiTheme="minorEastAsia" w:cs="FangSong" w:hint="eastAsia"/>
          <w:color w:val="FF0000"/>
          <w:kern w:val="0"/>
          <w:sz w:val="24"/>
          <w:szCs w:val="24"/>
        </w:rPr>
        <w:t>环境，并具有网络安全防护措施。安装应急照明装置并保持良好状态，符合紧急疏散要求、标志明显、保持逃生通道畅通无阻。</w:t>
      </w:r>
    </w:p>
    <w:p w14:paraId="0085AAC6" w14:textId="500A1089"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2.</w:t>
      </w:r>
      <w:r w:rsidRPr="001A175E">
        <w:rPr>
          <w:rFonts w:asciiTheme="minorEastAsia" w:eastAsiaTheme="minorEastAsia" w:hAnsiTheme="minorEastAsia" w:cs="FangSong" w:hint="eastAsia"/>
          <w:kern w:val="0"/>
          <w:sz w:val="24"/>
          <w:szCs w:val="24"/>
        </w:rPr>
        <w:t>校内实训室基本要求</w:t>
      </w:r>
    </w:p>
    <w:p w14:paraId="22F5272D" w14:textId="7978629C" w:rsidR="001A175E" w:rsidRPr="007E5E7B" w:rsidRDefault="007E5E7B" w:rsidP="001A175E">
      <w:pPr>
        <w:spacing w:line="360" w:lineRule="auto"/>
        <w:ind w:firstLineChars="200" w:firstLine="480"/>
        <w:rPr>
          <w:rFonts w:asciiTheme="minorEastAsia" w:eastAsiaTheme="minorEastAsia" w:hAnsiTheme="minorEastAsia" w:cs="FangSong"/>
          <w:color w:val="FF0000"/>
          <w:kern w:val="0"/>
          <w:sz w:val="24"/>
          <w:szCs w:val="24"/>
        </w:rPr>
      </w:pPr>
      <w:r w:rsidRPr="007E5E7B">
        <w:rPr>
          <w:rFonts w:asciiTheme="minorEastAsia" w:eastAsiaTheme="minorEastAsia" w:hAnsiTheme="minorEastAsia" w:cs="FangSong" w:hint="eastAsia"/>
          <w:color w:val="FF0000"/>
          <w:kern w:val="0"/>
          <w:sz w:val="24"/>
          <w:szCs w:val="24"/>
        </w:rPr>
        <w:t>举例</w:t>
      </w:r>
      <w:r w:rsidRPr="007E5E7B">
        <w:rPr>
          <w:rFonts w:asciiTheme="minorEastAsia" w:eastAsiaTheme="minorEastAsia" w:hAnsiTheme="minorEastAsia" w:cs="FangSong"/>
          <w:color w:val="FF0000"/>
          <w:kern w:val="0"/>
          <w:sz w:val="24"/>
          <w:szCs w:val="24"/>
        </w:rPr>
        <w:t>：</w:t>
      </w:r>
      <w:r w:rsidR="001A175E" w:rsidRPr="007E5E7B">
        <w:rPr>
          <w:rFonts w:asciiTheme="minorEastAsia" w:eastAsiaTheme="minorEastAsia" w:hAnsiTheme="minorEastAsia" w:cs="FangSong" w:hint="eastAsia"/>
          <w:color w:val="FF0000"/>
          <w:kern w:val="0"/>
          <w:sz w:val="24"/>
          <w:szCs w:val="24"/>
        </w:rPr>
        <w:t>满足专业基本能力训练为主，主要包括：</w:t>
      </w:r>
    </w:p>
    <w:p w14:paraId="31ECBA7F" w14:textId="77777777" w:rsidR="001A175E" w:rsidRPr="007E5E7B" w:rsidRDefault="001A175E" w:rsidP="001A175E">
      <w:pPr>
        <w:spacing w:line="360" w:lineRule="auto"/>
        <w:ind w:firstLineChars="200" w:firstLine="480"/>
        <w:rPr>
          <w:rFonts w:asciiTheme="minorEastAsia" w:eastAsiaTheme="minorEastAsia" w:hAnsiTheme="minorEastAsia" w:cs="FangSong"/>
          <w:color w:val="FF0000"/>
          <w:kern w:val="0"/>
          <w:sz w:val="24"/>
          <w:szCs w:val="24"/>
        </w:rPr>
      </w:pPr>
      <w:r w:rsidRPr="007E5E7B">
        <w:rPr>
          <w:rFonts w:asciiTheme="minorEastAsia" w:eastAsiaTheme="minorEastAsia" w:hAnsiTheme="minorEastAsia" w:cs="FangSong" w:hint="eastAsia"/>
          <w:color w:val="FF0000"/>
          <w:kern w:val="0"/>
          <w:sz w:val="24"/>
          <w:szCs w:val="24"/>
        </w:rPr>
        <w:t>（</w:t>
      </w:r>
      <w:r w:rsidRPr="007E5E7B">
        <w:rPr>
          <w:rFonts w:asciiTheme="minorEastAsia" w:eastAsiaTheme="minorEastAsia" w:hAnsiTheme="minorEastAsia" w:cs="FangSong"/>
          <w:color w:val="FF0000"/>
          <w:kern w:val="0"/>
          <w:sz w:val="24"/>
          <w:szCs w:val="24"/>
        </w:rPr>
        <w:t>1</w:t>
      </w:r>
      <w:r w:rsidRPr="007E5E7B">
        <w:rPr>
          <w:rFonts w:asciiTheme="minorEastAsia" w:eastAsiaTheme="minorEastAsia" w:hAnsiTheme="minorEastAsia" w:cs="FangSong" w:hint="eastAsia"/>
          <w:color w:val="FF0000"/>
          <w:kern w:val="0"/>
          <w:sz w:val="24"/>
          <w:szCs w:val="24"/>
        </w:rPr>
        <w:t>）纺织技术实训室</w:t>
      </w:r>
    </w:p>
    <w:p w14:paraId="097EB246" w14:textId="23608F9C" w:rsidR="001A175E" w:rsidRPr="007E5E7B" w:rsidRDefault="001A175E" w:rsidP="001A175E">
      <w:pPr>
        <w:spacing w:line="360" w:lineRule="auto"/>
        <w:ind w:firstLineChars="200" w:firstLine="480"/>
        <w:rPr>
          <w:rFonts w:asciiTheme="minorEastAsia" w:eastAsiaTheme="minorEastAsia" w:hAnsiTheme="minorEastAsia" w:cs="FangSong"/>
          <w:color w:val="FF0000"/>
          <w:kern w:val="0"/>
          <w:sz w:val="24"/>
          <w:szCs w:val="24"/>
        </w:rPr>
      </w:pPr>
      <w:r w:rsidRPr="007E5E7B">
        <w:rPr>
          <w:rFonts w:asciiTheme="minorEastAsia" w:eastAsiaTheme="minorEastAsia" w:hAnsiTheme="minorEastAsia" w:cs="FangSong" w:hint="eastAsia"/>
          <w:color w:val="FF0000"/>
          <w:kern w:val="0"/>
          <w:sz w:val="24"/>
          <w:szCs w:val="24"/>
        </w:rPr>
        <w:t>配备关键工序的典型纺织印染样机或生产设备；配备梳棉、细纱等纺纱样机或生产设备，织前准备、织造等样机或生产设备，印染样机或生产设备。</w:t>
      </w:r>
    </w:p>
    <w:p w14:paraId="5C89E94A" w14:textId="77777777" w:rsidR="001A175E" w:rsidRPr="007E5E7B" w:rsidRDefault="001A175E" w:rsidP="001A175E">
      <w:pPr>
        <w:spacing w:line="360" w:lineRule="auto"/>
        <w:ind w:firstLineChars="200" w:firstLine="480"/>
        <w:rPr>
          <w:rFonts w:asciiTheme="minorEastAsia" w:eastAsiaTheme="minorEastAsia" w:hAnsiTheme="minorEastAsia" w:cs="FangSong"/>
          <w:color w:val="FF0000"/>
          <w:kern w:val="0"/>
          <w:sz w:val="24"/>
          <w:szCs w:val="24"/>
        </w:rPr>
      </w:pPr>
      <w:r w:rsidRPr="007E5E7B">
        <w:rPr>
          <w:rFonts w:asciiTheme="minorEastAsia" w:eastAsiaTheme="minorEastAsia" w:hAnsiTheme="minorEastAsia" w:cs="FangSong" w:hint="eastAsia"/>
          <w:color w:val="FF0000"/>
          <w:kern w:val="0"/>
          <w:sz w:val="24"/>
          <w:szCs w:val="24"/>
        </w:rPr>
        <w:t>（</w:t>
      </w:r>
      <w:r w:rsidRPr="007E5E7B">
        <w:rPr>
          <w:rFonts w:asciiTheme="minorEastAsia" w:eastAsiaTheme="minorEastAsia" w:hAnsiTheme="minorEastAsia" w:cs="FangSong"/>
          <w:color w:val="FF0000"/>
          <w:kern w:val="0"/>
          <w:sz w:val="24"/>
          <w:szCs w:val="24"/>
        </w:rPr>
        <w:t>2</w:t>
      </w:r>
      <w:r w:rsidRPr="007E5E7B">
        <w:rPr>
          <w:rFonts w:asciiTheme="minorEastAsia" w:eastAsiaTheme="minorEastAsia" w:hAnsiTheme="minorEastAsia" w:cs="FangSong" w:hint="eastAsia"/>
          <w:color w:val="FF0000"/>
          <w:kern w:val="0"/>
          <w:sz w:val="24"/>
          <w:szCs w:val="24"/>
        </w:rPr>
        <w:t>）纺织品检测室</w:t>
      </w:r>
    </w:p>
    <w:p w14:paraId="2D94E4F4" w14:textId="7DB41267" w:rsidR="001A175E" w:rsidRPr="007E5E7B" w:rsidRDefault="001A175E" w:rsidP="001A175E">
      <w:pPr>
        <w:spacing w:line="360" w:lineRule="auto"/>
        <w:ind w:firstLineChars="200" w:firstLine="480"/>
        <w:rPr>
          <w:rFonts w:asciiTheme="minorEastAsia" w:eastAsiaTheme="minorEastAsia" w:hAnsiTheme="minorEastAsia" w:cs="FangSong"/>
          <w:color w:val="FF0000"/>
          <w:kern w:val="0"/>
          <w:sz w:val="24"/>
          <w:szCs w:val="24"/>
        </w:rPr>
      </w:pPr>
      <w:r w:rsidRPr="007E5E7B">
        <w:rPr>
          <w:rFonts w:asciiTheme="minorEastAsia" w:eastAsiaTheme="minorEastAsia" w:hAnsiTheme="minorEastAsia" w:cs="FangSong" w:hint="eastAsia"/>
          <w:color w:val="FF0000"/>
          <w:kern w:val="0"/>
          <w:sz w:val="24"/>
          <w:szCs w:val="24"/>
        </w:rPr>
        <w:t>配备纺织纤维、纱线、织物性能指标检测仪器，至少包括纤维的形态结构、物理机械性能、常规化学性能等，纱线的线密度、结构性能、物理机械性能等，织物的基本度量、物理机械性能、常规服用性能等指标的检测仪器设备。</w:t>
      </w:r>
    </w:p>
    <w:p w14:paraId="44202BD3" w14:textId="77777777" w:rsidR="001A175E" w:rsidRPr="007E5E7B" w:rsidRDefault="001A175E" w:rsidP="001A175E">
      <w:pPr>
        <w:spacing w:line="360" w:lineRule="auto"/>
        <w:ind w:firstLineChars="200" w:firstLine="480"/>
        <w:rPr>
          <w:rFonts w:asciiTheme="minorEastAsia" w:eastAsiaTheme="minorEastAsia" w:hAnsiTheme="minorEastAsia" w:cs="FangSong"/>
          <w:color w:val="FF0000"/>
          <w:kern w:val="0"/>
          <w:sz w:val="24"/>
          <w:szCs w:val="24"/>
        </w:rPr>
      </w:pPr>
      <w:r w:rsidRPr="007E5E7B">
        <w:rPr>
          <w:rFonts w:asciiTheme="minorEastAsia" w:eastAsiaTheme="minorEastAsia" w:hAnsiTheme="minorEastAsia" w:cs="FangSong" w:hint="eastAsia"/>
          <w:color w:val="FF0000"/>
          <w:kern w:val="0"/>
          <w:sz w:val="24"/>
          <w:szCs w:val="24"/>
        </w:rPr>
        <w:t>（</w:t>
      </w:r>
      <w:r w:rsidRPr="007E5E7B">
        <w:rPr>
          <w:rFonts w:asciiTheme="minorEastAsia" w:eastAsiaTheme="minorEastAsia" w:hAnsiTheme="minorEastAsia" w:cs="FangSong"/>
          <w:color w:val="FF0000"/>
          <w:kern w:val="0"/>
          <w:sz w:val="24"/>
          <w:szCs w:val="24"/>
        </w:rPr>
        <w:t>3</w:t>
      </w:r>
      <w:r w:rsidRPr="007E5E7B">
        <w:rPr>
          <w:rFonts w:asciiTheme="minorEastAsia" w:eastAsiaTheme="minorEastAsia" w:hAnsiTheme="minorEastAsia" w:cs="FangSong" w:hint="eastAsia"/>
          <w:color w:val="FF0000"/>
          <w:kern w:val="0"/>
          <w:sz w:val="24"/>
          <w:szCs w:val="24"/>
        </w:rPr>
        <w:t>）纺织品设计室</w:t>
      </w:r>
    </w:p>
    <w:p w14:paraId="213E068F" w14:textId="77777777" w:rsidR="001A175E" w:rsidRPr="007E5E7B" w:rsidRDefault="001A175E" w:rsidP="001A175E">
      <w:pPr>
        <w:spacing w:line="360" w:lineRule="auto"/>
        <w:ind w:firstLineChars="200" w:firstLine="480"/>
        <w:rPr>
          <w:rFonts w:asciiTheme="minorEastAsia" w:eastAsiaTheme="minorEastAsia" w:hAnsiTheme="minorEastAsia" w:cs="FangSong"/>
          <w:color w:val="FF0000"/>
          <w:kern w:val="0"/>
          <w:sz w:val="24"/>
          <w:szCs w:val="24"/>
        </w:rPr>
      </w:pPr>
      <w:r w:rsidRPr="007E5E7B">
        <w:rPr>
          <w:rFonts w:asciiTheme="minorEastAsia" w:eastAsiaTheme="minorEastAsia" w:hAnsiTheme="minorEastAsia" w:cs="FangSong" w:hint="eastAsia"/>
          <w:color w:val="FF0000"/>
          <w:kern w:val="0"/>
          <w:sz w:val="24"/>
          <w:szCs w:val="24"/>
        </w:rPr>
        <w:t>配备纺织品设计软件、模拟系统；配备小样试织设备。</w:t>
      </w:r>
    </w:p>
    <w:p w14:paraId="638E6BAC" w14:textId="77777777" w:rsidR="001A175E" w:rsidRPr="007E5E7B" w:rsidRDefault="001A175E" w:rsidP="001A175E">
      <w:pPr>
        <w:spacing w:line="360" w:lineRule="auto"/>
        <w:ind w:firstLineChars="200" w:firstLine="480"/>
        <w:rPr>
          <w:rFonts w:asciiTheme="minorEastAsia" w:eastAsiaTheme="minorEastAsia" w:hAnsiTheme="minorEastAsia" w:cs="FangSong"/>
          <w:color w:val="FF0000"/>
          <w:kern w:val="0"/>
          <w:sz w:val="24"/>
          <w:szCs w:val="24"/>
        </w:rPr>
      </w:pPr>
      <w:r w:rsidRPr="007E5E7B">
        <w:rPr>
          <w:rFonts w:asciiTheme="minorEastAsia" w:eastAsiaTheme="minorEastAsia" w:hAnsiTheme="minorEastAsia" w:cs="FangSong" w:hint="eastAsia"/>
          <w:color w:val="FF0000"/>
          <w:kern w:val="0"/>
          <w:sz w:val="24"/>
          <w:szCs w:val="24"/>
        </w:rPr>
        <w:t>（</w:t>
      </w:r>
      <w:r w:rsidRPr="007E5E7B">
        <w:rPr>
          <w:rFonts w:asciiTheme="minorEastAsia" w:eastAsiaTheme="minorEastAsia" w:hAnsiTheme="minorEastAsia" w:cs="FangSong"/>
          <w:color w:val="FF0000"/>
          <w:kern w:val="0"/>
          <w:sz w:val="24"/>
          <w:szCs w:val="24"/>
        </w:rPr>
        <w:t>4</w:t>
      </w:r>
      <w:r w:rsidRPr="007E5E7B">
        <w:rPr>
          <w:rFonts w:asciiTheme="minorEastAsia" w:eastAsiaTheme="minorEastAsia" w:hAnsiTheme="minorEastAsia" w:cs="FangSong" w:hint="eastAsia"/>
          <w:color w:val="FF0000"/>
          <w:kern w:val="0"/>
          <w:sz w:val="24"/>
          <w:szCs w:val="24"/>
        </w:rPr>
        <w:t>）纺织品外贸营销实训室</w:t>
      </w:r>
    </w:p>
    <w:p w14:paraId="5A39533C" w14:textId="003305B0" w:rsidR="001A175E" w:rsidRPr="007E5E7B" w:rsidRDefault="001A175E" w:rsidP="001A175E">
      <w:pPr>
        <w:spacing w:line="360" w:lineRule="auto"/>
        <w:ind w:firstLineChars="200" w:firstLine="480"/>
        <w:rPr>
          <w:rFonts w:asciiTheme="minorEastAsia" w:eastAsiaTheme="minorEastAsia" w:hAnsiTheme="minorEastAsia" w:cs="FangSong"/>
          <w:color w:val="FF0000"/>
          <w:kern w:val="0"/>
          <w:sz w:val="24"/>
          <w:szCs w:val="24"/>
        </w:rPr>
      </w:pPr>
      <w:r w:rsidRPr="007E5E7B">
        <w:rPr>
          <w:rFonts w:asciiTheme="minorEastAsia" w:eastAsiaTheme="minorEastAsia" w:hAnsiTheme="minorEastAsia" w:cs="FangSong" w:hint="eastAsia"/>
          <w:color w:val="FF0000"/>
          <w:kern w:val="0"/>
          <w:sz w:val="24"/>
          <w:szCs w:val="24"/>
        </w:rPr>
        <w:t>配备纺织品外贸跟单和电商模拟学习软件或网络模拟平台，配套电脑及网络环境。</w:t>
      </w:r>
    </w:p>
    <w:p w14:paraId="643B0D2C" w14:textId="77777777"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3.</w:t>
      </w:r>
      <w:r w:rsidRPr="001A175E">
        <w:rPr>
          <w:rFonts w:asciiTheme="minorEastAsia" w:eastAsiaTheme="minorEastAsia" w:hAnsiTheme="minorEastAsia" w:cs="FangSong" w:hint="eastAsia"/>
          <w:kern w:val="0"/>
          <w:sz w:val="24"/>
          <w:szCs w:val="24"/>
        </w:rPr>
        <w:t>校外实训基地基本要求</w:t>
      </w:r>
    </w:p>
    <w:p w14:paraId="6671541E" w14:textId="3FB2A299" w:rsidR="001A175E" w:rsidRPr="007E5E7B" w:rsidRDefault="007E5E7B" w:rsidP="001A175E">
      <w:pPr>
        <w:spacing w:line="360" w:lineRule="auto"/>
        <w:ind w:firstLineChars="200" w:firstLine="480"/>
        <w:rPr>
          <w:rFonts w:asciiTheme="minorEastAsia" w:eastAsiaTheme="minorEastAsia" w:hAnsiTheme="minorEastAsia" w:cs="FangSong"/>
          <w:color w:val="FF0000"/>
          <w:kern w:val="0"/>
          <w:sz w:val="24"/>
          <w:szCs w:val="24"/>
        </w:rPr>
      </w:pPr>
      <w:r w:rsidRPr="007E5E7B">
        <w:rPr>
          <w:rFonts w:asciiTheme="minorEastAsia" w:eastAsiaTheme="minorEastAsia" w:hAnsiTheme="minorEastAsia" w:cs="FangSong" w:hint="eastAsia"/>
          <w:color w:val="FF0000"/>
          <w:kern w:val="0"/>
          <w:sz w:val="24"/>
          <w:szCs w:val="24"/>
        </w:rPr>
        <w:t>举</w:t>
      </w:r>
      <w:r w:rsidRPr="007E5E7B">
        <w:rPr>
          <w:rFonts w:asciiTheme="minorEastAsia" w:eastAsiaTheme="minorEastAsia" w:hAnsiTheme="minorEastAsia" w:cs="FangSong"/>
          <w:color w:val="FF0000"/>
          <w:kern w:val="0"/>
          <w:sz w:val="24"/>
          <w:szCs w:val="24"/>
        </w:rPr>
        <w:t>例：</w:t>
      </w:r>
      <w:r w:rsidR="001A175E" w:rsidRPr="007E5E7B">
        <w:rPr>
          <w:rFonts w:asciiTheme="minorEastAsia" w:eastAsiaTheme="minorEastAsia" w:hAnsiTheme="minorEastAsia" w:cs="FangSong" w:hint="eastAsia"/>
          <w:color w:val="FF0000"/>
          <w:kern w:val="0"/>
          <w:sz w:val="24"/>
          <w:szCs w:val="24"/>
        </w:rPr>
        <w:t>具有稳定的校外实训基地。。能够提供开展纺织品检验与贸易专业相关实训</w:t>
      </w:r>
      <w:r w:rsidR="001A175E" w:rsidRPr="007E5E7B">
        <w:rPr>
          <w:rFonts w:asciiTheme="minorEastAsia" w:eastAsiaTheme="minorEastAsia" w:hAnsiTheme="minorEastAsia" w:cs="FangSong" w:hint="eastAsia"/>
          <w:color w:val="FF0000"/>
          <w:kern w:val="0"/>
          <w:sz w:val="24"/>
          <w:szCs w:val="24"/>
        </w:rPr>
        <w:lastRenderedPageBreak/>
        <w:t>活动，实训设施齐备，实训岗位、实训指导教师确定，实训管理及实施规章制度齐全。</w:t>
      </w:r>
    </w:p>
    <w:p w14:paraId="24B4FC5C" w14:textId="77777777"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4.</w:t>
      </w:r>
      <w:r w:rsidRPr="001A175E">
        <w:rPr>
          <w:rFonts w:asciiTheme="minorEastAsia" w:eastAsiaTheme="minorEastAsia" w:hAnsiTheme="minorEastAsia" w:cs="FangSong" w:hint="eastAsia"/>
          <w:kern w:val="0"/>
          <w:sz w:val="24"/>
          <w:szCs w:val="24"/>
        </w:rPr>
        <w:t>学生实习基地基本要求</w:t>
      </w:r>
    </w:p>
    <w:p w14:paraId="08EF6680" w14:textId="59DB5445" w:rsidR="001A175E" w:rsidRPr="007E5E7B" w:rsidRDefault="007E5E7B" w:rsidP="001A175E">
      <w:pPr>
        <w:spacing w:line="360" w:lineRule="auto"/>
        <w:ind w:firstLineChars="200" w:firstLine="480"/>
        <w:rPr>
          <w:rFonts w:asciiTheme="minorEastAsia" w:eastAsiaTheme="minorEastAsia" w:hAnsiTheme="minorEastAsia" w:cs="FangSong"/>
          <w:color w:val="FF0000"/>
          <w:kern w:val="0"/>
          <w:sz w:val="24"/>
          <w:szCs w:val="24"/>
        </w:rPr>
      </w:pPr>
      <w:r>
        <w:rPr>
          <w:rFonts w:asciiTheme="minorEastAsia" w:eastAsiaTheme="minorEastAsia" w:hAnsiTheme="minorEastAsia" w:cs="FangSong" w:hint="eastAsia"/>
          <w:color w:val="FF0000"/>
          <w:kern w:val="0"/>
          <w:sz w:val="24"/>
          <w:szCs w:val="24"/>
        </w:rPr>
        <w:t>举</w:t>
      </w:r>
      <w:r>
        <w:rPr>
          <w:rFonts w:asciiTheme="minorEastAsia" w:eastAsiaTheme="minorEastAsia" w:hAnsiTheme="minorEastAsia" w:cs="FangSong"/>
          <w:color w:val="FF0000"/>
          <w:kern w:val="0"/>
          <w:sz w:val="24"/>
          <w:szCs w:val="24"/>
        </w:rPr>
        <w:t>例：</w:t>
      </w:r>
      <w:r w:rsidR="001A175E" w:rsidRPr="007E5E7B">
        <w:rPr>
          <w:rFonts w:asciiTheme="minorEastAsia" w:eastAsiaTheme="minorEastAsia" w:hAnsiTheme="minorEastAsia" w:cs="FangSong" w:hint="eastAsia"/>
          <w:color w:val="FF0000"/>
          <w:kern w:val="0"/>
          <w:sz w:val="24"/>
          <w:szCs w:val="24"/>
        </w:rPr>
        <w:t>具有稳定的校外实习基地。能提供纺织服装行业检验、跟单、营销、贸易、电子商务等相关实习岗位，能涵盖当前纺织品检验与贸易的主流技术和贸易规则，可接纳一定规模的学生实习；能够配备相应数量的指导教师对学生实习进行指导和管理；有保证实习生日常工作、学习、生活的规章制度，有安全、保险保障。</w:t>
      </w:r>
    </w:p>
    <w:p w14:paraId="633BE7E2" w14:textId="77777777"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5.</w:t>
      </w:r>
      <w:r w:rsidRPr="001A175E">
        <w:rPr>
          <w:rFonts w:asciiTheme="minorEastAsia" w:eastAsiaTheme="minorEastAsia" w:hAnsiTheme="minorEastAsia" w:cs="FangSong" w:hint="eastAsia"/>
          <w:kern w:val="0"/>
          <w:sz w:val="24"/>
          <w:szCs w:val="24"/>
        </w:rPr>
        <w:t>支持信息化教学方面的基本要求</w:t>
      </w:r>
    </w:p>
    <w:p w14:paraId="6235F3F2" w14:textId="2191FBB7" w:rsidR="001A175E" w:rsidRPr="007E5E7B" w:rsidRDefault="007E5E7B" w:rsidP="001A175E">
      <w:pPr>
        <w:spacing w:line="360" w:lineRule="auto"/>
        <w:ind w:firstLineChars="200" w:firstLine="480"/>
        <w:rPr>
          <w:rFonts w:asciiTheme="minorEastAsia" w:eastAsiaTheme="minorEastAsia" w:hAnsiTheme="minorEastAsia" w:cs="FangSong"/>
          <w:color w:val="FF0000"/>
          <w:kern w:val="0"/>
          <w:sz w:val="24"/>
          <w:szCs w:val="24"/>
        </w:rPr>
      </w:pPr>
      <w:r w:rsidRPr="007E5E7B">
        <w:rPr>
          <w:rFonts w:asciiTheme="minorEastAsia" w:eastAsiaTheme="minorEastAsia" w:hAnsiTheme="minorEastAsia" w:cs="FangSong" w:hint="eastAsia"/>
          <w:color w:val="FF0000"/>
          <w:kern w:val="0"/>
          <w:sz w:val="24"/>
          <w:szCs w:val="24"/>
        </w:rPr>
        <w:t>举</w:t>
      </w:r>
      <w:r w:rsidRPr="007E5E7B">
        <w:rPr>
          <w:rFonts w:asciiTheme="minorEastAsia" w:eastAsiaTheme="minorEastAsia" w:hAnsiTheme="minorEastAsia" w:cs="FangSong"/>
          <w:color w:val="FF0000"/>
          <w:kern w:val="0"/>
          <w:sz w:val="24"/>
          <w:szCs w:val="24"/>
        </w:rPr>
        <w:t>例：</w:t>
      </w:r>
      <w:r w:rsidR="001A175E" w:rsidRPr="007E5E7B">
        <w:rPr>
          <w:rFonts w:asciiTheme="minorEastAsia" w:eastAsiaTheme="minorEastAsia" w:hAnsiTheme="minorEastAsia" w:cs="FangSong" w:hint="eastAsia"/>
          <w:color w:val="FF0000"/>
          <w:kern w:val="0"/>
          <w:sz w:val="24"/>
          <w:szCs w:val="24"/>
        </w:rPr>
        <w:t>具有利用数字化教学资源库、文献资料、常见问题解答等的信息化条件。引导鼓励教师开发并利用信息化教学资源、教学平台，创新教学方法、提升教学效果。</w:t>
      </w:r>
    </w:p>
    <w:p w14:paraId="4ADC7D8E" w14:textId="77777777" w:rsidR="001A175E" w:rsidRPr="001A175E" w:rsidRDefault="001A175E" w:rsidP="001A175E">
      <w:pPr>
        <w:spacing w:line="360" w:lineRule="auto"/>
        <w:ind w:firstLineChars="200" w:firstLine="482"/>
        <w:rPr>
          <w:rFonts w:asciiTheme="minorEastAsia" w:eastAsiaTheme="minorEastAsia" w:hAnsiTheme="minorEastAsia" w:cs="FangSong"/>
          <w:b/>
          <w:kern w:val="0"/>
          <w:sz w:val="24"/>
          <w:szCs w:val="24"/>
        </w:rPr>
      </w:pPr>
      <w:r w:rsidRPr="001A175E">
        <w:rPr>
          <w:rFonts w:asciiTheme="minorEastAsia" w:eastAsiaTheme="minorEastAsia" w:hAnsiTheme="minorEastAsia" w:cs="FangSong" w:hint="eastAsia"/>
          <w:b/>
          <w:kern w:val="0"/>
          <w:sz w:val="24"/>
          <w:szCs w:val="24"/>
        </w:rPr>
        <w:t>（三）教学资源</w:t>
      </w:r>
    </w:p>
    <w:p w14:paraId="594C0F38" w14:textId="37588198"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hint="eastAsia"/>
          <w:kern w:val="0"/>
          <w:sz w:val="24"/>
          <w:szCs w:val="24"/>
        </w:rPr>
        <w:t>主要包括能够满足学生专业学习、教师专业教学研究和教学实施需要的教材、图书及数字化资源等。</w:t>
      </w:r>
    </w:p>
    <w:p w14:paraId="55F0AE7C" w14:textId="77777777"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1</w:t>
      </w:r>
      <w:r w:rsidRPr="001A175E">
        <w:rPr>
          <w:rFonts w:asciiTheme="minorEastAsia" w:eastAsiaTheme="minorEastAsia" w:hAnsiTheme="minorEastAsia" w:cs="FangSong" w:hint="eastAsia"/>
          <w:kern w:val="0"/>
          <w:sz w:val="24"/>
          <w:szCs w:val="24"/>
        </w:rPr>
        <w:t>．教材选用基本要求</w:t>
      </w:r>
    </w:p>
    <w:p w14:paraId="39A26544" w14:textId="77777777" w:rsidR="00AD3C39" w:rsidRDefault="00AD3C39" w:rsidP="001A175E">
      <w:pPr>
        <w:spacing w:line="360" w:lineRule="auto"/>
        <w:ind w:firstLineChars="200" w:firstLine="480"/>
        <w:rPr>
          <w:rFonts w:asciiTheme="minorEastAsia" w:eastAsiaTheme="minorEastAsia" w:hAnsiTheme="minorEastAsia" w:cs="FangSong"/>
          <w:kern w:val="0"/>
          <w:sz w:val="24"/>
          <w:szCs w:val="24"/>
        </w:rPr>
      </w:pPr>
    </w:p>
    <w:p w14:paraId="57E095C9" w14:textId="6C093E28"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2</w:t>
      </w:r>
      <w:r w:rsidRPr="001A175E">
        <w:rPr>
          <w:rFonts w:asciiTheme="minorEastAsia" w:eastAsiaTheme="minorEastAsia" w:hAnsiTheme="minorEastAsia" w:cs="FangSong" w:hint="eastAsia"/>
          <w:kern w:val="0"/>
          <w:sz w:val="24"/>
          <w:szCs w:val="24"/>
        </w:rPr>
        <w:t>．图书文献配备基本要求</w:t>
      </w:r>
    </w:p>
    <w:p w14:paraId="68A13881" w14:textId="77777777" w:rsidR="00AD3C39" w:rsidRDefault="00AD3C39" w:rsidP="001A175E">
      <w:pPr>
        <w:spacing w:line="360" w:lineRule="auto"/>
        <w:ind w:firstLineChars="200" w:firstLine="480"/>
        <w:rPr>
          <w:rFonts w:asciiTheme="minorEastAsia" w:eastAsiaTheme="minorEastAsia" w:hAnsiTheme="minorEastAsia" w:cs="FangSong"/>
          <w:kern w:val="0"/>
          <w:sz w:val="24"/>
          <w:szCs w:val="24"/>
        </w:rPr>
      </w:pPr>
    </w:p>
    <w:p w14:paraId="6D308A42" w14:textId="6C468675"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3</w:t>
      </w:r>
      <w:r w:rsidRPr="001A175E">
        <w:rPr>
          <w:rFonts w:asciiTheme="minorEastAsia" w:eastAsiaTheme="minorEastAsia" w:hAnsiTheme="minorEastAsia" w:cs="FangSong" w:hint="eastAsia"/>
          <w:kern w:val="0"/>
          <w:sz w:val="24"/>
          <w:szCs w:val="24"/>
        </w:rPr>
        <w:t>．数字资源配置基本要求</w:t>
      </w:r>
    </w:p>
    <w:p w14:paraId="3165A57D" w14:textId="77777777" w:rsidR="00264201" w:rsidRDefault="00264201" w:rsidP="00264201"/>
    <w:p w14:paraId="238A734B" w14:textId="458564F0" w:rsidR="00264201" w:rsidRDefault="00264201" w:rsidP="001A175E">
      <w:pPr>
        <w:spacing w:line="360" w:lineRule="auto"/>
        <w:ind w:firstLineChars="200" w:firstLine="482"/>
      </w:pPr>
      <w:r w:rsidRPr="001A175E">
        <w:rPr>
          <w:rFonts w:asciiTheme="minorEastAsia" w:eastAsiaTheme="minorEastAsia" w:hAnsiTheme="minorEastAsia" w:cs="FangSong" w:hint="eastAsia"/>
          <w:b/>
          <w:kern w:val="0"/>
          <w:sz w:val="24"/>
          <w:szCs w:val="24"/>
        </w:rPr>
        <w:t>（四</w:t>
      </w:r>
      <w:r w:rsidRPr="001A175E">
        <w:rPr>
          <w:rFonts w:asciiTheme="minorEastAsia" w:eastAsiaTheme="minorEastAsia" w:hAnsiTheme="minorEastAsia" w:cs="FangSong"/>
          <w:b/>
          <w:kern w:val="0"/>
          <w:sz w:val="24"/>
          <w:szCs w:val="24"/>
        </w:rPr>
        <w:t>）</w:t>
      </w:r>
      <w:r w:rsidRPr="001A175E">
        <w:rPr>
          <w:rFonts w:asciiTheme="minorEastAsia" w:eastAsiaTheme="minorEastAsia" w:hAnsiTheme="minorEastAsia" w:cs="FangSong" w:hint="eastAsia"/>
          <w:b/>
          <w:kern w:val="0"/>
          <w:sz w:val="24"/>
          <w:szCs w:val="24"/>
        </w:rPr>
        <w:t>教学方法</w:t>
      </w:r>
    </w:p>
    <w:p w14:paraId="2D19EE2B" w14:textId="19D5B4C1" w:rsidR="00AD3C39" w:rsidRPr="00B50BBC" w:rsidRDefault="00B50BBC" w:rsidP="00B84F38">
      <w:pPr>
        <w:pStyle w:val="2"/>
        <w:keepNext w:val="0"/>
        <w:keepLines w:val="0"/>
        <w:spacing w:before="120" w:line="360" w:lineRule="auto"/>
        <w:ind w:firstLine="480"/>
        <w:rPr>
          <w:rFonts w:asciiTheme="minorEastAsia" w:eastAsiaTheme="minorEastAsia" w:hAnsiTheme="minorEastAsia" w:cs="FangSong"/>
          <w:color w:val="FF0000"/>
          <w:kern w:val="0"/>
          <w:szCs w:val="24"/>
        </w:rPr>
      </w:pPr>
      <w:r w:rsidRPr="00B50BBC">
        <w:rPr>
          <w:rFonts w:asciiTheme="minorEastAsia" w:eastAsiaTheme="minorEastAsia" w:hAnsiTheme="minorEastAsia" w:cs="FangSong" w:hint="eastAsia"/>
          <w:color w:val="FF0000"/>
          <w:kern w:val="0"/>
          <w:szCs w:val="24"/>
        </w:rPr>
        <w:t>举</w:t>
      </w:r>
      <w:r w:rsidRPr="00B50BBC">
        <w:rPr>
          <w:rFonts w:asciiTheme="minorEastAsia" w:eastAsiaTheme="minorEastAsia" w:hAnsiTheme="minorEastAsia" w:cs="FangSong"/>
          <w:color w:val="FF0000"/>
          <w:kern w:val="0"/>
          <w:szCs w:val="24"/>
        </w:rPr>
        <w:t>例：</w:t>
      </w:r>
      <w:r w:rsidR="00B84F38" w:rsidRPr="00B50BBC">
        <w:rPr>
          <w:rFonts w:asciiTheme="minorEastAsia" w:eastAsiaTheme="minorEastAsia" w:hAnsiTheme="minorEastAsia" w:cs="FangSong" w:hint="eastAsia"/>
          <w:color w:val="FF0000"/>
          <w:kern w:val="0"/>
          <w:szCs w:val="24"/>
        </w:rPr>
        <w:t>通过推进人才培养模式改革，打造适应社会人才需求的专业品牌，实现专业同企业岗位之间的对接。在</w:t>
      </w:r>
      <w:r w:rsidR="00B84F38" w:rsidRPr="00B50BBC">
        <w:rPr>
          <w:rFonts w:asciiTheme="minorEastAsia" w:eastAsiaTheme="minorEastAsia" w:hAnsiTheme="minorEastAsia" w:cs="FangSong"/>
          <w:color w:val="FF0000"/>
          <w:kern w:val="0"/>
          <w:szCs w:val="24"/>
        </w:rPr>
        <w:t>教学过程中，</w:t>
      </w:r>
      <w:r w:rsidR="00B84F38" w:rsidRPr="00B50BBC">
        <w:rPr>
          <w:rFonts w:asciiTheme="minorEastAsia" w:eastAsiaTheme="minorEastAsia" w:hAnsiTheme="minorEastAsia" w:cs="FangSong" w:hint="eastAsia"/>
          <w:color w:val="FF0000"/>
          <w:kern w:val="0"/>
          <w:szCs w:val="24"/>
        </w:rPr>
        <w:t>强</w:t>
      </w:r>
      <w:r w:rsidR="00B84F38" w:rsidRPr="00B50BBC">
        <w:rPr>
          <w:rFonts w:asciiTheme="minorEastAsia" w:eastAsiaTheme="minorEastAsia" w:hAnsiTheme="minorEastAsia" w:cs="FangSong"/>
          <w:color w:val="FF0000"/>
          <w:kern w:val="0"/>
          <w:szCs w:val="24"/>
        </w:rPr>
        <w:t>调</w:t>
      </w:r>
      <w:r w:rsidR="00B84F38" w:rsidRPr="00B50BBC">
        <w:rPr>
          <w:rFonts w:asciiTheme="minorEastAsia" w:eastAsiaTheme="minorEastAsia" w:hAnsiTheme="minorEastAsia" w:cs="FangSong" w:hint="eastAsia"/>
          <w:color w:val="FF0000"/>
          <w:kern w:val="0"/>
          <w:szCs w:val="24"/>
        </w:rPr>
        <w:t>以</w:t>
      </w:r>
      <w:r w:rsidR="00B84F38" w:rsidRPr="00B50BBC">
        <w:rPr>
          <w:rFonts w:asciiTheme="minorEastAsia" w:eastAsiaTheme="minorEastAsia" w:hAnsiTheme="minorEastAsia" w:cs="FangSong"/>
          <w:color w:val="FF0000"/>
          <w:kern w:val="0"/>
          <w:szCs w:val="24"/>
        </w:rPr>
        <w:t>学生为</w:t>
      </w:r>
      <w:r w:rsidR="00B84F38" w:rsidRPr="00B50BBC">
        <w:rPr>
          <w:rFonts w:asciiTheme="minorEastAsia" w:eastAsiaTheme="minorEastAsia" w:hAnsiTheme="minorEastAsia" w:cs="FangSong" w:hint="eastAsia"/>
          <w:color w:val="FF0000"/>
          <w:kern w:val="0"/>
          <w:szCs w:val="24"/>
        </w:rPr>
        <w:t>中</w:t>
      </w:r>
      <w:r w:rsidR="00B84F38" w:rsidRPr="00B50BBC">
        <w:rPr>
          <w:rFonts w:asciiTheme="minorEastAsia" w:eastAsiaTheme="minorEastAsia" w:hAnsiTheme="minorEastAsia" w:cs="FangSong"/>
          <w:color w:val="FF0000"/>
          <w:kern w:val="0"/>
          <w:szCs w:val="24"/>
        </w:rPr>
        <w:t>心</w:t>
      </w:r>
      <w:r w:rsidR="00B84F38" w:rsidRPr="00B50BBC">
        <w:rPr>
          <w:rFonts w:asciiTheme="minorEastAsia" w:eastAsiaTheme="minorEastAsia" w:hAnsiTheme="minorEastAsia" w:cs="FangSong" w:hint="eastAsia"/>
          <w:color w:val="FF0000"/>
          <w:kern w:val="0"/>
          <w:szCs w:val="24"/>
        </w:rPr>
        <w:t>，</w:t>
      </w:r>
      <w:r w:rsidR="00B84F38" w:rsidRPr="00B50BBC">
        <w:rPr>
          <w:rFonts w:asciiTheme="minorEastAsia" w:eastAsiaTheme="minorEastAsia" w:hAnsiTheme="minorEastAsia" w:cs="FangSong"/>
          <w:color w:val="FF0000"/>
          <w:kern w:val="0"/>
          <w:szCs w:val="24"/>
        </w:rPr>
        <w:t>注重学生职业能力培养、“教</w:t>
      </w:r>
      <w:r w:rsidR="00B84F38" w:rsidRPr="00B50BBC">
        <w:rPr>
          <w:rFonts w:asciiTheme="minorEastAsia" w:eastAsiaTheme="minorEastAsia" w:hAnsiTheme="minorEastAsia" w:cs="FangSong" w:hint="eastAsia"/>
          <w:color w:val="FF0000"/>
          <w:kern w:val="0"/>
          <w:szCs w:val="24"/>
        </w:rPr>
        <w:t>”</w:t>
      </w:r>
      <w:r w:rsidR="00B84F38" w:rsidRPr="00B50BBC">
        <w:rPr>
          <w:rFonts w:asciiTheme="minorEastAsia" w:eastAsiaTheme="minorEastAsia" w:hAnsiTheme="minorEastAsia" w:cs="FangSong"/>
          <w:color w:val="FF0000"/>
          <w:kern w:val="0"/>
          <w:szCs w:val="24"/>
        </w:rPr>
        <w:t>与“学”的互动、</w:t>
      </w:r>
      <w:r w:rsidR="00B84F38" w:rsidRPr="00B50BBC">
        <w:rPr>
          <w:rFonts w:asciiTheme="minorEastAsia" w:eastAsiaTheme="minorEastAsia" w:hAnsiTheme="minorEastAsia" w:cs="FangSong" w:hint="eastAsia"/>
          <w:color w:val="FF0000"/>
          <w:kern w:val="0"/>
          <w:szCs w:val="24"/>
        </w:rPr>
        <w:t>职业</w:t>
      </w:r>
      <w:r w:rsidR="00B84F38" w:rsidRPr="00B50BBC">
        <w:rPr>
          <w:rFonts w:asciiTheme="minorEastAsia" w:eastAsiaTheme="minorEastAsia" w:hAnsiTheme="minorEastAsia" w:cs="FangSong"/>
          <w:color w:val="FF0000"/>
          <w:kern w:val="0"/>
          <w:szCs w:val="24"/>
        </w:rPr>
        <w:t>情</w:t>
      </w:r>
      <w:r w:rsidR="00B84F38" w:rsidRPr="00B50BBC">
        <w:rPr>
          <w:rFonts w:asciiTheme="minorEastAsia" w:eastAsiaTheme="minorEastAsia" w:hAnsiTheme="minorEastAsia" w:cs="FangSong" w:hint="eastAsia"/>
          <w:color w:val="FF0000"/>
          <w:kern w:val="0"/>
          <w:szCs w:val="24"/>
        </w:rPr>
        <w:t>景</w:t>
      </w:r>
      <w:r w:rsidR="00B84F38" w:rsidRPr="00B50BBC">
        <w:rPr>
          <w:rFonts w:asciiTheme="minorEastAsia" w:eastAsiaTheme="minorEastAsia" w:hAnsiTheme="minorEastAsia" w:cs="FangSong"/>
          <w:color w:val="FF0000"/>
          <w:kern w:val="0"/>
          <w:szCs w:val="24"/>
        </w:rPr>
        <w:t>的设计等，</w:t>
      </w:r>
      <w:r w:rsidR="00B84F38" w:rsidRPr="00B50BBC">
        <w:rPr>
          <w:rFonts w:asciiTheme="minorEastAsia" w:eastAsiaTheme="minorEastAsia" w:hAnsiTheme="minorEastAsia" w:cs="FangSong" w:hint="eastAsia"/>
          <w:color w:val="FF0000"/>
          <w:kern w:val="0"/>
          <w:szCs w:val="24"/>
        </w:rPr>
        <w:t>倡导因材施教、因需施教，鼓励创新教学方法和策略，采用理实一体化教学、案例教学、项目教学等方法，坚持学中做、做中学。</w:t>
      </w:r>
      <w:r w:rsidR="00B84F38" w:rsidRPr="00B50BBC">
        <w:rPr>
          <w:rFonts w:asciiTheme="minorEastAsia" w:eastAsiaTheme="minorEastAsia" w:hAnsiTheme="minorEastAsia" w:cs="FangSong"/>
          <w:color w:val="FF0000"/>
          <w:kern w:val="0"/>
          <w:szCs w:val="24"/>
        </w:rPr>
        <w:t>积极推进</w:t>
      </w:r>
      <w:r w:rsidR="00B84F38" w:rsidRPr="00B50BBC">
        <w:rPr>
          <w:rFonts w:asciiTheme="minorEastAsia" w:eastAsiaTheme="minorEastAsia" w:hAnsiTheme="minorEastAsia" w:cs="FangSong" w:hint="eastAsia"/>
          <w:color w:val="FF0000"/>
          <w:kern w:val="0"/>
          <w:szCs w:val="24"/>
        </w:rPr>
        <w:t>“</w:t>
      </w:r>
      <w:r w:rsidR="00B84F38" w:rsidRPr="00B50BBC">
        <w:rPr>
          <w:rFonts w:asciiTheme="minorEastAsia" w:eastAsiaTheme="minorEastAsia" w:hAnsiTheme="minorEastAsia" w:cs="FangSong"/>
          <w:color w:val="FF0000"/>
          <w:kern w:val="0"/>
          <w:szCs w:val="24"/>
        </w:rPr>
        <w:t>职教云</w:t>
      </w:r>
      <w:r w:rsidR="00B84F38" w:rsidRPr="00B50BBC">
        <w:rPr>
          <w:rFonts w:asciiTheme="minorEastAsia" w:eastAsiaTheme="minorEastAsia" w:hAnsiTheme="minorEastAsia" w:cs="FangSong" w:hint="eastAsia"/>
          <w:color w:val="FF0000"/>
          <w:kern w:val="0"/>
          <w:szCs w:val="24"/>
        </w:rPr>
        <w:t>”在</w:t>
      </w:r>
      <w:r w:rsidR="00B84F38" w:rsidRPr="00B50BBC">
        <w:rPr>
          <w:rFonts w:asciiTheme="minorEastAsia" w:eastAsiaTheme="minorEastAsia" w:hAnsiTheme="minorEastAsia" w:cs="FangSong"/>
          <w:color w:val="FF0000"/>
          <w:kern w:val="0"/>
          <w:szCs w:val="24"/>
        </w:rPr>
        <w:t>线课程在课</w:t>
      </w:r>
      <w:r w:rsidR="00B84F38" w:rsidRPr="00B50BBC">
        <w:rPr>
          <w:rFonts w:asciiTheme="minorEastAsia" w:eastAsiaTheme="minorEastAsia" w:hAnsiTheme="minorEastAsia" w:cs="FangSong" w:hint="eastAsia"/>
          <w:color w:val="FF0000"/>
          <w:kern w:val="0"/>
          <w:szCs w:val="24"/>
        </w:rPr>
        <w:t>程</w:t>
      </w:r>
      <w:r w:rsidR="00B84F38" w:rsidRPr="00B50BBC">
        <w:rPr>
          <w:rFonts w:asciiTheme="minorEastAsia" w:eastAsiaTheme="minorEastAsia" w:hAnsiTheme="minorEastAsia" w:cs="FangSong"/>
          <w:color w:val="FF0000"/>
          <w:kern w:val="0"/>
          <w:szCs w:val="24"/>
        </w:rPr>
        <w:t>教学中的应用</w:t>
      </w:r>
      <w:r w:rsidR="00B84F38" w:rsidRPr="00B50BBC">
        <w:rPr>
          <w:rFonts w:asciiTheme="minorEastAsia" w:eastAsiaTheme="minorEastAsia" w:hAnsiTheme="minorEastAsia" w:cs="FangSong" w:hint="eastAsia"/>
          <w:color w:val="FF0000"/>
          <w:kern w:val="0"/>
          <w:szCs w:val="24"/>
        </w:rPr>
        <w:t>，实施课前自主学习、课中探讨学习和课后巩固学习的</w:t>
      </w:r>
      <w:r w:rsidR="00B84F38" w:rsidRPr="00B50BBC">
        <w:rPr>
          <w:rFonts w:asciiTheme="minorEastAsia" w:eastAsiaTheme="minorEastAsia" w:hAnsiTheme="minorEastAsia" w:cs="FangSong"/>
          <w:color w:val="FF0000"/>
          <w:kern w:val="0"/>
          <w:szCs w:val="24"/>
        </w:rPr>
        <w:t>线上线下混合式</w:t>
      </w:r>
      <w:r w:rsidR="00B84F38" w:rsidRPr="00B50BBC">
        <w:rPr>
          <w:rFonts w:asciiTheme="minorEastAsia" w:eastAsiaTheme="minorEastAsia" w:hAnsiTheme="minorEastAsia" w:cs="FangSong" w:hint="eastAsia"/>
          <w:color w:val="FF0000"/>
          <w:kern w:val="0"/>
          <w:szCs w:val="24"/>
        </w:rPr>
        <w:t>教学模式。</w:t>
      </w:r>
    </w:p>
    <w:p w14:paraId="2518978D" w14:textId="0944BD2C" w:rsidR="00264201" w:rsidRPr="001A175E" w:rsidRDefault="00264201" w:rsidP="001A175E">
      <w:pPr>
        <w:spacing w:line="360" w:lineRule="auto"/>
        <w:ind w:firstLineChars="200" w:firstLine="482"/>
        <w:rPr>
          <w:rFonts w:asciiTheme="minorEastAsia" w:eastAsiaTheme="minorEastAsia" w:hAnsiTheme="minorEastAsia" w:cs="FangSong"/>
          <w:b/>
          <w:kern w:val="0"/>
          <w:sz w:val="24"/>
          <w:szCs w:val="24"/>
        </w:rPr>
      </w:pPr>
      <w:r w:rsidRPr="001A175E">
        <w:rPr>
          <w:rFonts w:asciiTheme="minorEastAsia" w:eastAsiaTheme="minorEastAsia" w:hAnsiTheme="minorEastAsia" w:cs="FangSong" w:hint="eastAsia"/>
          <w:b/>
          <w:kern w:val="0"/>
          <w:sz w:val="24"/>
          <w:szCs w:val="24"/>
        </w:rPr>
        <w:t>（五</w:t>
      </w:r>
      <w:r w:rsidRPr="001A175E">
        <w:rPr>
          <w:rFonts w:asciiTheme="minorEastAsia" w:eastAsiaTheme="minorEastAsia" w:hAnsiTheme="minorEastAsia" w:cs="FangSong"/>
          <w:b/>
          <w:kern w:val="0"/>
          <w:sz w:val="24"/>
          <w:szCs w:val="24"/>
        </w:rPr>
        <w:t>）</w:t>
      </w:r>
      <w:r w:rsidRPr="001A175E">
        <w:rPr>
          <w:rFonts w:asciiTheme="minorEastAsia" w:eastAsiaTheme="minorEastAsia" w:hAnsiTheme="minorEastAsia" w:cs="FangSong" w:hint="eastAsia"/>
          <w:b/>
          <w:kern w:val="0"/>
          <w:sz w:val="24"/>
          <w:szCs w:val="24"/>
        </w:rPr>
        <w:t>教学评</w:t>
      </w:r>
      <w:r w:rsidRPr="001A175E">
        <w:rPr>
          <w:rFonts w:asciiTheme="minorEastAsia" w:eastAsiaTheme="minorEastAsia" w:hAnsiTheme="minorEastAsia" w:cs="FangSong"/>
          <w:b/>
          <w:kern w:val="0"/>
          <w:sz w:val="24"/>
          <w:szCs w:val="24"/>
        </w:rPr>
        <w:t>价</w:t>
      </w:r>
    </w:p>
    <w:p w14:paraId="04215A47" w14:textId="4D91D817" w:rsidR="00AD3C39" w:rsidRPr="00B50BBC" w:rsidRDefault="00B50BBC" w:rsidP="00B84F38">
      <w:pPr>
        <w:pStyle w:val="2"/>
        <w:keepNext w:val="0"/>
        <w:keepLines w:val="0"/>
        <w:spacing w:before="120" w:line="360" w:lineRule="auto"/>
        <w:ind w:firstLine="480"/>
        <w:rPr>
          <w:rFonts w:asciiTheme="minorEastAsia" w:eastAsiaTheme="minorEastAsia" w:hAnsiTheme="minorEastAsia" w:cs="FangSong"/>
          <w:b/>
          <w:color w:val="FF0000"/>
          <w:kern w:val="0"/>
          <w:szCs w:val="24"/>
        </w:rPr>
      </w:pPr>
      <w:r w:rsidRPr="00B50BBC">
        <w:rPr>
          <w:rFonts w:asciiTheme="minorEastAsia" w:eastAsiaTheme="minorEastAsia" w:hAnsiTheme="minorEastAsia" w:cs="FangSong" w:hint="eastAsia"/>
          <w:color w:val="FF0000"/>
          <w:kern w:val="0"/>
          <w:szCs w:val="24"/>
        </w:rPr>
        <w:t>举</w:t>
      </w:r>
      <w:r w:rsidRPr="00B50BBC">
        <w:rPr>
          <w:rFonts w:asciiTheme="minorEastAsia" w:eastAsiaTheme="minorEastAsia" w:hAnsiTheme="minorEastAsia" w:cs="FangSong"/>
          <w:color w:val="FF0000"/>
          <w:kern w:val="0"/>
          <w:szCs w:val="24"/>
        </w:rPr>
        <w:t>例：</w:t>
      </w:r>
      <w:r w:rsidR="00B84F38" w:rsidRPr="00B50BBC">
        <w:rPr>
          <w:rFonts w:asciiTheme="minorEastAsia" w:eastAsiaTheme="minorEastAsia" w:hAnsiTheme="minorEastAsia" w:cs="FangSong" w:hint="eastAsia"/>
          <w:color w:val="FF0000"/>
          <w:kern w:val="0"/>
          <w:szCs w:val="24"/>
        </w:rPr>
        <w:t>对学生的学业考核评价内容兼顾认知、技能、情感等方面，评价体现评价标准、评价主体、评价方式、评价过程的多元化。评</w:t>
      </w:r>
      <w:r w:rsidR="00B84F38" w:rsidRPr="00B50BBC">
        <w:rPr>
          <w:rFonts w:asciiTheme="minorEastAsia" w:eastAsiaTheme="minorEastAsia" w:hAnsiTheme="minorEastAsia" w:cs="FangSong"/>
          <w:color w:val="FF0000"/>
          <w:kern w:val="0"/>
          <w:szCs w:val="24"/>
        </w:rPr>
        <w:t>价主</w:t>
      </w:r>
      <w:r w:rsidR="00B84F38" w:rsidRPr="00B50BBC">
        <w:rPr>
          <w:rFonts w:asciiTheme="minorEastAsia" w:eastAsiaTheme="minorEastAsia" w:hAnsiTheme="minorEastAsia" w:cs="FangSong" w:hint="eastAsia"/>
          <w:color w:val="FF0000"/>
          <w:kern w:val="0"/>
          <w:szCs w:val="24"/>
        </w:rPr>
        <w:t>体</w:t>
      </w:r>
      <w:r w:rsidR="00B84F38" w:rsidRPr="00B50BBC">
        <w:rPr>
          <w:rFonts w:asciiTheme="minorEastAsia" w:eastAsiaTheme="minorEastAsia" w:hAnsiTheme="minorEastAsia" w:cs="FangSong"/>
          <w:color w:val="FF0000"/>
          <w:kern w:val="0"/>
          <w:szCs w:val="24"/>
        </w:rPr>
        <w:t>包括</w:t>
      </w:r>
      <w:r w:rsidR="00B84F38" w:rsidRPr="00B50BBC">
        <w:rPr>
          <w:rFonts w:asciiTheme="minorEastAsia" w:eastAsiaTheme="minorEastAsia" w:hAnsiTheme="minorEastAsia" w:cs="FangSong" w:hint="eastAsia"/>
          <w:color w:val="FF0000"/>
          <w:kern w:val="0"/>
          <w:szCs w:val="24"/>
        </w:rPr>
        <w:t>教</w:t>
      </w:r>
      <w:r w:rsidR="00B84F38" w:rsidRPr="00B50BBC">
        <w:rPr>
          <w:rFonts w:asciiTheme="minorEastAsia" w:eastAsiaTheme="minorEastAsia" w:hAnsiTheme="minorEastAsia" w:cs="FangSong"/>
          <w:color w:val="FF0000"/>
          <w:kern w:val="0"/>
          <w:szCs w:val="24"/>
        </w:rPr>
        <w:t>师评价</w:t>
      </w:r>
      <w:r w:rsidR="00B84F38" w:rsidRPr="00B50BBC">
        <w:rPr>
          <w:rFonts w:asciiTheme="minorEastAsia" w:eastAsiaTheme="minorEastAsia" w:hAnsiTheme="minorEastAsia" w:cs="FangSong" w:hint="eastAsia"/>
          <w:color w:val="FF0000"/>
          <w:kern w:val="0"/>
          <w:szCs w:val="24"/>
        </w:rPr>
        <w:t>、</w:t>
      </w:r>
      <w:r w:rsidR="00B84F38" w:rsidRPr="00B50BBC">
        <w:rPr>
          <w:rFonts w:asciiTheme="minorEastAsia" w:eastAsiaTheme="minorEastAsia" w:hAnsiTheme="minorEastAsia" w:cs="FangSong"/>
          <w:color w:val="FF0000"/>
          <w:kern w:val="0"/>
          <w:szCs w:val="24"/>
        </w:rPr>
        <w:t>学生评价、企业评价等</w:t>
      </w:r>
      <w:r w:rsidR="00B84F38" w:rsidRPr="00B50BBC">
        <w:rPr>
          <w:rFonts w:asciiTheme="minorEastAsia" w:eastAsiaTheme="minorEastAsia" w:hAnsiTheme="minorEastAsia" w:cs="FangSong" w:hint="eastAsia"/>
          <w:color w:val="FF0000"/>
          <w:kern w:val="0"/>
          <w:szCs w:val="24"/>
        </w:rPr>
        <w:t>；评</w:t>
      </w:r>
      <w:r w:rsidR="00B84F38" w:rsidRPr="00B50BBC">
        <w:rPr>
          <w:rFonts w:asciiTheme="minorEastAsia" w:eastAsiaTheme="minorEastAsia" w:hAnsiTheme="minorEastAsia" w:cs="FangSong"/>
          <w:color w:val="FF0000"/>
          <w:kern w:val="0"/>
          <w:szCs w:val="24"/>
        </w:rPr>
        <w:t>价</w:t>
      </w:r>
      <w:r w:rsidR="00B84F38" w:rsidRPr="00B50BBC">
        <w:rPr>
          <w:rFonts w:asciiTheme="minorEastAsia" w:eastAsiaTheme="minorEastAsia" w:hAnsiTheme="minorEastAsia" w:cs="FangSong" w:hint="eastAsia"/>
          <w:color w:val="FF0000"/>
          <w:kern w:val="0"/>
          <w:szCs w:val="24"/>
        </w:rPr>
        <w:t>、</w:t>
      </w:r>
      <w:r w:rsidR="00B84F38" w:rsidRPr="00B50BBC">
        <w:rPr>
          <w:rFonts w:asciiTheme="minorEastAsia" w:eastAsiaTheme="minorEastAsia" w:hAnsiTheme="minorEastAsia" w:cs="FangSong"/>
          <w:color w:val="FF0000"/>
          <w:kern w:val="0"/>
          <w:szCs w:val="24"/>
        </w:rPr>
        <w:t>评定方式包括</w:t>
      </w:r>
      <w:r w:rsidR="00B84F38" w:rsidRPr="00B50BBC">
        <w:rPr>
          <w:rFonts w:asciiTheme="minorEastAsia" w:eastAsiaTheme="minorEastAsia" w:hAnsiTheme="minorEastAsia" w:cs="FangSong" w:hint="eastAsia"/>
          <w:color w:val="FF0000"/>
          <w:kern w:val="0"/>
          <w:szCs w:val="24"/>
        </w:rPr>
        <w:t>观察、口试、笔试、操作、职业资格鉴定、</w:t>
      </w:r>
      <w:r w:rsidR="00B84F38" w:rsidRPr="00B50BBC">
        <w:rPr>
          <w:rFonts w:asciiTheme="minorEastAsia" w:eastAsiaTheme="minorEastAsia" w:hAnsiTheme="minorEastAsia" w:cs="FangSong"/>
          <w:color w:val="FF0000"/>
          <w:kern w:val="0"/>
          <w:szCs w:val="24"/>
        </w:rPr>
        <w:t>大作业、</w:t>
      </w:r>
      <w:r w:rsidR="00B84F38" w:rsidRPr="00B50BBC">
        <w:rPr>
          <w:rFonts w:asciiTheme="minorEastAsia" w:eastAsiaTheme="minorEastAsia" w:hAnsiTheme="minorEastAsia" w:cs="FangSong" w:hint="eastAsia"/>
          <w:color w:val="FF0000"/>
          <w:kern w:val="0"/>
          <w:szCs w:val="24"/>
        </w:rPr>
        <w:t>项</w:t>
      </w:r>
      <w:r w:rsidR="00B84F38" w:rsidRPr="00B50BBC">
        <w:rPr>
          <w:rFonts w:asciiTheme="minorEastAsia" w:eastAsiaTheme="minorEastAsia" w:hAnsiTheme="minorEastAsia" w:cs="FangSong" w:hint="eastAsia"/>
          <w:color w:val="FF0000"/>
          <w:kern w:val="0"/>
          <w:szCs w:val="24"/>
        </w:rPr>
        <w:lastRenderedPageBreak/>
        <w:t>目</w:t>
      </w:r>
      <w:r w:rsidR="00B84F38" w:rsidRPr="00B50BBC">
        <w:rPr>
          <w:rFonts w:asciiTheme="minorEastAsia" w:eastAsiaTheme="minorEastAsia" w:hAnsiTheme="minorEastAsia" w:cs="FangSong"/>
          <w:color w:val="FF0000"/>
          <w:kern w:val="0"/>
          <w:szCs w:val="24"/>
        </w:rPr>
        <w:t>报告、小论文</w:t>
      </w:r>
      <w:r w:rsidR="00B84F38" w:rsidRPr="00B50BBC">
        <w:rPr>
          <w:rFonts w:asciiTheme="minorEastAsia" w:eastAsiaTheme="minorEastAsia" w:hAnsiTheme="minorEastAsia" w:cs="FangSong" w:hint="eastAsia"/>
          <w:color w:val="FF0000"/>
          <w:kern w:val="0"/>
          <w:szCs w:val="24"/>
        </w:rPr>
        <w:t>等；</w:t>
      </w:r>
      <w:r w:rsidR="00B84F38" w:rsidRPr="00B50BBC">
        <w:rPr>
          <w:rFonts w:asciiTheme="minorEastAsia" w:eastAsiaTheme="minorEastAsia" w:hAnsiTheme="minorEastAsia" w:cs="FangSong"/>
          <w:color w:val="FF0000"/>
          <w:kern w:val="0"/>
          <w:szCs w:val="24"/>
        </w:rPr>
        <w:t>评</w:t>
      </w:r>
      <w:r w:rsidR="00B84F38" w:rsidRPr="00B50BBC">
        <w:rPr>
          <w:rFonts w:asciiTheme="minorEastAsia" w:eastAsiaTheme="minorEastAsia" w:hAnsiTheme="minorEastAsia" w:cs="FangSong" w:hint="eastAsia"/>
          <w:color w:val="FF0000"/>
          <w:kern w:val="0"/>
          <w:szCs w:val="24"/>
        </w:rPr>
        <w:t>价</w:t>
      </w:r>
      <w:r w:rsidR="00B84F38" w:rsidRPr="00B50BBC">
        <w:rPr>
          <w:rFonts w:asciiTheme="minorEastAsia" w:eastAsiaTheme="minorEastAsia" w:hAnsiTheme="minorEastAsia" w:cs="FangSong"/>
          <w:color w:val="FF0000"/>
          <w:kern w:val="0"/>
          <w:szCs w:val="24"/>
        </w:rPr>
        <w:t>过程包括过程评价和期未评价</w:t>
      </w:r>
      <w:r w:rsidR="00B84F38" w:rsidRPr="00B50BBC">
        <w:rPr>
          <w:rFonts w:asciiTheme="minorEastAsia" w:eastAsiaTheme="minorEastAsia" w:hAnsiTheme="minorEastAsia" w:cs="FangSong" w:hint="eastAsia"/>
          <w:color w:val="FF0000"/>
          <w:kern w:val="0"/>
          <w:szCs w:val="24"/>
        </w:rPr>
        <w:t>，本</w:t>
      </w:r>
      <w:r w:rsidR="00B84F38" w:rsidRPr="00B50BBC">
        <w:rPr>
          <w:rFonts w:asciiTheme="minorEastAsia" w:eastAsiaTheme="minorEastAsia" w:hAnsiTheme="minorEastAsia" w:cs="FangSong"/>
          <w:color w:val="FF0000"/>
          <w:kern w:val="0"/>
          <w:szCs w:val="24"/>
        </w:rPr>
        <w:t>专业</w:t>
      </w:r>
      <w:r w:rsidR="00B84F38" w:rsidRPr="00B50BBC">
        <w:rPr>
          <w:rFonts w:asciiTheme="minorEastAsia" w:eastAsiaTheme="minorEastAsia" w:hAnsiTheme="minorEastAsia" w:cs="FangSong" w:hint="eastAsia"/>
          <w:color w:val="FF0000"/>
          <w:kern w:val="0"/>
          <w:szCs w:val="24"/>
        </w:rPr>
        <w:t>注重过程评</w:t>
      </w:r>
      <w:r w:rsidR="00B84F38" w:rsidRPr="00B50BBC">
        <w:rPr>
          <w:rFonts w:asciiTheme="minorEastAsia" w:eastAsiaTheme="minorEastAsia" w:hAnsiTheme="minorEastAsia" w:cs="FangSong"/>
          <w:color w:val="FF0000"/>
          <w:kern w:val="0"/>
          <w:szCs w:val="24"/>
        </w:rPr>
        <w:t>价</w:t>
      </w:r>
      <w:r w:rsidR="00B84F38" w:rsidRPr="00B50BBC">
        <w:rPr>
          <w:rFonts w:asciiTheme="minorEastAsia" w:eastAsiaTheme="minorEastAsia" w:hAnsiTheme="minorEastAsia" w:cs="FangSong" w:hint="eastAsia"/>
          <w:color w:val="FF0000"/>
          <w:kern w:val="0"/>
          <w:szCs w:val="24"/>
        </w:rPr>
        <w:t>，</w:t>
      </w:r>
      <w:r w:rsidR="00B84F38" w:rsidRPr="00B50BBC">
        <w:rPr>
          <w:rFonts w:asciiTheme="minorEastAsia" w:eastAsiaTheme="minorEastAsia" w:hAnsiTheme="minorEastAsia" w:cs="FangSong"/>
          <w:color w:val="FF0000"/>
          <w:kern w:val="0"/>
          <w:szCs w:val="24"/>
        </w:rPr>
        <w:t>以过程评价为主，</w:t>
      </w:r>
      <w:r w:rsidR="00B84F38" w:rsidRPr="00B50BBC">
        <w:rPr>
          <w:rFonts w:asciiTheme="minorEastAsia" w:eastAsiaTheme="minorEastAsia" w:hAnsiTheme="minorEastAsia" w:cs="FangSong" w:hint="eastAsia"/>
          <w:color w:val="FF0000"/>
          <w:kern w:val="0"/>
          <w:szCs w:val="24"/>
        </w:rPr>
        <w:t>过程评价以学习态度、操作能力、方法运用、合作精神为考核要素，以学习阶段、学习项目或典型工作任务为单元组织考核。</w:t>
      </w:r>
    </w:p>
    <w:p w14:paraId="3B72A74F" w14:textId="582DEF53" w:rsidR="00264201" w:rsidRDefault="00264201" w:rsidP="001A175E">
      <w:pPr>
        <w:spacing w:line="360" w:lineRule="auto"/>
        <w:ind w:firstLineChars="200" w:firstLine="482"/>
        <w:rPr>
          <w:rFonts w:asciiTheme="minorEastAsia" w:eastAsiaTheme="minorEastAsia" w:hAnsiTheme="minorEastAsia" w:cs="FangSong"/>
          <w:b/>
          <w:kern w:val="0"/>
          <w:sz w:val="24"/>
          <w:szCs w:val="24"/>
        </w:rPr>
      </w:pPr>
      <w:r w:rsidRPr="001A175E">
        <w:rPr>
          <w:rFonts w:asciiTheme="minorEastAsia" w:eastAsiaTheme="minorEastAsia" w:hAnsiTheme="minorEastAsia" w:cs="FangSong" w:hint="eastAsia"/>
          <w:b/>
          <w:kern w:val="0"/>
          <w:sz w:val="24"/>
          <w:szCs w:val="24"/>
        </w:rPr>
        <w:t>（六</w:t>
      </w:r>
      <w:r w:rsidRPr="001A175E">
        <w:rPr>
          <w:rFonts w:asciiTheme="minorEastAsia" w:eastAsiaTheme="minorEastAsia" w:hAnsiTheme="minorEastAsia" w:cs="FangSong"/>
          <w:b/>
          <w:kern w:val="0"/>
          <w:sz w:val="24"/>
          <w:szCs w:val="24"/>
        </w:rPr>
        <w:t>）</w:t>
      </w:r>
      <w:r w:rsidRPr="001A175E">
        <w:rPr>
          <w:rFonts w:asciiTheme="minorEastAsia" w:eastAsiaTheme="minorEastAsia" w:hAnsiTheme="minorEastAsia" w:cs="FangSong" w:hint="eastAsia"/>
          <w:b/>
          <w:kern w:val="0"/>
          <w:sz w:val="24"/>
          <w:szCs w:val="24"/>
        </w:rPr>
        <w:t>质量管</w:t>
      </w:r>
      <w:r w:rsidRPr="001A175E">
        <w:rPr>
          <w:rFonts w:asciiTheme="minorEastAsia" w:eastAsiaTheme="minorEastAsia" w:hAnsiTheme="minorEastAsia" w:cs="FangSong"/>
          <w:b/>
          <w:kern w:val="0"/>
          <w:sz w:val="24"/>
          <w:szCs w:val="24"/>
        </w:rPr>
        <w:t>理</w:t>
      </w:r>
    </w:p>
    <w:p w14:paraId="286204E8" w14:textId="24958F1E" w:rsidR="00B84F38" w:rsidRPr="00B50BBC" w:rsidRDefault="00B50BBC" w:rsidP="00B84F38">
      <w:pPr>
        <w:pStyle w:val="2"/>
        <w:keepNext w:val="0"/>
        <w:keepLines w:val="0"/>
        <w:spacing w:before="120" w:line="360" w:lineRule="auto"/>
        <w:ind w:firstLine="480"/>
        <w:rPr>
          <w:rFonts w:asciiTheme="minorEastAsia" w:eastAsiaTheme="minorEastAsia" w:hAnsiTheme="minorEastAsia" w:cs="FangSong"/>
          <w:color w:val="FF0000"/>
          <w:kern w:val="0"/>
          <w:szCs w:val="24"/>
        </w:rPr>
      </w:pPr>
      <w:r w:rsidRPr="00B50BBC">
        <w:rPr>
          <w:rFonts w:asciiTheme="minorEastAsia" w:eastAsiaTheme="minorEastAsia" w:hAnsiTheme="minorEastAsia" w:cs="FangSong" w:hint="eastAsia"/>
          <w:color w:val="FF0000"/>
          <w:kern w:val="0"/>
          <w:szCs w:val="24"/>
        </w:rPr>
        <w:t>举</w:t>
      </w:r>
      <w:r w:rsidRPr="00B50BBC">
        <w:rPr>
          <w:rFonts w:asciiTheme="minorEastAsia" w:eastAsiaTheme="minorEastAsia" w:hAnsiTheme="minorEastAsia" w:cs="FangSong"/>
          <w:color w:val="FF0000"/>
          <w:kern w:val="0"/>
          <w:szCs w:val="24"/>
        </w:rPr>
        <w:t>例：</w:t>
      </w:r>
      <w:r w:rsidR="00B84F38" w:rsidRPr="00B50BBC">
        <w:rPr>
          <w:rFonts w:asciiTheme="minorEastAsia" w:eastAsiaTheme="minorEastAsia" w:hAnsiTheme="minorEastAsia" w:cs="FangSong" w:hint="eastAsia"/>
          <w:color w:val="FF0000"/>
          <w:kern w:val="0"/>
          <w:szCs w:val="24"/>
        </w:rPr>
        <w:t>1</w:t>
      </w:r>
      <w:r w:rsidR="00B84F38" w:rsidRPr="00B50BBC">
        <w:rPr>
          <w:rFonts w:asciiTheme="minorEastAsia" w:eastAsiaTheme="minorEastAsia" w:hAnsiTheme="minorEastAsia" w:cs="FangSong"/>
          <w:color w:val="FF0000"/>
          <w:kern w:val="0"/>
          <w:szCs w:val="24"/>
        </w:rPr>
        <w:t>.</w:t>
      </w:r>
      <w:r w:rsidR="00B84F38" w:rsidRPr="00B50BBC">
        <w:rPr>
          <w:rFonts w:asciiTheme="minorEastAsia" w:eastAsiaTheme="minorEastAsia" w:hAnsiTheme="minorEastAsia" w:cs="FangSong" w:hint="eastAsia"/>
          <w:color w:val="FF0000"/>
          <w:kern w:val="0"/>
          <w:szCs w:val="24"/>
        </w:rPr>
        <w:t>依据学</w:t>
      </w:r>
      <w:r w:rsidR="00B84F38" w:rsidRPr="00B50BBC">
        <w:rPr>
          <w:rFonts w:asciiTheme="minorEastAsia" w:eastAsiaTheme="minorEastAsia" w:hAnsiTheme="minorEastAsia" w:cs="FangSong"/>
          <w:color w:val="FF0000"/>
          <w:kern w:val="0"/>
          <w:szCs w:val="24"/>
        </w:rPr>
        <w:t>院</w:t>
      </w:r>
      <w:r w:rsidR="00B84F38" w:rsidRPr="00B50BBC">
        <w:rPr>
          <w:rFonts w:asciiTheme="minorEastAsia" w:eastAsiaTheme="minorEastAsia" w:hAnsiTheme="minorEastAsia" w:cs="FangSong" w:hint="eastAsia"/>
          <w:color w:val="FF0000"/>
          <w:kern w:val="0"/>
          <w:szCs w:val="24"/>
        </w:rPr>
        <w:t>《关于2019级专业人才培养方案修订工作的指导意见》，明确人才培养方案的制（修）订及动态微调的规范流程，</w:t>
      </w:r>
      <w:r w:rsidR="00B84F38" w:rsidRPr="00B50BBC">
        <w:rPr>
          <w:rFonts w:asciiTheme="minorEastAsia" w:eastAsiaTheme="minorEastAsia" w:hAnsiTheme="minorEastAsia" w:cs="FangSong"/>
          <w:color w:val="FF0000"/>
          <w:kern w:val="0"/>
          <w:szCs w:val="24"/>
        </w:rPr>
        <w:t>确保</w:t>
      </w:r>
      <w:r w:rsidR="00B84F38" w:rsidRPr="00B50BBC">
        <w:rPr>
          <w:rFonts w:asciiTheme="minorEastAsia" w:eastAsiaTheme="minorEastAsia" w:hAnsiTheme="minorEastAsia" w:cs="FangSong" w:hint="eastAsia"/>
          <w:color w:val="FF0000"/>
          <w:kern w:val="0"/>
          <w:szCs w:val="24"/>
        </w:rPr>
        <w:t>市场调研、任务分析、体系构建等方面工作的科学性、合理性。</w:t>
      </w:r>
    </w:p>
    <w:p w14:paraId="5362FD70" w14:textId="77777777" w:rsidR="00B84F38" w:rsidRPr="00B50BBC" w:rsidRDefault="00B84F38" w:rsidP="00B84F38">
      <w:pPr>
        <w:pStyle w:val="2"/>
        <w:keepNext w:val="0"/>
        <w:keepLines w:val="0"/>
        <w:spacing w:beforeLines="0" w:line="360" w:lineRule="auto"/>
        <w:ind w:firstLine="480"/>
        <w:rPr>
          <w:rFonts w:asciiTheme="minorEastAsia" w:eastAsiaTheme="minorEastAsia" w:hAnsiTheme="minorEastAsia" w:cs="FangSong"/>
          <w:color w:val="FF0000"/>
          <w:kern w:val="0"/>
          <w:szCs w:val="24"/>
        </w:rPr>
      </w:pPr>
      <w:r w:rsidRPr="00B50BBC">
        <w:rPr>
          <w:rFonts w:asciiTheme="minorEastAsia" w:eastAsiaTheme="minorEastAsia" w:hAnsiTheme="minorEastAsia" w:cs="FangSong"/>
          <w:color w:val="FF0000"/>
          <w:kern w:val="0"/>
          <w:szCs w:val="24"/>
        </w:rPr>
        <w:t>2.</w:t>
      </w:r>
      <w:r w:rsidRPr="00B50BBC">
        <w:rPr>
          <w:rFonts w:asciiTheme="minorEastAsia" w:eastAsiaTheme="minorEastAsia" w:hAnsiTheme="minorEastAsia" w:cs="FangSong" w:hint="eastAsia"/>
          <w:color w:val="FF0000"/>
          <w:kern w:val="0"/>
          <w:szCs w:val="24"/>
        </w:rPr>
        <w:t>依据学院相</w:t>
      </w:r>
      <w:r w:rsidRPr="00B50BBC">
        <w:rPr>
          <w:rFonts w:asciiTheme="minorEastAsia" w:eastAsiaTheme="minorEastAsia" w:hAnsiTheme="minorEastAsia" w:cs="FangSong"/>
          <w:color w:val="FF0000"/>
          <w:kern w:val="0"/>
          <w:szCs w:val="24"/>
        </w:rPr>
        <w:t>关</w:t>
      </w:r>
      <w:r w:rsidRPr="00B50BBC">
        <w:rPr>
          <w:rFonts w:asciiTheme="minorEastAsia" w:eastAsiaTheme="minorEastAsia" w:hAnsiTheme="minorEastAsia" w:cs="FangSong" w:hint="eastAsia"/>
          <w:color w:val="FF0000"/>
          <w:kern w:val="0"/>
          <w:szCs w:val="24"/>
        </w:rPr>
        <w:t>教学管理制度，加强日常教学组织运行与管理，开展督</w:t>
      </w:r>
      <w:r w:rsidRPr="00B50BBC">
        <w:rPr>
          <w:rFonts w:asciiTheme="minorEastAsia" w:eastAsiaTheme="minorEastAsia" w:hAnsiTheme="minorEastAsia" w:cs="FangSong"/>
          <w:color w:val="FF0000"/>
          <w:kern w:val="0"/>
          <w:szCs w:val="24"/>
        </w:rPr>
        <w:t>导评价、同</w:t>
      </w:r>
      <w:r w:rsidRPr="00B50BBC">
        <w:rPr>
          <w:rFonts w:asciiTheme="minorEastAsia" w:eastAsiaTheme="minorEastAsia" w:hAnsiTheme="minorEastAsia" w:cs="FangSong" w:hint="eastAsia"/>
          <w:color w:val="FF0000"/>
          <w:kern w:val="0"/>
          <w:szCs w:val="24"/>
        </w:rPr>
        <w:t>行</w:t>
      </w:r>
      <w:r w:rsidRPr="00B50BBC">
        <w:rPr>
          <w:rFonts w:asciiTheme="minorEastAsia" w:eastAsiaTheme="minorEastAsia" w:hAnsiTheme="minorEastAsia" w:cs="FangSong"/>
          <w:color w:val="FF0000"/>
          <w:kern w:val="0"/>
          <w:szCs w:val="24"/>
        </w:rPr>
        <w:t>评价、学生评价等</w:t>
      </w:r>
      <w:r w:rsidRPr="00B50BBC">
        <w:rPr>
          <w:rFonts w:asciiTheme="minorEastAsia" w:eastAsiaTheme="minorEastAsia" w:hAnsiTheme="minorEastAsia" w:cs="FangSong" w:hint="eastAsia"/>
          <w:color w:val="FF0000"/>
          <w:kern w:val="0"/>
          <w:szCs w:val="24"/>
        </w:rPr>
        <w:t>听课、评教、评学工作，明确</w:t>
      </w:r>
      <w:r w:rsidRPr="00B50BBC">
        <w:rPr>
          <w:rFonts w:asciiTheme="minorEastAsia" w:eastAsiaTheme="minorEastAsia" w:hAnsiTheme="minorEastAsia" w:cs="FangSong"/>
          <w:color w:val="FF0000"/>
          <w:kern w:val="0"/>
          <w:szCs w:val="24"/>
        </w:rPr>
        <w:t>校内评价指标包括：</w:t>
      </w:r>
      <w:r w:rsidRPr="00B50BBC">
        <w:rPr>
          <w:rFonts w:asciiTheme="minorEastAsia" w:eastAsiaTheme="minorEastAsia" w:hAnsiTheme="minorEastAsia" w:cs="FangSong" w:hint="eastAsia"/>
          <w:color w:val="FF0000"/>
          <w:kern w:val="0"/>
          <w:szCs w:val="24"/>
        </w:rPr>
        <w:t>教学任务完成情况、教学（含考核）效果、教学改革与研究、学生专业技能和综合素质。</w:t>
      </w:r>
    </w:p>
    <w:p w14:paraId="17A1A4A1" w14:textId="77777777" w:rsidR="00B84F38" w:rsidRPr="00B50BBC" w:rsidRDefault="00B84F38" w:rsidP="00B84F38">
      <w:pPr>
        <w:pStyle w:val="2"/>
        <w:keepNext w:val="0"/>
        <w:keepLines w:val="0"/>
        <w:spacing w:beforeLines="0" w:line="360" w:lineRule="auto"/>
        <w:ind w:firstLine="480"/>
        <w:rPr>
          <w:rFonts w:asciiTheme="minorEastAsia" w:eastAsiaTheme="minorEastAsia" w:hAnsiTheme="minorEastAsia" w:cs="FangSong"/>
          <w:color w:val="FF0000"/>
          <w:kern w:val="0"/>
          <w:szCs w:val="24"/>
        </w:rPr>
      </w:pPr>
      <w:r w:rsidRPr="00B50BBC">
        <w:rPr>
          <w:rFonts w:asciiTheme="minorEastAsia" w:eastAsiaTheme="minorEastAsia" w:hAnsiTheme="minorEastAsia" w:cs="FangSong"/>
          <w:color w:val="FF0000"/>
          <w:kern w:val="0"/>
          <w:szCs w:val="24"/>
        </w:rPr>
        <w:t>3.</w:t>
      </w:r>
      <w:r w:rsidRPr="00B50BBC">
        <w:rPr>
          <w:rFonts w:asciiTheme="minorEastAsia" w:eastAsiaTheme="minorEastAsia" w:hAnsiTheme="minorEastAsia" w:cs="FangSong" w:hint="eastAsia"/>
          <w:color w:val="FF0000"/>
          <w:kern w:val="0"/>
          <w:szCs w:val="24"/>
        </w:rPr>
        <w:t>依据学</w:t>
      </w:r>
      <w:r w:rsidRPr="00B50BBC">
        <w:rPr>
          <w:rFonts w:asciiTheme="minorEastAsia" w:eastAsiaTheme="minorEastAsia" w:hAnsiTheme="minorEastAsia" w:cs="FangSong"/>
          <w:color w:val="FF0000"/>
          <w:kern w:val="0"/>
          <w:szCs w:val="24"/>
        </w:rPr>
        <w:t>院建立</w:t>
      </w:r>
      <w:r w:rsidRPr="00B50BBC">
        <w:rPr>
          <w:rFonts w:asciiTheme="minorEastAsia" w:eastAsiaTheme="minorEastAsia" w:hAnsiTheme="minorEastAsia" w:cs="FangSong" w:hint="eastAsia"/>
          <w:color w:val="FF0000"/>
          <w:kern w:val="0"/>
          <w:szCs w:val="24"/>
        </w:rPr>
        <w:t>的毕业生跟踪反馈机制及社会评价机制，对生源情况、在校生学业水平、毕业生就业情况等进行分析，定期评价人才培养质量和培养目标达成情况，明确校外评价指标主要包括：毕业生社会声誉和就业质量、用人单位对学生的评价、学生家长对学校的满意度和自身发展评估等。</w:t>
      </w:r>
    </w:p>
    <w:p w14:paraId="0883CF11" w14:textId="6CA91F3D" w:rsidR="009660DD" w:rsidRPr="00B50BBC" w:rsidRDefault="00B84F38" w:rsidP="00B84F38">
      <w:pPr>
        <w:pStyle w:val="2"/>
        <w:keepNext w:val="0"/>
        <w:keepLines w:val="0"/>
        <w:spacing w:beforeLines="0" w:line="360" w:lineRule="auto"/>
        <w:ind w:firstLine="480"/>
        <w:rPr>
          <w:color w:val="FF0000"/>
        </w:rPr>
      </w:pPr>
      <w:r w:rsidRPr="00B50BBC">
        <w:rPr>
          <w:rFonts w:asciiTheme="minorEastAsia" w:eastAsiaTheme="minorEastAsia" w:hAnsiTheme="minorEastAsia" w:cs="FangSong"/>
          <w:color w:val="FF0000"/>
          <w:kern w:val="0"/>
          <w:szCs w:val="24"/>
        </w:rPr>
        <w:t>4.</w:t>
      </w:r>
      <w:r w:rsidRPr="00B50BBC">
        <w:rPr>
          <w:rFonts w:asciiTheme="minorEastAsia" w:eastAsiaTheme="minorEastAsia" w:hAnsiTheme="minorEastAsia" w:cs="FangSong" w:hint="eastAsia"/>
          <w:color w:val="FF0000"/>
          <w:kern w:val="0"/>
          <w:szCs w:val="24"/>
        </w:rPr>
        <w:t>专业教研室充分利用评价分析结果有效改进专业教学，持续提高人才培养质量。</w:t>
      </w:r>
    </w:p>
    <w:p w14:paraId="43AB7A72" w14:textId="77777777" w:rsidR="009660DD" w:rsidRDefault="00011726" w:rsidP="00B6791C">
      <w:pPr>
        <w:pStyle w:val="2"/>
        <w:spacing w:before="120"/>
        <w:ind w:firstLineChars="71" w:firstLine="199"/>
        <w:rPr>
          <w:sz w:val="28"/>
          <w:szCs w:val="28"/>
        </w:rPr>
      </w:pPr>
      <w:r w:rsidRPr="00A0698F">
        <w:rPr>
          <w:rFonts w:hint="eastAsia"/>
          <w:sz w:val="28"/>
          <w:szCs w:val="28"/>
        </w:rPr>
        <w:t>十</w:t>
      </w:r>
      <w:r w:rsidR="009660DD" w:rsidRPr="00A0698F">
        <w:rPr>
          <w:rFonts w:hint="eastAsia"/>
          <w:sz w:val="28"/>
          <w:szCs w:val="28"/>
        </w:rPr>
        <w:t>、</w:t>
      </w:r>
      <w:r w:rsidR="009660DD" w:rsidRPr="006E1C75">
        <w:rPr>
          <w:rFonts w:hint="eastAsia"/>
          <w:sz w:val="28"/>
          <w:szCs w:val="28"/>
        </w:rPr>
        <w:t>毕业</w:t>
      </w:r>
      <w:r w:rsidR="00BE0462">
        <w:rPr>
          <w:rFonts w:hint="eastAsia"/>
          <w:sz w:val="28"/>
          <w:szCs w:val="28"/>
        </w:rPr>
        <w:t>要求</w:t>
      </w:r>
    </w:p>
    <w:p w14:paraId="248534E4" w14:textId="77777777" w:rsidR="001620DA" w:rsidRPr="00FD51B2" w:rsidRDefault="001620DA" w:rsidP="001620DA">
      <w:pPr>
        <w:pStyle w:val="60"/>
        <w:spacing w:line="300" w:lineRule="auto"/>
        <w:ind w:firstLine="360"/>
        <w:rPr>
          <w:sz w:val="24"/>
          <w:szCs w:val="24"/>
        </w:rPr>
      </w:pPr>
      <w:r w:rsidRPr="00FD51B2">
        <w:rPr>
          <w:rFonts w:hint="eastAsia"/>
          <w:sz w:val="24"/>
          <w:szCs w:val="24"/>
        </w:rPr>
        <w:t>本专业学生应达到以下标准方可毕业：</w:t>
      </w:r>
    </w:p>
    <w:p w14:paraId="254AE1A0" w14:textId="3D6DB02C" w:rsidR="001620DA" w:rsidRPr="00B50BBC" w:rsidRDefault="001620DA" w:rsidP="00B50BBC">
      <w:pPr>
        <w:pStyle w:val="2"/>
        <w:keepNext w:val="0"/>
        <w:keepLines w:val="0"/>
        <w:spacing w:beforeLines="0" w:line="360" w:lineRule="auto"/>
        <w:ind w:firstLine="480"/>
        <w:rPr>
          <w:rFonts w:asciiTheme="minorEastAsia" w:eastAsiaTheme="minorEastAsia" w:hAnsiTheme="minorEastAsia"/>
          <w:szCs w:val="24"/>
        </w:rPr>
      </w:pPr>
      <w:r w:rsidRPr="00B50BBC">
        <w:rPr>
          <w:rFonts w:asciiTheme="minorEastAsia" w:eastAsiaTheme="minorEastAsia" w:hAnsiTheme="minorEastAsia"/>
          <w:szCs w:val="24"/>
        </w:rPr>
        <w:t>1</w:t>
      </w:r>
      <w:r w:rsidR="00027EDB" w:rsidRPr="00B50BBC">
        <w:rPr>
          <w:rFonts w:asciiTheme="minorEastAsia" w:eastAsiaTheme="minorEastAsia" w:hAnsiTheme="minorEastAsia" w:hint="eastAsia"/>
          <w:szCs w:val="24"/>
        </w:rPr>
        <w:t>.</w:t>
      </w:r>
      <w:r w:rsidRPr="00B50BBC">
        <w:rPr>
          <w:rFonts w:asciiTheme="minorEastAsia" w:eastAsiaTheme="minorEastAsia" w:hAnsiTheme="minorEastAsia" w:hint="eastAsia"/>
          <w:szCs w:val="24"/>
        </w:rPr>
        <w:t>毕业前取得</w:t>
      </w:r>
      <w:r w:rsidRPr="00B50BBC">
        <w:rPr>
          <w:rFonts w:asciiTheme="minorEastAsia" w:eastAsiaTheme="minorEastAsia" w:hAnsiTheme="minorEastAsia"/>
          <w:color w:val="FF0000"/>
          <w:szCs w:val="24"/>
        </w:rPr>
        <w:t>[</w:t>
      </w:r>
      <w:r w:rsidRPr="00B50BBC">
        <w:rPr>
          <w:rFonts w:asciiTheme="minorEastAsia" w:eastAsiaTheme="minorEastAsia" w:hAnsiTheme="minorEastAsia" w:hint="eastAsia"/>
          <w:szCs w:val="24"/>
        </w:rPr>
        <w:t xml:space="preserve"> *（其中公选课不得低于*学分、至少要在艺术限定性选修课程中选修1门并且取得不得低于*学分）</w:t>
      </w:r>
      <w:r w:rsidR="00AD3C39" w:rsidRPr="00B50BBC">
        <w:rPr>
          <w:rFonts w:asciiTheme="minorEastAsia" w:eastAsiaTheme="minorEastAsia" w:hAnsiTheme="minorEastAsia" w:hint="eastAsia"/>
          <w:szCs w:val="24"/>
        </w:rPr>
        <w:t>、</w:t>
      </w:r>
      <w:r w:rsidR="00AD3C39" w:rsidRPr="00B50BBC">
        <w:rPr>
          <w:rFonts w:asciiTheme="minorEastAsia" w:eastAsiaTheme="minorEastAsia" w:hAnsiTheme="minorEastAsia"/>
          <w:szCs w:val="24"/>
        </w:rPr>
        <w:t>创新创业</w:t>
      </w:r>
      <w:r w:rsidR="00AD3C39" w:rsidRPr="00B50BBC">
        <w:rPr>
          <w:rFonts w:asciiTheme="minorEastAsia" w:eastAsiaTheme="minorEastAsia" w:hAnsiTheme="minorEastAsia" w:hint="eastAsia"/>
          <w:szCs w:val="24"/>
        </w:rPr>
        <w:t>选修课…………</w:t>
      </w:r>
      <w:r w:rsidR="00AD3C39" w:rsidRPr="00B50BBC">
        <w:rPr>
          <w:rFonts w:asciiTheme="minorEastAsia" w:eastAsiaTheme="minorEastAsia" w:hAnsiTheme="minorEastAsia"/>
          <w:szCs w:val="24"/>
        </w:rPr>
        <w:t>……、</w:t>
      </w:r>
      <w:r w:rsidR="00AD3C39" w:rsidRPr="00B50BBC">
        <w:rPr>
          <w:rFonts w:asciiTheme="minorEastAsia" w:eastAsiaTheme="minorEastAsia" w:hAnsiTheme="minorEastAsia" w:hint="eastAsia"/>
          <w:szCs w:val="24"/>
        </w:rPr>
        <w:t>专业</w:t>
      </w:r>
      <w:r w:rsidR="00AD3C39" w:rsidRPr="00B50BBC">
        <w:rPr>
          <w:rFonts w:asciiTheme="minorEastAsia" w:eastAsiaTheme="minorEastAsia" w:hAnsiTheme="minorEastAsia"/>
          <w:szCs w:val="24"/>
        </w:rPr>
        <w:t>选修课……</w:t>
      </w:r>
      <w:r w:rsidRPr="00B50BBC">
        <w:rPr>
          <w:rFonts w:asciiTheme="minorEastAsia" w:eastAsiaTheme="minorEastAsia" w:hAnsiTheme="minorEastAsia" w:hint="eastAsia"/>
          <w:szCs w:val="24"/>
        </w:rPr>
        <w:t>]学分。</w:t>
      </w:r>
    </w:p>
    <w:p w14:paraId="44BE85F3" w14:textId="47D82B3B" w:rsidR="001620DA" w:rsidRPr="00B50BBC" w:rsidRDefault="001620DA" w:rsidP="00B50BBC">
      <w:pPr>
        <w:pStyle w:val="2"/>
        <w:keepNext w:val="0"/>
        <w:keepLines w:val="0"/>
        <w:spacing w:beforeLines="0" w:line="360" w:lineRule="auto"/>
        <w:ind w:firstLine="480"/>
        <w:rPr>
          <w:rFonts w:asciiTheme="minorEastAsia" w:eastAsiaTheme="minorEastAsia" w:hAnsiTheme="minorEastAsia"/>
          <w:szCs w:val="24"/>
        </w:rPr>
      </w:pPr>
      <w:r w:rsidRPr="00B50BBC">
        <w:rPr>
          <w:rFonts w:asciiTheme="minorEastAsia" w:eastAsiaTheme="minorEastAsia" w:hAnsiTheme="minorEastAsia"/>
          <w:szCs w:val="24"/>
        </w:rPr>
        <w:t>2</w:t>
      </w:r>
      <w:r w:rsidR="00027EDB" w:rsidRPr="00B50BBC">
        <w:rPr>
          <w:rFonts w:asciiTheme="minorEastAsia" w:eastAsiaTheme="minorEastAsia" w:hAnsiTheme="minorEastAsia" w:hint="eastAsia"/>
          <w:szCs w:val="24"/>
        </w:rPr>
        <w:t>.</w:t>
      </w:r>
      <w:r w:rsidR="00B84F38" w:rsidRPr="00B50BBC">
        <w:rPr>
          <w:rFonts w:asciiTheme="minorEastAsia" w:eastAsiaTheme="minorEastAsia" w:hAnsiTheme="minorEastAsia" w:hint="eastAsia"/>
          <w:szCs w:val="24"/>
        </w:rPr>
        <w:t>学</w:t>
      </w:r>
      <w:r w:rsidR="00B84F38" w:rsidRPr="00B50BBC">
        <w:rPr>
          <w:rFonts w:asciiTheme="minorEastAsia" w:eastAsiaTheme="minorEastAsia" w:hAnsiTheme="minorEastAsia"/>
          <w:szCs w:val="24"/>
        </w:rPr>
        <w:t>生可参照</w:t>
      </w:r>
      <w:r w:rsidR="00B84F38" w:rsidRPr="00B50BBC">
        <w:rPr>
          <w:rFonts w:asciiTheme="minorEastAsia" w:eastAsiaTheme="minorEastAsia" w:hAnsiTheme="minorEastAsia" w:hint="eastAsia"/>
          <w:szCs w:val="24"/>
        </w:rPr>
        <w:t>《沙洲职业工学院奖励学分实施办法》，</w:t>
      </w:r>
      <w:r w:rsidR="00B84F38" w:rsidRPr="00B50BBC">
        <w:rPr>
          <w:rFonts w:asciiTheme="minorEastAsia" w:eastAsiaTheme="minorEastAsia" w:hAnsiTheme="minorEastAsia"/>
          <w:szCs w:val="24"/>
        </w:rPr>
        <w:t>获取奖励学分，依据专业人才培养方案和奖励学分数量、类型，</w:t>
      </w:r>
      <w:r w:rsidR="00B84F38" w:rsidRPr="00B50BBC">
        <w:rPr>
          <w:rFonts w:asciiTheme="minorEastAsia" w:eastAsiaTheme="minorEastAsia" w:hAnsiTheme="minorEastAsia" w:hint="eastAsia"/>
          <w:szCs w:val="24"/>
        </w:rPr>
        <w:t>置换</w:t>
      </w:r>
      <w:r w:rsidR="00B84F38" w:rsidRPr="00B50BBC">
        <w:rPr>
          <w:rFonts w:asciiTheme="minorEastAsia" w:eastAsiaTheme="minorEastAsia" w:hAnsiTheme="minorEastAsia"/>
          <w:szCs w:val="24"/>
        </w:rPr>
        <w:t>《沙洲职业工学院学生学籍管理办法》中明确规定“不得申请免修”以外的课程学分</w:t>
      </w:r>
      <w:r w:rsidR="00B84F38" w:rsidRPr="00B50BBC">
        <w:rPr>
          <w:rFonts w:asciiTheme="minorEastAsia" w:eastAsiaTheme="minorEastAsia" w:hAnsiTheme="minorEastAsia" w:hint="eastAsia"/>
          <w:szCs w:val="24"/>
        </w:rPr>
        <w:t>。</w:t>
      </w:r>
      <w:bookmarkStart w:id="0" w:name="_GoBack"/>
      <w:bookmarkEnd w:id="0"/>
    </w:p>
    <w:p w14:paraId="25EBB1D5" w14:textId="77777777" w:rsidR="00B84F38" w:rsidRPr="00B50BBC" w:rsidRDefault="00B84F38" w:rsidP="00B84F38">
      <w:pPr>
        <w:spacing w:line="360" w:lineRule="auto"/>
        <w:ind w:firstLineChars="200" w:firstLine="480"/>
        <w:rPr>
          <w:rFonts w:asciiTheme="minorEastAsia" w:eastAsiaTheme="minorEastAsia" w:hAnsiTheme="minorEastAsia" w:cs="FangSong"/>
          <w:kern w:val="0"/>
          <w:sz w:val="24"/>
          <w:szCs w:val="24"/>
        </w:rPr>
      </w:pPr>
      <w:r w:rsidRPr="00B50BBC">
        <w:rPr>
          <w:rFonts w:asciiTheme="minorEastAsia" w:eastAsiaTheme="minorEastAsia" w:hAnsiTheme="minorEastAsia" w:cs="FangSong"/>
          <w:kern w:val="0"/>
          <w:sz w:val="24"/>
          <w:szCs w:val="24"/>
        </w:rPr>
        <w:t>3</w:t>
      </w:r>
      <w:r w:rsidRPr="00B50BBC">
        <w:rPr>
          <w:rFonts w:asciiTheme="minorEastAsia" w:eastAsiaTheme="minorEastAsia" w:hAnsiTheme="minorEastAsia" w:cs="FangSong" w:hint="eastAsia"/>
          <w:kern w:val="0"/>
          <w:sz w:val="24"/>
          <w:szCs w:val="24"/>
        </w:rPr>
        <w:t>.</w:t>
      </w:r>
      <w:r w:rsidRPr="00B50BBC">
        <w:rPr>
          <w:rFonts w:asciiTheme="minorEastAsia" w:eastAsiaTheme="minorEastAsia" w:hAnsiTheme="minorEastAsia" w:cs="FangSong"/>
          <w:kern w:val="0"/>
          <w:sz w:val="24"/>
          <w:szCs w:val="24"/>
        </w:rPr>
        <w:t>完成顶岗实习和毕业</w:t>
      </w:r>
      <w:r w:rsidRPr="00B50BBC">
        <w:rPr>
          <w:rFonts w:asciiTheme="minorEastAsia" w:eastAsiaTheme="minorEastAsia" w:hAnsiTheme="minorEastAsia" w:cs="FangSong" w:hint="eastAsia"/>
          <w:kern w:val="0"/>
          <w:sz w:val="24"/>
          <w:szCs w:val="24"/>
        </w:rPr>
        <w:t>论文</w:t>
      </w:r>
      <w:r w:rsidRPr="00B50BBC">
        <w:rPr>
          <w:rFonts w:asciiTheme="minorEastAsia" w:eastAsiaTheme="minorEastAsia" w:hAnsiTheme="minorEastAsia" w:cs="FangSong"/>
          <w:kern w:val="0"/>
          <w:sz w:val="24"/>
          <w:szCs w:val="24"/>
        </w:rPr>
        <w:t>并至少达到合格标准。</w:t>
      </w:r>
    </w:p>
    <w:p w14:paraId="5E11FDD6" w14:textId="77777777" w:rsidR="00B84F38" w:rsidRPr="00FD51B2" w:rsidRDefault="00B84F38" w:rsidP="00B50BBC">
      <w:pPr>
        <w:spacing w:line="360" w:lineRule="auto"/>
        <w:ind w:firstLineChars="200" w:firstLine="480"/>
        <w:rPr>
          <w:sz w:val="24"/>
          <w:szCs w:val="24"/>
        </w:rPr>
      </w:pPr>
      <w:r>
        <w:rPr>
          <w:sz w:val="24"/>
          <w:szCs w:val="24"/>
        </w:rPr>
        <w:t>4</w:t>
      </w:r>
      <w:r w:rsidRPr="0073075B">
        <w:rPr>
          <w:rFonts w:asciiTheme="minorEastAsia" w:eastAsiaTheme="minorEastAsia" w:hAnsiTheme="minorEastAsia" w:cs="FangSong" w:hint="eastAsia"/>
          <w:kern w:val="0"/>
          <w:sz w:val="24"/>
          <w:szCs w:val="24"/>
        </w:rPr>
        <w:t>.</w:t>
      </w:r>
      <w:r w:rsidRPr="00FD51B2">
        <w:rPr>
          <w:rFonts w:hint="eastAsia"/>
          <w:sz w:val="24"/>
          <w:szCs w:val="24"/>
        </w:rPr>
        <w:t>获得以下专业技能</w:t>
      </w:r>
      <w:r w:rsidRPr="00B50BBC">
        <w:rPr>
          <w:rFonts w:asciiTheme="minorEastAsia" w:eastAsiaTheme="minorEastAsia" w:hAnsiTheme="minorEastAsia" w:cs="FangSong" w:hint="eastAsia"/>
          <w:kern w:val="0"/>
          <w:sz w:val="24"/>
          <w:szCs w:val="24"/>
        </w:rPr>
        <w:t>等级</w:t>
      </w:r>
      <w:r w:rsidRPr="00FD51B2">
        <w:rPr>
          <w:rFonts w:hint="eastAsia"/>
          <w:sz w:val="24"/>
          <w:szCs w:val="24"/>
        </w:rPr>
        <w:t>证书的至少一项</w:t>
      </w:r>
      <w:r>
        <w:rPr>
          <w:rFonts w:hint="eastAsia"/>
          <w:sz w:val="24"/>
          <w:szCs w:val="24"/>
        </w:rPr>
        <w:t>（</w:t>
      </w:r>
      <w:r w:rsidRPr="00BA7149">
        <w:rPr>
          <w:rFonts w:hint="eastAsia"/>
          <w:b/>
          <w:sz w:val="24"/>
          <w:szCs w:val="24"/>
        </w:rPr>
        <w:t>注</w:t>
      </w:r>
      <w:r w:rsidRPr="00BA7149">
        <w:rPr>
          <w:b/>
          <w:sz w:val="24"/>
          <w:szCs w:val="24"/>
        </w:rPr>
        <w:t>：国家</w:t>
      </w:r>
      <w:r w:rsidRPr="00BA7149">
        <w:rPr>
          <w:rFonts w:hint="eastAsia"/>
          <w:b/>
          <w:sz w:val="24"/>
          <w:szCs w:val="24"/>
        </w:rPr>
        <w:t>按</w:t>
      </w:r>
      <w:r w:rsidRPr="00BA7149">
        <w:rPr>
          <w:b/>
          <w:sz w:val="24"/>
          <w:szCs w:val="24"/>
        </w:rPr>
        <w:t>照</w:t>
      </w:r>
      <w:r w:rsidRPr="00BA7149">
        <w:rPr>
          <w:rFonts w:hint="eastAsia"/>
          <w:b/>
          <w:sz w:val="24"/>
          <w:szCs w:val="24"/>
        </w:rPr>
        <w:t>1+</w:t>
      </w:r>
      <w:r w:rsidRPr="00BA7149">
        <w:rPr>
          <w:b/>
          <w:sz w:val="24"/>
          <w:szCs w:val="24"/>
        </w:rPr>
        <w:t>x</w:t>
      </w:r>
      <w:r w:rsidRPr="00BA7149">
        <w:rPr>
          <w:rFonts w:hint="eastAsia"/>
          <w:b/>
          <w:sz w:val="24"/>
          <w:szCs w:val="24"/>
        </w:rPr>
        <w:t>证</w:t>
      </w:r>
      <w:r w:rsidRPr="00BA7149">
        <w:rPr>
          <w:b/>
          <w:sz w:val="24"/>
          <w:szCs w:val="24"/>
        </w:rPr>
        <w:t>书制度出台相关技能等级证书时</w:t>
      </w:r>
      <w:r w:rsidRPr="00BA7149">
        <w:rPr>
          <w:rFonts w:hint="eastAsia"/>
          <w:b/>
          <w:sz w:val="24"/>
          <w:szCs w:val="24"/>
        </w:rPr>
        <w:t>应</w:t>
      </w:r>
      <w:r w:rsidRPr="00BA7149">
        <w:rPr>
          <w:b/>
          <w:sz w:val="24"/>
          <w:szCs w:val="24"/>
        </w:rPr>
        <w:t>作相应调整</w:t>
      </w:r>
      <w:r>
        <w:rPr>
          <w:sz w:val="24"/>
          <w:szCs w:val="24"/>
        </w:rPr>
        <w:t>）</w:t>
      </w:r>
      <w:r w:rsidRPr="00FD51B2">
        <w:rPr>
          <w:rFonts w:hint="eastAsia"/>
          <w:sz w:val="24"/>
          <w:szCs w:val="24"/>
        </w:rPr>
        <w:t>：</w:t>
      </w:r>
    </w:p>
    <w:p w14:paraId="2954EBE2" w14:textId="77777777" w:rsidR="001620DA" w:rsidRPr="00B50BBC" w:rsidRDefault="001620DA" w:rsidP="00B50BBC">
      <w:pPr>
        <w:spacing w:line="360" w:lineRule="auto"/>
        <w:ind w:firstLineChars="200" w:firstLine="480"/>
        <w:rPr>
          <w:rFonts w:asciiTheme="minorEastAsia" w:eastAsiaTheme="minorEastAsia" w:hAnsiTheme="minorEastAsia" w:cs="FangSong"/>
          <w:kern w:val="0"/>
          <w:sz w:val="24"/>
          <w:szCs w:val="24"/>
        </w:rPr>
      </w:pPr>
      <w:r w:rsidRPr="00B50BBC">
        <w:rPr>
          <w:rFonts w:asciiTheme="minorEastAsia" w:eastAsiaTheme="minorEastAsia" w:hAnsiTheme="minorEastAsia" w:cs="FangSong" w:hint="eastAsia"/>
          <w:kern w:val="0"/>
          <w:sz w:val="24"/>
          <w:szCs w:val="24"/>
        </w:rPr>
        <w:t>（</w:t>
      </w:r>
      <w:r w:rsidRPr="00B50BBC">
        <w:rPr>
          <w:rFonts w:asciiTheme="minorEastAsia" w:eastAsiaTheme="minorEastAsia" w:hAnsiTheme="minorEastAsia" w:cs="FangSong"/>
          <w:kern w:val="0"/>
          <w:sz w:val="24"/>
          <w:szCs w:val="24"/>
        </w:rPr>
        <w:t>1</w:t>
      </w:r>
      <w:r w:rsidRPr="00B50BBC">
        <w:rPr>
          <w:rFonts w:asciiTheme="minorEastAsia" w:eastAsiaTheme="minorEastAsia" w:hAnsiTheme="minorEastAsia" w:cs="FangSong" w:hint="eastAsia"/>
          <w:kern w:val="0"/>
          <w:sz w:val="24"/>
          <w:szCs w:val="24"/>
        </w:rPr>
        <w:t>）……资格证书</w:t>
      </w:r>
    </w:p>
    <w:p w14:paraId="55B40A5D" w14:textId="7CAB5287" w:rsidR="009660DD" w:rsidRPr="00B50BBC" w:rsidRDefault="001620DA" w:rsidP="00B50BBC">
      <w:pPr>
        <w:spacing w:line="360" w:lineRule="auto"/>
        <w:ind w:firstLineChars="200" w:firstLine="480"/>
        <w:rPr>
          <w:rFonts w:asciiTheme="minorEastAsia" w:eastAsiaTheme="minorEastAsia" w:hAnsiTheme="minorEastAsia" w:cs="FangSong"/>
          <w:kern w:val="0"/>
          <w:sz w:val="24"/>
          <w:szCs w:val="24"/>
        </w:rPr>
      </w:pPr>
      <w:r w:rsidRPr="00B50BBC">
        <w:rPr>
          <w:rFonts w:asciiTheme="minorEastAsia" w:eastAsiaTheme="minorEastAsia" w:hAnsiTheme="minorEastAsia" w:cs="FangSong" w:hint="eastAsia"/>
          <w:kern w:val="0"/>
          <w:sz w:val="24"/>
          <w:szCs w:val="24"/>
        </w:rPr>
        <w:t>（</w:t>
      </w:r>
      <w:r w:rsidRPr="00B50BBC">
        <w:rPr>
          <w:rFonts w:asciiTheme="minorEastAsia" w:eastAsiaTheme="minorEastAsia" w:hAnsiTheme="minorEastAsia" w:cs="FangSong"/>
          <w:kern w:val="0"/>
          <w:sz w:val="24"/>
          <w:szCs w:val="24"/>
        </w:rPr>
        <w:t>2</w:t>
      </w:r>
      <w:r w:rsidRPr="00B50BBC">
        <w:rPr>
          <w:rFonts w:asciiTheme="minorEastAsia" w:eastAsiaTheme="minorEastAsia" w:hAnsiTheme="minorEastAsia" w:cs="FangSong" w:hint="eastAsia"/>
          <w:kern w:val="0"/>
          <w:sz w:val="24"/>
          <w:szCs w:val="24"/>
        </w:rPr>
        <w:t>）……资格证书</w:t>
      </w:r>
    </w:p>
    <w:sectPr w:rsidR="009660DD" w:rsidRPr="00B50BBC" w:rsidSect="007937D7">
      <w:headerReference w:type="even" r:id="rId7"/>
      <w:headerReference w:type="default" r:id="rId8"/>
      <w:footerReference w:type="default" r:id="rId9"/>
      <w:pgSz w:w="11906" w:h="16838" w:code="9"/>
      <w:pgMar w:top="1985" w:right="1418" w:bottom="1418" w:left="1418" w:header="1134" w:footer="851"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9AC5C" w14:textId="77777777" w:rsidR="00DC21F2" w:rsidRDefault="00DC21F2">
      <w:r>
        <w:separator/>
      </w:r>
    </w:p>
  </w:endnote>
  <w:endnote w:type="continuationSeparator" w:id="0">
    <w:p w14:paraId="40E753F2" w14:textId="77777777" w:rsidR="00DC21F2" w:rsidRDefault="00DC2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_GBK">
    <w:altName w:val="宋体"/>
    <w:panose1 w:val="00000000000000000000"/>
    <w:charset w:val="86"/>
    <w:family w:val="script"/>
    <w:notTrueType/>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FangSong">
    <w:altName w:val="方正舒体"/>
    <w:charset w:val="86"/>
    <w:family w:val="modern"/>
    <w:pitch w:val="fixed"/>
    <w:sig w:usb0="00000001" w:usb1="38CF7CFA" w:usb2="00000016" w:usb3="00000000" w:csb0="00040001" w:csb1="00000000"/>
  </w:font>
  <w:font w:name="TimesNewRomanPSMT">
    <w:altName w:val="方正舒体"/>
    <w:panose1 w:val="00000000000000000000"/>
    <w:charset w:val="86"/>
    <w:family w:val="auto"/>
    <w:notTrueType/>
    <w:pitch w:val="default"/>
    <w:sig w:usb0="00000001" w:usb1="080E0000" w:usb2="00000010" w:usb3="00000000" w:csb0="00040000" w:csb1="00000000"/>
  </w:font>
  <w:font w:name="TimesNewRomanPS-BoldMT">
    <w:altName w:val="方正兰亭超细黑简体"/>
    <w:panose1 w:val="00000000000000000000"/>
    <w:charset w:val="86"/>
    <w:family w:val="auto"/>
    <w:notTrueType/>
    <w:pitch w:val="default"/>
    <w:sig w:usb0="00000001"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2F250" w14:textId="3CC85C16" w:rsidR="00E92E51" w:rsidRDefault="00E92E51">
    <w:pPr>
      <w:pStyle w:val="a3"/>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956954">
      <w:rPr>
        <w:rStyle w:val="a9"/>
        <w:noProof/>
      </w:rPr>
      <w:t>11</w:t>
    </w:r>
    <w:r>
      <w:rPr>
        <w:rStyle w:val="a9"/>
      </w:rPr>
      <w:fldChar w:fldCharType="end"/>
    </w:r>
  </w:p>
  <w:p w14:paraId="13D6A5EE" w14:textId="77777777" w:rsidR="00E92E51" w:rsidRDefault="00E92E51">
    <w:pPr>
      <w:pStyle w:val="a3"/>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6DF9F" w14:textId="77777777" w:rsidR="00DC21F2" w:rsidRDefault="00DC21F2">
      <w:r>
        <w:separator/>
      </w:r>
    </w:p>
  </w:footnote>
  <w:footnote w:type="continuationSeparator" w:id="0">
    <w:p w14:paraId="041FDB00" w14:textId="77777777" w:rsidR="00DC21F2" w:rsidRDefault="00DC21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437DF" w14:textId="6FADAB47" w:rsidR="00E92E51" w:rsidRDefault="00E92E51" w:rsidP="003C0723">
    <w:pPr>
      <w:pStyle w:val="a5"/>
      <w:jc w:val="right"/>
    </w:pPr>
    <w:r>
      <w:rPr>
        <w:rFonts w:ascii="方正大标宋简体" w:eastAsia="方正大标宋简体" w:hint="eastAsia"/>
        <w:szCs w:val="18"/>
      </w:rPr>
      <w:t>沙洲</w:t>
    </w:r>
    <w:r>
      <w:rPr>
        <w:rFonts w:ascii="方正大标宋简体" w:eastAsia="方正大标宋简体"/>
        <w:szCs w:val="18"/>
      </w:rPr>
      <w:t>职业工学院</w:t>
    </w:r>
    <w:r>
      <w:rPr>
        <w:rFonts w:ascii="方正大标宋简体" w:eastAsia="方正大标宋简体" w:hint="eastAsia"/>
        <w:szCs w:val="18"/>
      </w:rPr>
      <w:t xml:space="preserve"> 人才培养方案·201</w:t>
    </w:r>
    <w:r>
      <w:rPr>
        <w:rFonts w:ascii="方正大标宋简体" w:eastAsia="方正大标宋简体"/>
        <w:szCs w:val="18"/>
      </w:rPr>
      <w:t>9</w:t>
    </w:r>
    <w:r>
      <w:rPr>
        <w:rFonts w:ascii="方正大标宋简体" w:eastAsia="方正大标宋简体" w:hint="eastAsia"/>
        <w:szCs w:val="18"/>
      </w:rPr>
      <w:t>年版</w:t>
    </w:r>
    <w:r>
      <w:rPr>
        <w:rFonts w:hint="eastAsia"/>
      </w:rPr>
      <w:t>★</w:t>
    </w:r>
  </w:p>
  <w:p w14:paraId="5CF05BCC" w14:textId="77777777" w:rsidR="00E92E51" w:rsidRPr="003C0723" w:rsidRDefault="00E92E51" w:rsidP="003C0723">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8EA41" w14:textId="61D25C90" w:rsidR="00E92E51" w:rsidRDefault="00E92E51">
    <w:pPr>
      <w:pStyle w:val="a5"/>
      <w:jc w:val="right"/>
    </w:pPr>
    <w:r>
      <w:rPr>
        <w:rFonts w:ascii="方正大标宋简体" w:eastAsia="方正大标宋简体" w:hint="eastAsia"/>
        <w:szCs w:val="18"/>
      </w:rPr>
      <w:t>沙洲</w:t>
    </w:r>
    <w:r>
      <w:rPr>
        <w:rFonts w:ascii="方正大标宋简体" w:eastAsia="方正大标宋简体"/>
        <w:szCs w:val="18"/>
      </w:rPr>
      <w:t>职业工学院</w:t>
    </w:r>
    <w:r>
      <w:rPr>
        <w:rFonts w:ascii="方正大标宋简体" w:eastAsia="方正大标宋简体" w:hint="eastAsia"/>
        <w:szCs w:val="18"/>
      </w:rPr>
      <w:t xml:space="preserve"> 人才培养方案·201</w:t>
    </w:r>
    <w:r>
      <w:rPr>
        <w:rFonts w:ascii="方正大标宋简体" w:eastAsia="方正大标宋简体"/>
        <w:szCs w:val="18"/>
      </w:rPr>
      <w:t>9</w:t>
    </w:r>
    <w:r>
      <w:rPr>
        <w:rFonts w:ascii="方正大标宋简体" w:eastAsia="方正大标宋简体" w:hint="eastAsia"/>
        <w:szCs w:val="18"/>
      </w:rPr>
      <w:t>年版</w:t>
    </w:r>
    <w:r>
      <w:rPr>
        <w:rFonts w:hint="eastAsia"/>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lvlText w:val="•"/>
      <w:lvlJc w:val="left"/>
      <w:pPr>
        <w:tabs>
          <w:tab w:val="num" w:pos="420"/>
        </w:tabs>
        <w:ind w:left="420" w:hanging="420"/>
      </w:pPr>
      <w:rPr>
        <w:rFonts w:ascii="Arial" w:hAnsi="Arial" w:cs="Arial" w:hint="default"/>
      </w:rPr>
    </w:lvl>
  </w:abstractNum>
  <w:abstractNum w:abstractNumId="1" w15:restartNumberingAfterBreak="0">
    <w:nsid w:val="0000000A"/>
    <w:multiLevelType w:val="singleLevel"/>
    <w:tmpl w:val="0000000A"/>
    <w:lvl w:ilvl="0">
      <w:start w:val="1"/>
      <w:numFmt w:val="decimalEnclosedCircleChinese"/>
      <w:suff w:val="nothing"/>
      <w:lvlText w:val="%1　"/>
      <w:lvlJc w:val="left"/>
      <w:pPr>
        <w:ind w:left="0" w:firstLine="400"/>
      </w:pPr>
      <w:rPr>
        <w:rFonts w:hint="eastAsia"/>
      </w:rPr>
    </w:lvl>
  </w:abstractNum>
  <w:abstractNum w:abstractNumId="2" w15:restartNumberingAfterBreak="0">
    <w:nsid w:val="0000000D"/>
    <w:multiLevelType w:val="singleLevel"/>
    <w:tmpl w:val="0000000D"/>
    <w:lvl w:ilvl="0">
      <w:start w:val="1"/>
      <w:numFmt w:val="bullet"/>
      <w:lvlText w:val="•"/>
      <w:lvlJc w:val="left"/>
      <w:pPr>
        <w:tabs>
          <w:tab w:val="num" w:pos="420"/>
        </w:tabs>
        <w:ind w:left="420" w:hanging="420"/>
      </w:pPr>
      <w:rPr>
        <w:rFonts w:ascii="Arial" w:hAnsi="Arial" w:cs="Arial" w:hint="default"/>
      </w:rPr>
    </w:lvl>
  </w:abstractNum>
  <w:abstractNum w:abstractNumId="3" w15:restartNumberingAfterBreak="0">
    <w:nsid w:val="0000000E"/>
    <w:multiLevelType w:val="singleLevel"/>
    <w:tmpl w:val="0000000E"/>
    <w:lvl w:ilvl="0">
      <w:start w:val="9"/>
      <w:numFmt w:val="chineseCounting"/>
      <w:suff w:val="nothing"/>
      <w:lvlText w:val="%1、"/>
      <w:lvlJc w:val="left"/>
    </w:lvl>
  </w:abstractNum>
  <w:abstractNum w:abstractNumId="4" w15:restartNumberingAfterBreak="0">
    <w:nsid w:val="00000010"/>
    <w:multiLevelType w:val="singleLevel"/>
    <w:tmpl w:val="00000010"/>
    <w:lvl w:ilvl="0">
      <w:start w:val="2"/>
      <w:numFmt w:val="upperRoman"/>
      <w:lvlText w:val="%1."/>
      <w:lvlJc w:val="left"/>
      <w:pPr>
        <w:tabs>
          <w:tab w:val="num" w:pos="425"/>
        </w:tabs>
        <w:ind w:left="425" w:hanging="425"/>
      </w:pPr>
      <w:rPr>
        <w:rFonts w:hint="default"/>
      </w:rPr>
    </w:lvl>
  </w:abstractNum>
  <w:abstractNum w:abstractNumId="5" w15:restartNumberingAfterBreak="0">
    <w:nsid w:val="00000016"/>
    <w:multiLevelType w:val="singleLevel"/>
    <w:tmpl w:val="00000016"/>
    <w:lvl w:ilvl="0">
      <w:start w:val="1"/>
      <w:numFmt w:val="upperRoman"/>
      <w:lvlText w:val="%1."/>
      <w:lvlJc w:val="left"/>
      <w:pPr>
        <w:tabs>
          <w:tab w:val="num" w:pos="425"/>
        </w:tabs>
        <w:ind w:left="425" w:hanging="425"/>
      </w:pPr>
      <w:rPr>
        <w:rFonts w:hint="default"/>
      </w:rPr>
    </w:lvl>
  </w:abstractNum>
  <w:abstractNum w:abstractNumId="6" w15:restartNumberingAfterBreak="0">
    <w:nsid w:val="0000001A"/>
    <w:multiLevelType w:val="singleLevel"/>
    <w:tmpl w:val="0000001A"/>
    <w:lvl w:ilvl="0">
      <w:start w:val="1"/>
      <w:numFmt w:val="decimal"/>
      <w:lvlText w:val="%1."/>
      <w:lvlJc w:val="left"/>
      <w:pPr>
        <w:tabs>
          <w:tab w:val="num" w:pos="425"/>
        </w:tabs>
        <w:ind w:left="425" w:hanging="425"/>
      </w:pPr>
      <w:rPr>
        <w:rFonts w:hint="default"/>
      </w:rPr>
    </w:lvl>
  </w:abstractNum>
  <w:abstractNum w:abstractNumId="7" w15:restartNumberingAfterBreak="0">
    <w:nsid w:val="0000001C"/>
    <w:multiLevelType w:val="singleLevel"/>
    <w:tmpl w:val="0000001C"/>
    <w:lvl w:ilvl="0">
      <w:start w:val="8"/>
      <w:numFmt w:val="upperRoman"/>
      <w:lvlText w:val="%1."/>
      <w:lvlJc w:val="left"/>
      <w:pPr>
        <w:tabs>
          <w:tab w:val="num" w:pos="425"/>
        </w:tabs>
        <w:ind w:left="425" w:hanging="425"/>
      </w:pPr>
      <w:rPr>
        <w:rFonts w:hint="default"/>
      </w:rPr>
    </w:lvl>
  </w:abstractNum>
  <w:abstractNum w:abstractNumId="8" w15:restartNumberingAfterBreak="0">
    <w:nsid w:val="0000001D"/>
    <w:multiLevelType w:val="singleLevel"/>
    <w:tmpl w:val="0000001D"/>
    <w:lvl w:ilvl="0">
      <w:start w:val="10"/>
      <w:numFmt w:val="chineseCounting"/>
      <w:suff w:val="nothing"/>
      <w:lvlText w:val="%1、"/>
      <w:lvlJc w:val="left"/>
    </w:lvl>
  </w:abstractNum>
  <w:abstractNum w:abstractNumId="9" w15:restartNumberingAfterBreak="0">
    <w:nsid w:val="0000001E"/>
    <w:multiLevelType w:val="singleLevel"/>
    <w:tmpl w:val="0000001E"/>
    <w:lvl w:ilvl="0">
      <w:start w:val="8"/>
      <w:numFmt w:val="chineseCounting"/>
      <w:suff w:val="nothing"/>
      <w:lvlText w:val="%1、"/>
      <w:lvlJc w:val="left"/>
    </w:lvl>
  </w:abstractNum>
  <w:abstractNum w:abstractNumId="10" w15:restartNumberingAfterBreak="0">
    <w:nsid w:val="0000001F"/>
    <w:multiLevelType w:val="singleLevel"/>
    <w:tmpl w:val="0000001F"/>
    <w:lvl w:ilvl="0">
      <w:start w:val="9"/>
      <w:numFmt w:val="upperRoman"/>
      <w:lvlText w:val="%1."/>
      <w:lvlJc w:val="left"/>
      <w:pPr>
        <w:tabs>
          <w:tab w:val="num" w:pos="425"/>
        </w:tabs>
        <w:ind w:left="425" w:hanging="425"/>
      </w:pPr>
      <w:rPr>
        <w:rFonts w:hint="default"/>
      </w:rPr>
    </w:lvl>
  </w:abstractNum>
  <w:abstractNum w:abstractNumId="11" w15:restartNumberingAfterBreak="0">
    <w:nsid w:val="00000021"/>
    <w:multiLevelType w:val="singleLevel"/>
    <w:tmpl w:val="00000021"/>
    <w:lvl w:ilvl="0">
      <w:start w:val="1"/>
      <w:numFmt w:val="decimal"/>
      <w:lvlText w:val="%1."/>
      <w:lvlJc w:val="left"/>
      <w:pPr>
        <w:tabs>
          <w:tab w:val="num" w:pos="425"/>
        </w:tabs>
        <w:ind w:left="425" w:hanging="425"/>
      </w:pPr>
      <w:rPr>
        <w:rFonts w:hint="default"/>
      </w:rPr>
    </w:lvl>
  </w:abstractNum>
  <w:abstractNum w:abstractNumId="12" w15:restartNumberingAfterBreak="0">
    <w:nsid w:val="08182C42"/>
    <w:multiLevelType w:val="hybridMultilevel"/>
    <w:tmpl w:val="9D7C3822"/>
    <w:lvl w:ilvl="0" w:tplc="59A6B7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81F07AE"/>
    <w:multiLevelType w:val="singleLevel"/>
    <w:tmpl w:val="00000000"/>
    <w:lvl w:ilvl="0">
      <w:start w:val="10"/>
      <w:numFmt w:val="upperRoman"/>
      <w:lvlText w:val="%1."/>
      <w:lvlJc w:val="left"/>
      <w:pPr>
        <w:tabs>
          <w:tab w:val="num" w:pos="425"/>
        </w:tabs>
        <w:ind w:left="425" w:hanging="425"/>
      </w:pPr>
      <w:rPr>
        <w:rFonts w:hint="default"/>
      </w:rPr>
    </w:lvl>
  </w:abstractNum>
  <w:abstractNum w:abstractNumId="14" w15:restartNumberingAfterBreak="0">
    <w:nsid w:val="2B366E4B"/>
    <w:multiLevelType w:val="hybridMultilevel"/>
    <w:tmpl w:val="1CA67E18"/>
    <w:lvl w:ilvl="0" w:tplc="59A6B7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F2E33AE"/>
    <w:multiLevelType w:val="hybridMultilevel"/>
    <w:tmpl w:val="D13A515A"/>
    <w:lvl w:ilvl="0" w:tplc="C24C71DC">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32082AC4"/>
    <w:multiLevelType w:val="hybridMultilevel"/>
    <w:tmpl w:val="D62AA7AE"/>
    <w:lvl w:ilvl="0" w:tplc="D2221362">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3BF2682B"/>
    <w:multiLevelType w:val="hybridMultilevel"/>
    <w:tmpl w:val="A462CB0E"/>
    <w:lvl w:ilvl="0" w:tplc="A776D6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07C12EF"/>
    <w:multiLevelType w:val="hybridMultilevel"/>
    <w:tmpl w:val="00D41E98"/>
    <w:lvl w:ilvl="0" w:tplc="0BBEDA86">
      <w:start w:val="1"/>
      <w:numFmt w:val="bullet"/>
      <w:lvlText w:val=""/>
      <w:lvlJc w:val="left"/>
      <w:pPr>
        <w:tabs>
          <w:tab w:val="num" w:pos="840"/>
        </w:tabs>
        <w:ind w:left="840" w:hanging="420"/>
      </w:pPr>
      <w:rPr>
        <w:rFonts w:ascii="Wingdings" w:hAnsi="Wingdings" w:hint="default"/>
      </w:rPr>
    </w:lvl>
    <w:lvl w:ilvl="1" w:tplc="04090019" w:tentative="1">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4504007C"/>
    <w:multiLevelType w:val="hybridMultilevel"/>
    <w:tmpl w:val="18BC31B0"/>
    <w:lvl w:ilvl="0" w:tplc="00B450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1E21C0D"/>
    <w:multiLevelType w:val="hybridMultilevel"/>
    <w:tmpl w:val="9AB0E54E"/>
    <w:lvl w:ilvl="0" w:tplc="59A6B706">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1" w15:restartNumberingAfterBreak="0">
    <w:nsid w:val="5B6501FC"/>
    <w:multiLevelType w:val="hybridMultilevel"/>
    <w:tmpl w:val="405A0C3E"/>
    <w:lvl w:ilvl="0" w:tplc="0409000F">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6336FB2"/>
    <w:multiLevelType w:val="hybridMultilevel"/>
    <w:tmpl w:val="B8341C16"/>
    <w:lvl w:ilvl="0" w:tplc="FD0684A8">
      <w:start w:val="1"/>
      <w:numFmt w:val="japaneseCounting"/>
      <w:lvlText w:val="第%1，"/>
      <w:lvlJc w:val="left"/>
      <w:pPr>
        <w:ind w:left="1440" w:hanging="10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6BF32ACF"/>
    <w:multiLevelType w:val="hybridMultilevel"/>
    <w:tmpl w:val="8A1E2474"/>
    <w:lvl w:ilvl="0" w:tplc="2430A7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ADA539E"/>
    <w:multiLevelType w:val="hybridMultilevel"/>
    <w:tmpl w:val="5452392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8"/>
  </w:num>
  <w:num w:numId="2">
    <w:abstractNumId w:val="1"/>
  </w:num>
  <w:num w:numId="3">
    <w:abstractNumId w:val="16"/>
  </w:num>
  <w:num w:numId="4">
    <w:abstractNumId w:val="5"/>
  </w:num>
  <w:num w:numId="5">
    <w:abstractNumId w:val="0"/>
  </w:num>
  <w:num w:numId="6">
    <w:abstractNumId w:val="4"/>
  </w:num>
  <w:num w:numId="7">
    <w:abstractNumId w:val="6"/>
  </w:num>
  <w:num w:numId="8">
    <w:abstractNumId w:val="2"/>
  </w:num>
  <w:num w:numId="9">
    <w:abstractNumId w:val="9"/>
  </w:num>
  <w:num w:numId="10">
    <w:abstractNumId w:val="7"/>
  </w:num>
  <w:num w:numId="11">
    <w:abstractNumId w:val="3"/>
  </w:num>
  <w:num w:numId="12">
    <w:abstractNumId w:val="10"/>
  </w:num>
  <w:num w:numId="13">
    <w:abstractNumId w:val="8"/>
  </w:num>
  <w:num w:numId="14">
    <w:abstractNumId w:val="13"/>
  </w:num>
  <w:num w:numId="15">
    <w:abstractNumId w:val="11"/>
  </w:num>
  <w:num w:numId="16">
    <w:abstractNumId w:val="15"/>
  </w:num>
  <w:num w:numId="17">
    <w:abstractNumId w:val="22"/>
  </w:num>
  <w:num w:numId="18">
    <w:abstractNumId w:val="14"/>
  </w:num>
  <w:num w:numId="19">
    <w:abstractNumId w:val="12"/>
  </w:num>
  <w:num w:numId="20">
    <w:abstractNumId w:val="23"/>
  </w:num>
  <w:num w:numId="21">
    <w:abstractNumId w:val="21"/>
  </w:num>
  <w:num w:numId="22">
    <w:abstractNumId w:val="20"/>
  </w:num>
  <w:num w:numId="23">
    <w:abstractNumId w:val="24"/>
  </w:num>
  <w:num w:numId="24">
    <w:abstractNumId w:val="17"/>
  </w:num>
  <w:num w:numId="25">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420"/>
  <w:evenAndOddHeaders/>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7D7"/>
    <w:rsid w:val="00010011"/>
    <w:rsid w:val="00011726"/>
    <w:rsid w:val="00013164"/>
    <w:rsid w:val="00024A35"/>
    <w:rsid w:val="000262A2"/>
    <w:rsid w:val="00027EDB"/>
    <w:rsid w:val="00045F58"/>
    <w:rsid w:val="00052FEB"/>
    <w:rsid w:val="0006215D"/>
    <w:rsid w:val="000956FA"/>
    <w:rsid w:val="000E2CDD"/>
    <w:rsid w:val="00102008"/>
    <w:rsid w:val="00143B97"/>
    <w:rsid w:val="00147584"/>
    <w:rsid w:val="0015293F"/>
    <w:rsid w:val="001620DA"/>
    <w:rsid w:val="00190F63"/>
    <w:rsid w:val="001A175E"/>
    <w:rsid w:val="001B2057"/>
    <w:rsid w:val="001B5769"/>
    <w:rsid w:val="001E323D"/>
    <w:rsid w:val="001F3D1D"/>
    <w:rsid w:val="00221784"/>
    <w:rsid w:val="002343CF"/>
    <w:rsid w:val="00264201"/>
    <w:rsid w:val="00287C3B"/>
    <w:rsid w:val="002943BA"/>
    <w:rsid w:val="002C0823"/>
    <w:rsid w:val="003C0723"/>
    <w:rsid w:val="003D0AD9"/>
    <w:rsid w:val="003E627A"/>
    <w:rsid w:val="003F0C7C"/>
    <w:rsid w:val="003F7E6A"/>
    <w:rsid w:val="003F7FC8"/>
    <w:rsid w:val="00481F8B"/>
    <w:rsid w:val="004A130B"/>
    <w:rsid w:val="004C2051"/>
    <w:rsid w:val="00523FCE"/>
    <w:rsid w:val="005343DA"/>
    <w:rsid w:val="005B5DD8"/>
    <w:rsid w:val="005F52E7"/>
    <w:rsid w:val="00607468"/>
    <w:rsid w:val="006516AE"/>
    <w:rsid w:val="00707349"/>
    <w:rsid w:val="007937D7"/>
    <w:rsid w:val="007C1C99"/>
    <w:rsid w:val="007E40D6"/>
    <w:rsid w:val="007E5E7B"/>
    <w:rsid w:val="008C5C29"/>
    <w:rsid w:val="00925BA1"/>
    <w:rsid w:val="009422D0"/>
    <w:rsid w:val="00956954"/>
    <w:rsid w:val="009660DD"/>
    <w:rsid w:val="00971325"/>
    <w:rsid w:val="00973EE6"/>
    <w:rsid w:val="009C73DC"/>
    <w:rsid w:val="00A027F4"/>
    <w:rsid w:val="00A0698F"/>
    <w:rsid w:val="00A258E3"/>
    <w:rsid w:val="00A325F7"/>
    <w:rsid w:val="00A3600A"/>
    <w:rsid w:val="00A83873"/>
    <w:rsid w:val="00AA2B56"/>
    <w:rsid w:val="00AC3E75"/>
    <w:rsid w:val="00AD2441"/>
    <w:rsid w:val="00AD3C39"/>
    <w:rsid w:val="00AF6FD6"/>
    <w:rsid w:val="00B058D3"/>
    <w:rsid w:val="00B27C8A"/>
    <w:rsid w:val="00B409B4"/>
    <w:rsid w:val="00B50BBC"/>
    <w:rsid w:val="00B571CF"/>
    <w:rsid w:val="00B6791C"/>
    <w:rsid w:val="00B84F38"/>
    <w:rsid w:val="00BB79E9"/>
    <w:rsid w:val="00BE0462"/>
    <w:rsid w:val="00C02242"/>
    <w:rsid w:val="00C162DD"/>
    <w:rsid w:val="00C33F08"/>
    <w:rsid w:val="00C35BF9"/>
    <w:rsid w:val="00CA259E"/>
    <w:rsid w:val="00CB776D"/>
    <w:rsid w:val="00D0134D"/>
    <w:rsid w:val="00D35FCD"/>
    <w:rsid w:val="00D52795"/>
    <w:rsid w:val="00D6537D"/>
    <w:rsid w:val="00D76C38"/>
    <w:rsid w:val="00DA0BCC"/>
    <w:rsid w:val="00DB158B"/>
    <w:rsid w:val="00DB3014"/>
    <w:rsid w:val="00DC21F2"/>
    <w:rsid w:val="00E47F61"/>
    <w:rsid w:val="00E544CA"/>
    <w:rsid w:val="00E75926"/>
    <w:rsid w:val="00E80FF6"/>
    <w:rsid w:val="00E92E51"/>
    <w:rsid w:val="00E95FC7"/>
    <w:rsid w:val="00EA3F78"/>
    <w:rsid w:val="00F12FD4"/>
    <w:rsid w:val="00F20B76"/>
    <w:rsid w:val="00F65E8A"/>
    <w:rsid w:val="00F76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2075DF74"/>
  <w15:docId w15:val="{DE72C511-EDD9-42A5-8BA4-BE0C9510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C726E9"/>
    <w:pPr>
      <w:widowControl w:val="0"/>
      <w:jc w:val="both"/>
    </w:pPr>
    <w:rPr>
      <w:kern w:val="2"/>
      <w:sz w:val="21"/>
    </w:rPr>
  </w:style>
  <w:style w:type="paragraph" w:styleId="1">
    <w:name w:val="heading 1"/>
    <w:basedOn w:val="a"/>
    <w:next w:val="a"/>
    <w:link w:val="10"/>
    <w:qFormat/>
    <w:rsid w:val="00022A53"/>
    <w:pPr>
      <w:keepNext/>
      <w:spacing w:afterLines="100"/>
      <w:jc w:val="center"/>
      <w:outlineLvl w:val="0"/>
    </w:pPr>
    <w:rPr>
      <w:rFonts w:eastAsia="方正大标宋简体"/>
      <w:sz w:val="36"/>
      <w:szCs w:val="21"/>
    </w:rPr>
  </w:style>
  <w:style w:type="paragraph" w:styleId="2">
    <w:name w:val="heading 2"/>
    <w:basedOn w:val="a"/>
    <w:next w:val="a"/>
    <w:link w:val="20"/>
    <w:qFormat/>
    <w:rsid w:val="00375F65"/>
    <w:pPr>
      <w:keepNext/>
      <w:keepLines/>
      <w:spacing w:beforeLines="50" w:line="288" w:lineRule="auto"/>
      <w:ind w:firstLineChars="200" w:firstLine="200"/>
      <w:outlineLvl w:val="1"/>
    </w:pPr>
    <w:rPr>
      <w:rFonts w:eastAsia="黑体"/>
      <w:bCs/>
      <w:sz w:val="24"/>
      <w:szCs w:val="32"/>
    </w:rPr>
  </w:style>
  <w:style w:type="paragraph" w:styleId="3">
    <w:name w:val="heading 3"/>
    <w:basedOn w:val="a"/>
    <w:next w:val="a"/>
    <w:link w:val="30"/>
    <w:qFormat/>
    <w:rsid w:val="00504AC1"/>
    <w:pPr>
      <w:keepNext/>
      <w:keepLines/>
      <w:spacing w:before="260" w:after="260" w:line="416" w:lineRule="auto"/>
      <w:outlineLvl w:val="2"/>
    </w:pPr>
    <w:rPr>
      <w:b/>
      <w:bCs/>
      <w:sz w:val="32"/>
      <w:szCs w:val="32"/>
    </w:rPr>
  </w:style>
  <w:style w:type="paragraph" w:styleId="4">
    <w:name w:val="heading 4"/>
    <w:basedOn w:val="a"/>
    <w:next w:val="a"/>
    <w:qFormat/>
    <w:rsid w:val="00375F65"/>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022A53"/>
    <w:rPr>
      <w:rFonts w:eastAsia="方正大标宋简体"/>
      <w:kern w:val="2"/>
      <w:sz w:val="36"/>
      <w:szCs w:val="21"/>
      <w:lang w:val="en-US" w:eastAsia="zh-CN" w:bidi="ar-SA"/>
    </w:rPr>
  </w:style>
  <w:style w:type="character" w:customStyle="1" w:styleId="20">
    <w:name w:val="标题 2 字符"/>
    <w:link w:val="2"/>
    <w:rsid w:val="00375F65"/>
    <w:rPr>
      <w:rFonts w:eastAsia="黑体"/>
      <w:bCs/>
      <w:kern w:val="2"/>
      <w:sz w:val="24"/>
      <w:szCs w:val="32"/>
      <w:lang w:val="en-US" w:eastAsia="zh-CN" w:bidi="ar-SA"/>
    </w:rPr>
  </w:style>
  <w:style w:type="character" w:customStyle="1" w:styleId="30">
    <w:name w:val="标题 3 字符"/>
    <w:link w:val="3"/>
    <w:rsid w:val="0063400F"/>
    <w:rPr>
      <w:rFonts w:eastAsia="宋体"/>
      <w:b/>
      <w:bCs/>
      <w:kern w:val="2"/>
      <w:sz w:val="32"/>
      <w:szCs w:val="32"/>
      <w:lang w:val="en-US" w:eastAsia="zh-CN" w:bidi="ar-SA"/>
    </w:rPr>
  </w:style>
  <w:style w:type="paragraph" w:styleId="a3">
    <w:name w:val="footer"/>
    <w:basedOn w:val="a"/>
    <w:link w:val="a4"/>
    <w:rsid w:val="007937D7"/>
    <w:pPr>
      <w:tabs>
        <w:tab w:val="center" w:pos="4153"/>
        <w:tab w:val="right" w:pos="8306"/>
      </w:tabs>
      <w:snapToGrid w:val="0"/>
      <w:jc w:val="left"/>
    </w:pPr>
    <w:rPr>
      <w:sz w:val="18"/>
    </w:rPr>
  </w:style>
  <w:style w:type="character" w:customStyle="1" w:styleId="a4">
    <w:name w:val="页脚 字符"/>
    <w:link w:val="a3"/>
    <w:rsid w:val="00504AC1"/>
    <w:rPr>
      <w:rFonts w:eastAsia="宋体"/>
      <w:kern w:val="2"/>
      <w:sz w:val="18"/>
      <w:lang w:val="en-US" w:eastAsia="zh-CN" w:bidi="ar-SA"/>
    </w:rPr>
  </w:style>
  <w:style w:type="paragraph" w:styleId="a5">
    <w:name w:val="header"/>
    <w:basedOn w:val="a"/>
    <w:link w:val="a6"/>
    <w:rsid w:val="007937D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6">
    <w:name w:val="页眉 字符"/>
    <w:link w:val="a5"/>
    <w:rsid w:val="00504AC1"/>
    <w:rPr>
      <w:rFonts w:eastAsia="宋体"/>
      <w:kern w:val="2"/>
      <w:sz w:val="18"/>
      <w:lang w:val="en-US" w:eastAsia="zh-CN" w:bidi="ar-SA"/>
    </w:rPr>
  </w:style>
  <w:style w:type="character" w:styleId="a7">
    <w:name w:val="Strong"/>
    <w:qFormat/>
    <w:rsid w:val="00504AC1"/>
    <w:rPr>
      <w:b/>
      <w:bCs/>
    </w:rPr>
  </w:style>
  <w:style w:type="character" w:styleId="a8">
    <w:name w:val="FollowedHyperlink"/>
    <w:rsid w:val="00504AC1"/>
    <w:rPr>
      <w:color w:val="800080"/>
      <w:u w:val="single"/>
    </w:rPr>
  </w:style>
  <w:style w:type="character" w:styleId="a9">
    <w:name w:val="page number"/>
    <w:basedOn w:val="a0"/>
    <w:rsid w:val="00504AC1"/>
  </w:style>
  <w:style w:type="character" w:styleId="aa">
    <w:name w:val="Hyperlink"/>
    <w:rsid w:val="00504AC1"/>
    <w:rPr>
      <w:color w:val="0000FF"/>
      <w:u w:val="single"/>
    </w:rPr>
  </w:style>
  <w:style w:type="character" w:customStyle="1" w:styleId="contentnormal1">
    <w:name w:val="content_normal1"/>
    <w:rsid w:val="00504AC1"/>
    <w:rPr>
      <w:color w:val="000033"/>
      <w:sz w:val="17"/>
      <w:szCs w:val="17"/>
    </w:rPr>
  </w:style>
  <w:style w:type="character" w:customStyle="1" w:styleId="ab">
    <w:name w:val="批注框文本 字符"/>
    <w:link w:val="ac"/>
    <w:rsid w:val="00504AC1"/>
    <w:rPr>
      <w:rFonts w:eastAsia="宋体"/>
      <w:kern w:val="2"/>
      <w:sz w:val="18"/>
      <w:szCs w:val="18"/>
      <w:lang w:val="en-US" w:eastAsia="zh-CN" w:bidi="ar-SA"/>
    </w:rPr>
  </w:style>
  <w:style w:type="paragraph" w:styleId="ac">
    <w:name w:val="Balloon Text"/>
    <w:basedOn w:val="a"/>
    <w:link w:val="ab"/>
    <w:rsid w:val="00504AC1"/>
    <w:rPr>
      <w:sz w:val="18"/>
      <w:szCs w:val="18"/>
    </w:rPr>
  </w:style>
  <w:style w:type="character" w:customStyle="1" w:styleId="biaoti041">
    <w:name w:val="biaoti041"/>
    <w:rsid w:val="00504AC1"/>
    <w:rPr>
      <w:b/>
      <w:bCs/>
      <w:color w:val="003399"/>
      <w:sz w:val="34"/>
      <w:szCs w:val="34"/>
    </w:rPr>
  </w:style>
  <w:style w:type="character" w:customStyle="1" w:styleId="ad">
    <w:name w:val="纯文本 字符"/>
    <w:link w:val="ae"/>
    <w:rsid w:val="00504AC1"/>
    <w:rPr>
      <w:rFonts w:ascii="宋体" w:eastAsia="宋体" w:hAnsi="宋体"/>
      <w:sz w:val="24"/>
      <w:szCs w:val="24"/>
      <w:lang w:val="en-US" w:eastAsia="zh-CN" w:bidi="ar-SA"/>
    </w:rPr>
  </w:style>
  <w:style w:type="paragraph" w:styleId="ae">
    <w:name w:val="Plain Text"/>
    <w:basedOn w:val="a"/>
    <w:link w:val="ad"/>
    <w:rsid w:val="00504AC1"/>
    <w:pPr>
      <w:widowControl/>
      <w:spacing w:before="100" w:beforeAutospacing="1" w:after="100" w:afterAutospacing="1"/>
      <w:jc w:val="left"/>
    </w:pPr>
    <w:rPr>
      <w:rFonts w:ascii="宋体" w:hAnsi="宋体"/>
      <w:kern w:val="0"/>
      <w:sz w:val="24"/>
      <w:szCs w:val="24"/>
    </w:rPr>
  </w:style>
  <w:style w:type="character" w:customStyle="1" w:styleId="highlight1">
    <w:name w:val="highlight1"/>
    <w:rsid w:val="00504AC1"/>
    <w:rPr>
      <w:shd w:val="clear" w:color="auto" w:fill="FFFF00"/>
    </w:rPr>
  </w:style>
  <w:style w:type="character" w:customStyle="1" w:styleId="CharChar">
    <w:name w:val="页眉 Char Char"/>
    <w:rsid w:val="00504AC1"/>
    <w:rPr>
      <w:rFonts w:eastAsia="宋体"/>
      <w:kern w:val="2"/>
      <w:sz w:val="18"/>
      <w:szCs w:val="18"/>
      <w:lang w:val="en-US" w:eastAsia="zh-CN" w:bidi="ar-SA"/>
    </w:rPr>
  </w:style>
  <w:style w:type="paragraph" w:styleId="af">
    <w:name w:val="Body Text Indent"/>
    <w:basedOn w:val="a"/>
    <w:rsid w:val="00504AC1"/>
    <w:pPr>
      <w:ind w:firstLine="630"/>
    </w:pPr>
    <w:rPr>
      <w:rFonts w:ascii="仿宋_GB2312" w:eastAsia="仿宋_GB2312"/>
      <w:sz w:val="32"/>
    </w:rPr>
  </w:style>
  <w:style w:type="paragraph" w:styleId="31">
    <w:name w:val="Body Text Indent 3"/>
    <w:basedOn w:val="a"/>
    <w:rsid w:val="00504AC1"/>
    <w:pPr>
      <w:spacing w:line="300" w:lineRule="auto"/>
      <w:ind w:right="-76" w:firstLine="440"/>
      <w:jc w:val="left"/>
    </w:pPr>
    <w:rPr>
      <w:rFonts w:ascii="宋体" w:hAnsi="宋体"/>
      <w:sz w:val="22"/>
      <w:szCs w:val="24"/>
    </w:rPr>
  </w:style>
  <w:style w:type="paragraph" w:styleId="af0">
    <w:name w:val="Document Map"/>
    <w:basedOn w:val="a"/>
    <w:link w:val="af1"/>
    <w:rsid w:val="00504AC1"/>
    <w:pPr>
      <w:shd w:val="clear" w:color="auto" w:fill="000080"/>
    </w:pPr>
  </w:style>
  <w:style w:type="character" w:customStyle="1" w:styleId="af1">
    <w:name w:val="文档结构图 字符"/>
    <w:link w:val="af0"/>
    <w:locked/>
    <w:rsid w:val="00E40F38"/>
    <w:rPr>
      <w:rFonts w:eastAsia="宋体"/>
      <w:kern w:val="2"/>
      <w:sz w:val="21"/>
      <w:lang w:val="en-US" w:eastAsia="zh-CN" w:bidi="ar-SA"/>
    </w:rPr>
  </w:style>
  <w:style w:type="paragraph" w:styleId="af2">
    <w:name w:val="caption"/>
    <w:basedOn w:val="a"/>
    <w:next w:val="a"/>
    <w:qFormat/>
    <w:rsid w:val="00504AC1"/>
    <w:pPr>
      <w:spacing w:before="152" w:after="160"/>
    </w:pPr>
    <w:rPr>
      <w:rFonts w:ascii="Arial" w:eastAsia="黑体" w:hAnsi="Arial"/>
    </w:rPr>
  </w:style>
  <w:style w:type="paragraph" w:styleId="af3">
    <w:name w:val="Body Text"/>
    <w:basedOn w:val="a"/>
    <w:rsid w:val="00504AC1"/>
    <w:pPr>
      <w:spacing w:after="120"/>
    </w:pPr>
  </w:style>
  <w:style w:type="paragraph" w:styleId="af4">
    <w:name w:val="Date"/>
    <w:basedOn w:val="a"/>
    <w:next w:val="a"/>
    <w:link w:val="af5"/>
    <w:rsid w:val="00504AC1"/>
    <w:rPr>
      <w:rFonts w:ascii="仿宋_GB2312" w:eastAsia="仿宋_GB2312"/>
      <w:sz w:val="32"/>
    </w:rPr>
  </w:style>
  <w:style w:type="character" w:customStyle="1" w:styleId="af5">
    <w:name w:val="日期 字符"/>
    <w:link w:val="af4"/>
    <w:rsid w:val="00130C23"/>
    <w:rPr>
      <w:rFonts w:ascii="仿宋_GB2312" w:eastAsia="仿宋_GB2312"/>
      <w:kern w:val="2"/>
      <w:sz w:val="32"/>
      <w:lang w:val="en-US" w:eastAsia="zh-CN" w:bidi="ar-SA"/>
    </w:rPr>
  </w:style>
  <w:style w:type="paragraph" w:styleId="af6">
    <w:name w:val="Normal (Web)"/>
    <w:basedOn w:val="a"/>
    <w:rsid w:val="00504AC1"/>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21">
    <w:name w:val="Body Text 2"/>
    <w:basedOn w:val="a"/>
    <w:link w:val="22"/>
    <w:rsid w:val="00504AC1"/>
    <w:pPr>
      <w:spacing w:after="120" w:line="480" w:lineRule="auto"/>
    </w:pPr>
  </w:style>
  <w:style w:type="paragraph" w:styleId="23">
    <w:name w:val="Body Text Indent 2"/>
    <w:basedOn w:val="a"/>
    <w:link w:val="24"/>
    <w:rsid w:val="00504AC1"/>
    <w:pPr>
      <w:spacing w:after="120" w:line="480" w:lineRule="auto"/>
      <w:ind w:leftChars="200" w:left="200"/>
    </w:pPr>
  </w:style>
  <w:style w:type="character" w:customStyle="1" w:styleId="24">
    <w:name w:val="正文文本缩进 2 字符"/>
    <w:link w:val="23"/>
    <w:rsid w:val="0063400F"/>
    <w:rPr>
      <w:rFonts w:eastAsia="宋体"/>
      <w:kern w:val="2"/>
      <w:sz w:val="21"/>
      <w:lang w:val="en-US" w:eastAsia="zh-CN" w:bidi="ar-SA"/>
    </w:rPr>
  </w:style>
  <w:style w:type="paragraph" w:styleId="11">
    <w:name w:val="toc 1"/>
    <w:basedOn w:val="a"/>
    <w:next w:val="a"/>
    <w:rsid w:val="00504AC1"/>
    <w:pPr>
      <w:spacing w:before="120" w:after="120"/>
      <w:jc w:val="left"/>
    </w:pPr>
    <w:rPr>
      <w:b/>
      <w:bCs/>
      <w:caps/>
      <w:sz w:val="20"/>
    </w:rPr>
  </w:style>
  <w:style w:type="paragraph" w:customStyle="1" w:styleId="Style4">
    <w:name w:val="_Style 4"/>
    <w:basedOn w:val="a"/>
    <w:rsid w:val="00504AC1"/>
  </w:style>
  <w:style w:type="paragraph" w:customStyle="1" w:styleId="Char">
    <w:name w:val="Char"/>
    <w:basedOn w:val="a"/>
    <w:rsid w:val="00504AC1"/>
  </w:style>
  <w:style w:type="paragraph" w:customStyle="1" w:styleId="xl30">
    <w:name w:val="xl30"/>
    <w:basedOn w:val="a"/>
    <w:rsid w:val="00504AC1"/>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Char0">
    <w:name w:val="Char"/>
    <w:basedOn w:val="a"/>
    <w:rsid w:val="00504AC1"/>
  </w:style>
  <w:style w:type="paragraph" w:customStyle="1" w:styleId="CharCharCharCharCharCharCharCharCharCharCharCharCharCharCharChar">
    <w:name w:val="Char Char Char Char Char Char Char Char Char Char Char Char Char Char Char Char"/>
    <w:basedOn w:val="a"/>
    <w:rsid w:val="00504AC1"/>
    <w:pPr>
      <w:tabs>
        <w:tab w:val="left" w:pos="360"/>
      </w:tabs>
    </w:pPr>
    <w:rPr>
      <w:sz w:val="24"/>
      <w:szCs w:val="24"/>
    </w:rPr>
  </w:style>
  <w:style w:type="paragraph" w:customStyle="1" w:styleId="af7">
    <w:name w:val="小标题"/>
    <w:rsid w:val="00504AC1"/>
    <w:pPr>
      <w:spacing w:line="300" w:lineRule="auto"/>
      <w:ind w:firstLineChars="175" w:firstLine="175"/>
      <w:jc w:val="center"/>
      <w:outlineLvl w:val="1"/>
    </w:pPr>
    <w:rPr>
      <w:rFonts w:ascii="黑体" w:eastAsia="黑体" w:hAnsi="宋体"/>
      <w:b/>
      <w:kern w:val="2"/>
      <w:sz w:val="24"/>
    </w:rPr>
  </w:style>
  <w:style w:type="paragraph" w:customStyle="1" w:styleId="1-MY">
    <w:name w:val="标题1-MY"/>
    <w:rsid w:val="00504AC1"/>
    <w:pPr>
      <w:spacing w:line="300" w:lineRule="auto"/>
      <w:jc w:val="center"/>
      <w:outlineLvl w:val="0"/>
    </w:pPr>
    <w:rPr>
      <w:rFonts w:ascii="方正小标宋_GBK" w:eastAsia="方正小标宋_GBK"/>
      <w:sz w:val="36"/>
    </w:rPr>
  </w:style>
  <w:style w:type="paragraph" w:customStyle="1" w:styleId="100">
    <w:name w:val="正文 + 10 磅"/>
    <w:aliases w:val="居中"/>
    <w:basedOn w:val="a"/>
    <w:rsid w:val="00504AC1"/>
    <w:rPr>
      <w:sz w:val="15"/>
      <w:szCs w:val="24"/>
    </w:rPr>
  </w:style>
  <w:style w:type="paragraph" w:customStyle="1" w:styleId="style0">
    <w:name w:val="style0"/>
    <w:basedOn w:val="a"/>
    <w:rsid w:val="00504AC1"/>
    <w:pPr>
      <w:widowControl/>
      <w:spacing w:before="100" w:beforeAutospacing="1" w:after="100" w:afterAutospacing="1" w:line="300" w:lineRule="auto"/>
      <w:jc w:val="left"/>
      <w:textAlignment w:val="bottom"/>
    </w:pPr>
    <w:rPr>
      <w:kern w:val="0"/>
      <w:sz w:val="24"/>
      <w:szCs w:val="24"/>
    </w:rPr>
  </w:style>
  <w:style w:type="paragraph" w:customStyle="1" w:styleId="xl48">
    <w:name w:val="xl48"/>
    <w:basedOn w:val="a"/>
    <w:rsid w:val="00504AC1"/>
    <w:pPr>
      <w:widowControl/>
      <w:pBdr>
        <w:top w:val="single" w:sz="4" w:space="0" w:color="auto"/>
        <w:left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32">
    <w:name w:val="样式3"/>
    <w:basedOn w:val="3"/>
    <w:rsid w:val="00504AC1"/>
    <w:pPr>
      <w:spacing w:beforeLines="50" w:afterLines="50" w:line="240" w:lineRule="auto"/>
      <w:ind w:firstLineChars="200" w:firstLine="200"/>
    </w:pPr>
    <w:rPr>
      <w:rFonts w:ascii="黑体" w:eastAsia="黑体"/>
      <w:sz w:val="24"/>
      <w:szCs w:val="24"/>
    </w:rPr>
  </w:style>
  <w:style w:type="paragraph" w:customStyle="1" w:styleId="xl33">
    <w:name w:val="xl33"/>
    <w:basedOn w:val="a"/>
    <w:rsid w:val="00504AC1"/>
    <w:pPr>
      <w:widowControl/>
      <w:pBdr>
        <w:top w:val="single" w:sz="4" w:space="0" w:color="auto"/>
        <w:left w:val="single" w:sz="4" w:space="0" w:color="auto"/>
        <w:bottom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font10">
    <w:name w:val="font10"/>
    <w:basedOn w:val="a"/>
    <w:rsid w:val="00504AC1"/>
    <w:pPr>
      <w:widowControl/>
      <w:spacing w:before="100" w:beforeAutospacing="1" w:after="100" w:afterAutospacing="1" w:line="300" w:lineRule="auto"/>
      <w:jc w:val="left"/>
    </w:pPr>
    <w:rPr>
      <w:kern w:val="0"/>
      <w:sz w:val="18"/>
      <w:szCs w:val="18"/>
    </w:rPr>
  </w:style>
  <w:style w:type="paragraph" w:customStyle="1" w:styleId="25">
    <w:name w:val="样式2"/>
    <w:basedOn w:val="2"/>
    <w:rsid w:val="00504AC1"/>
    <w:pPr>
      <w:spacing w:beforeLines="100" w:afterLines="100" w:line="415" w:lineRule="auto"/>
      <w:jc w:val="center"/>
    </w:pPr>
    <w:rPr>
      <w:sz w:val="28"/>
      <w:szCs w:val="28"/>
    </w:rPr>
  </w:style>
  <w:style w:type="paragraph" w:customStyle="1" w:styleId="xl36">
    <w:name w:val="xl36"/>
    <w:basedOn w:val="a"/>
    <w:rsid w:val="00504AC1"/>
    <w:pPr>
      <w:widowControl/>
      <w:pBdr>
        <w:left w:val="single" w:sz="4" w:space="0" w:color="auto"/>
        <w:bottom w:val="single" w:sz="4" w:space="0" w:color="auto"/>
        <w:right w:val="single" w:sz="4" w:space="0" w:color="auto"/>
      </w:pBdr>
      <w:spacing w:before="100" w:beforeAutospacing="1" w:after="100" w:afterAutospacing="1" w:line="300" w:lineRule="auto"/>
      <w:jc w:val="center"/>
      <w:textAlignment w:val="center"/>
    </w:pPr>
    <w:rPr>
      <w:kern w:val="0"/>
      <w:sz w:val="22"/>
      <w:szCs w:val="22"/>
    </w:rPr>
  </w:style>
  <w:style w:type="paragraph" w:customStyle="1" w:styleId="p0">
    <w:name w:val="p0"/>
    <w:basedOn w:val="a"/>
    <w:rsid w:val="00504AC1"/>
    <w:pPr>
      <w:widowControl/>
      <w:spacing w:before="100" w:beforeAutospacing="1" w:after="100" w:afterAutospacing="1"/>
      <w:jc w:val="left"/>
    </w:pPr>
    <w:rPr>
      <w:rFonts w:ascii="宋体" w:hAnsi="宋体" w:cs="宋体"/>
      <w:kern w:val="0"/>
      <w:sz w:val="24"/>
      <w:szCs w:val="24"/>
    </w:rPr>
  </w:style>
  <w:style w:type="paragraph" w:customStyle="1" w:styleId="xl51">
    <w:name w:val="xl51"/>
    <w:basedOn w:val="a"/>
    <w:rsid w:val="00504AC1"/>
    <w:pPr>
      <w:widowControl/>
      <w:pBdr>
        <w:left w:val="single" w:sz="4" w:space="0" w:color="auto"/>
        <w:bottom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xl151">
    <w:name w:val="xl151"/>
    <w:basedOn w:val="style0"/>
    <w:rsid w:val="00504AC1"/>
    <w:pPr>
      <w:textAlignment w:val="center"/>
    </w:pPr>
    <w:rPr>
      <w:sz w:val="20"/>
      <w:szCs w:val="20"/>
    </w:rPr>
  </w:style>
  <w:style w:type="paragraph" w:styleId="af8">
    <w:name w:val="List Paragraph"/>
    <w:basedOn w:val="a"/>
    <w:qFormat/>
    <w:rsid w:val="00504AC1"/>
    <w:pPr>
      <w:ind w:firstLineChars="200" w:firstLine="200"/>
    </w:pPr>
  </w:style>
  <w:style w:type="paragraph" w:customStyle="1" w:styleId="12">
    <w:name w:val="样式1"/>
    <w:basedOn w:val="1"/>
    <w:rsid w:val="00504AC1"/>
    <w:pPr>
      <w:keepLines/>
      <w:spacing w:beforeLines="100" w:after="312"/>
    </w:pPr>
    <w:rPr>
      <w:rFonts w:ascii="黑体" w:eastAsia="黑体"/>
      <w:b/>
      <w:bCs/>
      <w:kern w:val="44"/>
      <w:sz w:val="32"/>
      <w:szCs w:val="32"/>
    </w:rPr>
  </w:style>
  <w:style w:type="table" w:styleId="af9">
    <w:name w:val="Table Grid"/>
    <w:basedOn w:val="a1"/>
    <w:rsid w:val="00504A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tyle2">
    <w:name w:val="_Style 2"/>
    <w:basedOn w:val="a"/>
    <w:rsid w:val="00504AC1"/>
  </w:style>
  <w:style w:type="paragraph" w:customStyle="1" w:styleId="Default">
    <w:name w:val="Default"/>
    <w:rsid w:val="00504AC1"/>
    <w:pPr>
      <w:widowControl w:val="0"/>
      <w:autoSpaceDE w:val="0"/>
      <w:autoSpaceDN w:val="0"/>
    </w:pPr>
    <w:rPr>
      <w:rFonts w:ascii="宋体" w:cs="宋体"/>
      <w:color w:val="000000"/>
      <w:sz w:val="24"/>
      <w:szCs w:val="24"/>
    </w:rPr>
  </w:style>
  <w:style w:type="paragraph" w:customStyle="1" w:styleId="CharChar11">
    <w:name w:val="Char Char11"/>
    <w:basedOn w:val="a"/>
    <w:rsid w:val="00504AC1"/>
    <w:rPr>
      <w:rFonts w:ascii="Calibri" w:hAnsi="Calibri"/>
      <w:szCs w:val="22"/>
    </w:rPr>
  </w:style>
  <w:style w:type="character" w:customStyle="1" w:styleId="CharChar9">
    <w:name w:val="Char Char9"/>
    <w:rsid w:val="00504AC1"/>
    <w:rPr>
      <w:rFonts w:ascii="宋体" w:eastAsia="宋体" w:hAnsi="宋体"/>
      <w:sz w:val="24"/>
      <w:szCs w:val="24"/>
    </w:rPr>
  </w:style>
  <w:style w:type="character" w:styleId="afa">
    <w:name w:val="annotation reference"/>
    <w:rsid w:val="00504AC1"/>
    <w:rPr>
      <w:sz w:val="21"/>
      <w:szCs w:val="21"/>
    </w:rPr>
  </w:style>
  <w:style w:type="paragraph" w:styleId="afb">
    <w:name w:val="annotation text"/>
    <w:basedOn w:val="a"/>
    <w:link w:val="afc"/>
    <w:rsid w:val="00504AC1"/>
    <w:pPr>
      <w:jc w:val="left"/>
    </w:pPr>
    <w:rPr>
      <w:szCs w:val="24"/>
    </w:rPr>
  </w:style>
  <w:style w:type="character" w:customStyle="1" w:styleId="afc">
    <w:name w:val="批注文字 字符"/>
    <w:link w:val="afb"/>
    <w:locked/>
    <w:rsid w:val="00672661"/>
    <w:rPr>
      <w:rFonts w:eastAsia="宋体"/>
      <w:kern w:val="2"/>
      <w:sz w:val="21"/>
      <w:szCs w:val="24"/>
      <w:lang w:val="en-US" w:eastAsia="zh-CN" w:bidi="ar-SA"/>
    </w:rPr>
  </w:style>
  <w:style w:type="paragraph" w:styleId="afd">
    <w:name w:val="annotation subject"/>
    <w:basedOn w:val="afb"/>
    <w:next w:val="afb"/>
    <w:link w:val="afe"/>
    <w:rsid w:val="00504AC1"/>
    <w:rPr>
      <w:b/>
      <w:bCs/>
    </w:rPr>
  </w:style>
  <w:style w:type="character" w:customStyle="1" w:styleId="afe">
    <w:name w:val="批注主题 字符"/>
    <w:link w:val="afd"/>
    <w:locked/>
    <w:rsid w:val="00672661"/>
    <w:rPr>
      <w:rFonts w:eastAsia="宋体"/>
      <w:b/>
      <w:bCs/>
      <w:kern w:val="2"/>
      <w:sz w:val="21"/>
      <w:szCs w:val="24"/>
      <w:lang w:val="en-US" w:eastAsia="zh-CN" w:bidi="ar-SA"/>
    </w:rPr>
  </w:style>
  <w:style w:type="character" w:customStyle="1" w:styleId="eyu1">
    <w:name w:val="eyu1"/>
    <w:rsid w:val="00504AC1"/>
    <w:rPr>
      <w:color w:val="333333"/>
      <w:sz w:val="21"/>
      <w:szCs w:val="21"/>
    </w:rPr>
  </w:style>
  <w:style w:type="character" w:styleId="aff">
    <w:name w:val="Emphasis"/>
    <w:qFormat/>
    <w:rsid w:val="00504AC1"/>
    <w:rPr>
      <w:i/>
      <w:iCs/>
    </w:rPr>
  </w:style>
  <w:style w:type="paragraph" w:styleId="HTML">
    <w:name w:val="HTML Preformatted"/>
    <w:basedOn w:val="a"/>
    <w:rsid w:val="00504A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customStyle="1" w:styleId="tgt2">
    <w:name w:val="tgt2"/>
    <w:basedOn w:val="a"/>
    <w:rsid w:val="00504AC1"/>
    <w:pPr>
      <w:widowControl/>
      <w:spacing w:after="107" w:line="360" w:lineRule="auto"/>
      <w:jc w:val="left"/>
    </w:pPr>
    <w:rPr>
      <w:rFonts w:ascii="宋体" w:hAnsi="宋体" w:cs="宋体"/>
      <w:b/>
      <w:bCs/>
      <w:kern w:val="0"/>
      <w:sz w:val="36"/>
      <w:szCs w:val="36"/>
    </w:rPr>
  </w:style>
  <w:style w:type="paragraph" w:customStyle="1" w:styleId="tgt1">
    <w:name w:val="tgt1"/>
    <w:basedOn w:val="a"/>
    <w:rsid w:val="00504AC1"/>
    <w:pPr>
      <w:widowControl/>
      <w:spacing w:after="80"/>
      <w:jc w:val="left"/>
    </w:pPr>
    <w:rPr>
      <w:rFonts w:ascii="宋体" w:hAnsi="宋体" w:cs="宋体"/>
      <w:kern w:val="0"/>
      <w:sz w:val="24"/>
      <w:szCs w:val="24"/>
    </w:rPr>
  </w:style>
  <w:style w:type="character" w:customStyle="1" w:styleId="apple-style-span">
    <w:name w:val="apple-style-span"/>
    <w:basedOn w:val="a0"/>
    <w:rsid w:val="0051416B"/>
  </w:style>
  <w:style w:type="paragraph" w:styleId="26">
    <w:name w:val="toc 2"/>
    <w:basedOn w:val="a"/>
    <w:next w:val="a"/>
    <w:autoRedefine/>
    <w:rsid w:val="008D5268"/>
    <w:pPr>
      <w:ind w:left="210"/>
      <w:jc w:val="left"/>
    </w:pPr>
    <w:rPr>
      <w:smallCaps/>
      <w:sz w:val="20"/>
    </w:rPr>
  </w:style>
  <w:style w:type="paragraph" w:styleId="33">
    <w:name w:val="toc 3"/>
    <w:basedOn w:val="a"/>
    <w:next w:val="a"/>
    <w:autoRedefine/>
    <w:rsid w:val="008D5268"/>
    <w:pPr>
      <w:ind w:left="420"/>
      <w:jc w:val="left"/>
    </w:pPr>
    <w:rPr>
      <w:i/>
      <w:iCs/>
      <w:sz w:val="20"/>
    </w:rPr>
  </w:style>
  <w:style w:type="paragraph" w:styleId="40">
    <w:name w:val="toc 4"/>
    <w:basedOn w:val="a"/>
    <w:next w:val="a"/>
    <w:autoRedefine/>
    <w:rsid w:val="008D5268"/>
    <w:pPr>
      <w:ind w:left="630"/>
      <w:jc w:val="left"/>
    </w:pPr>
    <w:rPr>
      <w:sz w:val="18"/>
      <w:szCs w:val="18"/>
    </w:rPr>
  </w:style>
  <w:style w:type="paragraph" w:styleId="5">
    <w:name w:val="toc 5"/>
    <w:basedOn w:val="a"/>
    <w:next w:val="a"/>
    <w:autoRedefine/>
    <w:rsid w:val="008D5268"/>
    <w:pPr>
      <w:ind w:left="840"/>
      <w:jc w:val="left"/>
    </w:pPr>
    <w:rPr>
      <w:sz w:val="18"/>
      <w:szCs w:val="18"/>
    </w:rPr>
  </w:style>
  <w:style w:type="paragraph" w:styleId="6">
    <w:name w:val="toc 6"/>
    <w:basedOn w:val="a"/>
    <w:next w:val="a"/>
    <w:autoRedefine/>
    <w:rsid w:val="008D5268"/>
    <w:pPr>
      <w:ind w:left="1050"/>
      <w:jc w:val="left"/>
    </w:pPr>
    <w:rPr>
      <w:sz w:val="18"/>
      <w:szCs w:val="18"/>
    </w:rPr>
  </w:style>
  <w:style w:type="paragraph" w:styleId="7">
    <w:name w:val="toc 7"/>
    <w:basedOn w:val="a"/>
    <w:next w:val="a"/>
    <w:autoRedefine/>
    <w:rsid w:val="008D5268"/>
    <w:pPr>
      <w:ind w:left="1260"/>
      <w:jc w:val="left"/>
    </w:pPr>
    <w:rPr>
      <w:sz w:val="18"/>
      <w:szCs w:val="18"/>
    </w:rPr>
  </w:style>
  <w:style w:type="paragraph" w:styleId="8">
    <w:name w:val="toc 8"/>
    <w:basedOn w:val="a"/>
    <w:next w:val="a"/>
    <w:autoRedefine/>
    <w:rsid w:val="008D5268"/>
    <w:pPr>
      <w:ind w:left="1470"/>
      <w:jc w:val="left"/>
    </w:pPr>
    <w:rPr>
      <w:sz w:val="18"/>
      <w:szCs w:val="18"/>
    </w:rPr>
  </w:style>
  <w:style w:type="paragraph" w:styleId="9">
    <w:name w:val="toc 9"/>
    <w:basedOn w:val="a"/>
    <w:next w:val="a"/>
    <w:autoRedefine/>
    <w:rsid w:val="008D5268"/>
    <w:pPr>
      <w:ind w:left="1680"/>
      <w:jc w:val="left"/>
    </w:pPr>
    <w:rPr>
      <w:sz w:val="18"/>
      <w:szCs w:val="18"/>
    </w:rPr>
  </w:style>
  <w:style w:type="character" w:customStyle="1" w:styleId="CharCharChar">
    <w:name w:val="Char Char Char"/>
    <w:rsid w:val="00030977"/>
    <w:rPr>
      <w:rFonts w:ascii="宋体" w:eastAsia="宋体" w:hAnsi="宋体"/>
      <w:sz w:val="24"/>
      <w:szCs w:val="24"/>
      <w:lang w:val="en-US" w:eastAsia="zh-CN" w:bidi="ar-SA"/>
    </w:rPr>
  </w:style>
  <w:style w:type="character" w:customStyle="1" w:styleId="Char1">
    <w:name w:val="页眉 Char"/>
    <w:rsid w:val="00030977"/>
    <w:rPr>
      <w:rFonts w:eastAsia="宋体"/>
      <w:kern w:val="2"/>
      <w:sz w:val="18"/>
      <w:lang w:val="en-US" w:eastAsia="zh-CN" w:bidi="ar-SA"/>
    </w:rPr>
  </w:style>
  <w:style w:type="character" w:customStyle="1" w:styleId="Heading1Char">
    <w:name w:val="Heading 1 Char"/>
    <w:locked/>
    <w:rsid w:val="00E40F38"/>
    <w:rPr>
      <w:rFonts w:ascii="宋体" w:eastAsia="宋体" w:cs="宋体"/>
      <w:spacing w:val="-20"/>
      <w:kern w:val="2"/>
      <w:sz w:val="21"/>
      <w:szCs w:val="21"/>
    </w:rPr>
  </w:style>
  <w:style w:type="character" w:customStyle="1" w:styleId="HeaderChar">
    <w:name w:val="Header Char"/>
    <w:locked/>
    <w:rsid w:val="00E40F38"/>
    <w:rPr>
      <w:rFonts w:cs="Times New Roman"/>
      <w:kern w:val="2"/>
      <w:sz w:val="18"/>
      <w:szCs w:val="18"/>
    </w:rPr>
  </w:style>
  <w:style w:type="character" w:customStyle="1" w:styleId="FooterChar">
    <w:name w:val="Footer Char"/>
    <w:locked/>
    <w:rsid w:val="00E40F38"/>
    <w:rPr>
      <w:rFonts w:cs="Times New Roman"/>
      <w:kern w:val="2"/>
      <w:sz w:val="18"/>
      <w:szCs w:val="18"/>
    </w:rPr>
  </w:style>
  <w:style w:type="character" w:customStyle="1" w:styleId="CharChar1">
    <w:name w:val="Char Char1"/>
    <w:rsid w:val="004D6AC7"/>
    <w:rPr>
      <w:rFonts w:ascii="Times New Roman" w:eastAsia="宋体" w:hAnsi="Times New Roman" w:cs="Times New Roman"/>
      <w:sz w:val="18"/>
      <w:szCs w:val="18"/>
    </w:rPr>
  </w:style>
  <w:style w:type="paragraph" w:styleId="aff0">
    <w:name w:val="Intense Quote"/>
    <w:basedOn w:val="a"/>
    <w:next w:val="a"/>
    <w:link w:val="aff1"/>
    <w:qFormat/>
    <w:rsid w:val="008072B1"/>
    <w:pPr>
      <w:pBdr>
        <w:bottom w:val="single" w:sz="4" w:space="4" w:color="4F81BD"/>
      </w:pBdr>
      <w:spacing w:before="200" w:after="280"/>
      <w:ind w:left="936" w:right="936"/>
    </w:pPr>
    <w:rPr>
      <w:b/>
      <w:bCs/>
      <w:i/>
      <w:iCs/>
      <w:color w:val="4F81BD"/>
      <w:szCs w:val="24"/>
    </w:rPr>
  </w:style>
  <w:style w:type="character" w:customStyle="1" w:styleId="aff1">
    <w:name w:val="明显引用 字符"/>
    <w:link w:val="aff0"/>
    <w:rsid w:val="008072B1"/>
    <w:rPr>
      <w:rFonts w:eastAsia="宋体"/>
      <w:b/>
      <w:bCs/>
      <w:i/>
      <w:iCs/>
      <w:color w:val="4F81BD"/>
      <w:kern w:val="2"/>
      <w:sz w:val="21"/>
      <w:szCs w:val="24"/>
      <w:lang w:val="en-US" w:eastAsia="zh-CN" w:bidi="ar-SA"/>
    </w:rPr>
  </w:style>
  <w:style w:type="character" w:customStyle="1" w:styleId="CharCharCharChar">
    <w:name w:val="页眉 Char Char Char Char"/>
    <w:rsid w:val="00E84305"/>
    <w:rPr>
      <w:rFonts w:eastAsia="宋体"/>
      <w:kern w:val="2"/>
      <w:sz w:val="18"/>
      <w:lang w:val="en-US" w:eastAsia="zh-CN" w:bidi="ar-SA"/>
    </w:rPr>
  </w:style>
  <w:style w:type="character" w:customStyle="1" w:styleId="CharCharCharCharChar">
    <w:name w:val="Char Char Char Char Char"/>
    <w:rsid w:val="00E84305"/>
    <w:rPr>
      <w:rFonts w:eastAsia="宋体"/>
      <w:kern w:val="2"/>
      <w:sz w:val="18"/>
      <w:szCs w:val="18"/>
      <w:lang w:val="en-US" w:eastAsia="zh-CN" w:bidi="ar-SA"/>
    </w:rPr>
  </w:style>
  <w:style w:type="character" w:customStyle="1" w:styleId="labellist1">
    <w:name w:val="label_list1"/>
    <w:basedOn w:val="a0"/>
    <w:rsid w:val="00E84305"/>
  </w:style>
  <w:style w:type="character" w:customStyle="1" w:styleId="CharCharCharChar0">
    <w:name w:val="Char Char Char Char"/>
    <w:rsid w:val="00E84305"/>
    <w:rPr>
      <w:rFonts w:eastAsia="宋体"/>
      <w:kern w:val="2"/>
      <w:sz w:val="18"/>
      <w:szCs w:val="18"/>
      <w:lang w:val="en-US" w:eastAsia="zh-CN" w:bidi="ar-SA"/>
    </w:rPr>
  </w:style>
  <w:style w:type="character" w:customStyle="1" w:styleId="CharChar4">
    <w:name w:val="Char Char4"/>
    <w:rsid w:val="0063400F"/>
    <w:rPr>
      <w:b/>
      <w:bCs/>
      <w:kern w:val="2"/>
    </w:rPr>
  </w:style>
  <w:style w:type="character" w:customStyle="1" w:styleId="mw-headline">
    <w:name w:val="mw-headline"/>
    <w:rsid w:val="0063400F"/>
  </w:style>
  <w:style w:type="character" w:customStyle="1" w:styleId="CharChar13">
    <w:name w:val="Char Char13"/>
    <w:rsid w:val="0063400F"/>
    <w:rPr>
      <w:rFonts w:ascii="Times New Roman" w:eastAsia="宋体" w:hAnsi="Times New Roman"/>
      <w:sz w:val="18"/>
      <w:szCs w:val="18"/>
    </w:rPr>
  </w:style>
  <w:style w:type="character" w:customStyle="1" w:styleId="CharChar16">
    <w:name w:val="Char Char16"/>
    <w:rsid w:val="0063400F"/>
    <w:rPr>
      <w:rFonts w:ascii="宋体" w:eastAsia="宋体" w:hAnsi="宋体"/>
      <w:spacing w:val="-20"/>
      <w:kern w:val="2"/>
      <w:sz w:val="28"/>
      <w:szCs w:val="21"/>
    </w:rPr>
  </w:style>
  <w:style w:type="character" w:customStyle="1" w:styleId="CharChar12">
    <w:name w:val="Char Char12"/>
    <w:rsid w:val="0063400F"/>
    <w:rPr>
      <w:rFonts w:ascii="宋体" w:eastAsia="宋体" w:hAnsi="宋体"/>
      <w:sz w:val="24"/>
      <w:szCs w:val="24"/>
    </w:rPr>
  </w:style>
  <w:style w:type="character" w:customStyle="1" w:styleId="CharChar10">
    <w:name w:val="Char Char10"/>
    <w:rsid w:val="0063400F"/>
    <w:rPr>
      <w:rFonts w:ascii="仿宋_GB2312" w:eastAsia="仿宋_GB2312" w:hAnsi="Times New Roman"/>
      <w:kern w:val="2"/>
      <w:sz w:val="32"/>
    </w:rPr>
  </w:style>
  <w:style w:type="character" w:customStyle="1" w:styleId="aff2">
    <w:name w:val="脚注文本 字符"/>
    <w:link w:val="aff3"/>
    <w:rsid w:val="0063400F"/>
    <w:rPr>
      <w:rFonts w:ascii="Times New Roman" w:eastAsia="宋体" w:hAnsi="Times New Roman"/>
      <w:kern w:val="2"/>
      <w:sz w:val="18"/>
      <w:szCs w:val="18"/>
    </w:rPr>
  </w:style>
  <w:style w:type="paragraph" w:styleId="aff4">
    <w:name w:val="Title"/>
    <w:basedOn w:val="a"/>
    <w:qFormat/>
    <w:rsid w:val="00C30319"/>
    <w:pPr>
      <w:spacing w:before="240" w:after="60"/>
      <w:jc w:val="center"/>
      <w:outlineLvl w:val="0"/>
    </w:pPr>
    <w:rPr>
      <w:rFonts w:ascii="Arial" w:hAnsi="Arial" w:cs="Arial"/>
      <w:b/>
      <w:bCs/>
      <w:sz w:val="32"/>
      <w:szCs w:val="32"/>
    </w:rPr>
  </w:style>
  <w:style w:type="character" w:customStyle="1" w:styleId="22">
    <w:name w:val="正文文本 2 字符"/>
    <w:link w:val="21"/>
    <w:rsid w:val="00C85437"/>
    <w:rPr>
      <w:rFonts w:eastAsia="宋体"/>
      <w:kern w:val="2"/>
      <w:sz w:val="21"/>
      <w:lang w:val="en-US" w:eastAsia="zh-CN" w:bidi="ar-SA"/>
    </w:rPr>
  </w:style>
  <w:style w:type="paragraph" w:styleId="aff3">
    <w:name w:val="footnote text"/>
    <w:basedOn w:val="a"/>
    <w:link w:val="aff2"/>
    <w:rsid w:val="00C85437"/>
    <w:pPr>
      <w:snapToGrid w:val="0"/>
      <w:spacing w:line="300" w:lineRule="auto"/>
      <w:jc w:val="left"/>
    </w:pPr>
    <w:rPr>
      <w:sz w:val="18"/>
      <w:szCs w:val="18"/>
    </w:rPr>
  </w:style>
  <w:style w:type="character" w:styleId="aff5">
    <w:name w:val="footnote reference"/>
    <w:rsid w:val="00C85437"/>
    <w:rPr>
      <w:vertAlign w:val="superscript"/>
    </w:rPr>
  </w:style>
  <w:style w:type="paragraph" w:styleId="13">
    <w:name w:val="index 1"/>
    <w:basedOn w:val="a"/>
    <w:next w:val="a"/>
    <w:autoRedefine/>
    <w:rsid w:val="00C85437"/>
    <w:pPr>
      <w:spacing w:line="300" w:lineRule="auto"/>
    </w:pPr>
    <w:rPr>
      <w:szCs w:val="24"/>
    </w:rPr>
  </w:style>
  <w:style w:type="paragraph" w:customStyle="1" w:styleId="CharCharCharCharCharCharChar">
    <w:name w:val="Char Char Char Char Char Char Char"/>
    <w:basedOn w:val="a"/>
    <w:rsid w:val="00C85437"/>
    <w:pPr>
      <w:widowControl/>
      <w:spacing w:after="160" w:line="240" w:lineRule="exact"/>
      <w:jc w:val="left"/>
    </w:pPr>
    <w:rPr>
      <w:rFonts w:ascii="Verdana" w:hAnsi="Verdana"/>
      <w:kern w:val="0"/>
      <w:sz w:val="20"/>
      <w:lang w:eastAsia="en-US"/>
    </w:rPr>
  </w:style>
  <w:style w:type="character" w:customStyle="1" w:styleId="CharCharChar0">
    <w:name w:val="Char Char Char"/>
    <w:locked/>
    <w:rsid w:val="00C85437"/>
    <w:rPr>
      <w:rFonts w:ascii="宋体" w:eastAsia="宋体" w:hAnsi="宋体"/>
      <w:sz w:val="24"/>
      <w:szCs w:val="24"/>
      <w:lang w:val="en-US" w:eastAsia="zh-CN" w:bidi="ar-SA"/>
    </w:rPr>
  </w:style>
  <w:style w:type="character" w:customStyle="1" w:styleId="CharChar0">
    <w:name w:val="Char Char"/>
    <w:locked/>
    <w:rsid w:val="00C85437"/>
    <w:rPr>
      <w:rFonts w:ascii="宋体" w:eastAsia="宋体" w:hAnsi="宋体"/>
      <w:kern w:val="2"/>
      <w:sz w:val="18"/>
      <w:szCs w:val="18"/>
      <w:lang w:val="en-US" w:eastAsia="zh-CN" w:bidi="ar-SA"/>
    </w:rPr>
  </w:style>
  <w:style w:type="paragraph" w:customStyle="1" w:styleId="CharCharCharCharCharCharCharCharCharCharCharCharCharCharCharChar0">
    <w:name w:val="Char Char Char Char Char Char Char Char Char Char Char Char Char Char Char Char"/>
    <w:basedOn w:val="a"/>
    <w:rsid w:val="00C85437"/>
    <w:pPr>
      <w:tabs>
        <w:tab w:val="left" w:pos="360"/>
      </w:tabs>
    </w:pPr>
    <w:rPr>
      <w:sz w:val="24"/>
      <w:szCs w:val="24"/>
    </w:rPr>
  </w:style>
  <w:style w:type="character" w:customStyle="1" w:styleId="15">
    <w:name w:val="15"/>
    <w:basedOn w:val="a0"/>
    <w:rsid w:val="00A178F7"/>
  </w:style>
  <w:style w:type="paragraph" w:customStyle="1" w:styleId="60">
    <w:name w:val="样式6"/>
    <w:basedOn w:val="a"/>
    <w:autoRedefine/>
    <w:rsid w:val="001620DA"/>
    <w:pPr>
      <w:widowControl/>
      <w:spacing w:line="336" w:lineRule="auto"/>
      <w:ind w:firstLineChars="150" w:firstLine="150"/>
    </w:pPr>
    <w:rPr>
      <w:rFonts w:ascii="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9616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11</Pages>
  <Words>1172</Words>
  <Characters>6687</Characters>
  <Application>Microsoft Office Word</Application>
  <DocSecurity>0</DocSecurity>
  <Lines>55</Lines>
  <Paragraphs>15</Paragraphs>
  <ScaleCrop>false</ScaleCrop>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建筑工程系建筑工程技术本科人才培养方案</dc:title>
  <dc:subject/>
  <dc:creator>Administrator</dc:creator>
  <cp:keywords/>
  <dc:description/>
  <cp:lastModifiedBy>Windows 用户</cp:lastModifiedBy>
  <cp:revision>16</cp:revision>
  <cp:lastPrinted>2013-11-30T05:09:00Z</cp:lastPrinted>
  <dcterms:created xsi:type="dcterms:W3CDTF">2019-04-15T08:49:00Z</dcterms:created>
  <dcterms:modified xsi:type="dcterms:W3CDTF">2019-05-23T03:17:00Z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